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7865" w:type="dxa"/>
        <w:tblInd w:w="-1276" w:type="dxa"/>
        <w:tblLook w:val="04A0" w:firstRow="1" w:lastRow="0" w:firstColumn="1" w:lastColumn="0" w:noHBand="0" w:noVBand="1"/>
      </w:tblPr>
      <w:tblGrid>
        <w:gridCol w:w="864"/>
        <w:gridCol w:w="3560"/>
        <w:gridCol w:w="4028"/>
        <w:gridCol w:w="2463"/>
        <w:gridCol w:w="382"/>
        <w:gridCol w:w="2736"/>
        <w:gridCol w:w="431"/>
        <w:gridCol w:w="3401"/>
      </w:tblGrid>
      <w:tr w:rsidR="009A04CF" w:rsidRPr="00DF3643" w14:paraId="0DCBEE33" w14:textId="77777777" w:rsidTr="00ED2F43">
        <w:trPr>
          <w:trHeight w:val="255"/>
        </w:trPr>
        <w:tc>
          <w:tcPr>
            <w:tcW w:w="864" w:type="dxa"/>
            <w:tcBorders>
              <w:top w:val="nil"/>
              <w:left w:val="nil"/>
              <w:bottom w:val="nil"/>
              <w:right w:val="nil"/>
            </w:tcBorders>
            <w:noWrap/>
            <w:vAlign w:val="bottom"/>
            <w:hideMark/>
          </w:tcPr>
          <w:p w14:paraId="01209130" w14:textId="77777777" w:rsidR="009A04CF" w:rsidRPr="00DF3643" w:rsidRDefault="009A04CF" w:rsidP="009A04CF">
            <w:pPr>
              <w:spacing w:after="0" w:line="240" w:lineRule="auto"/>
              <w:rPr>
                <w:rFonts w:ascii="Times New Roman" w:eastAsia="Times New Roman" w:hAnsi="Times New Roman" w:cs="Times New Roman"/>
                <w:lang w:eastAsia="lt-LT"/>
              </w:rPr>
            </w:pPr>
          </w:p>
        </w:tc>
        <w:tc>
          <w:tcPr>
            <w:tcW w:w="10051" w:type="dxa"/>
            <w:gridSpan w:val="3"/>
            <w:tcBorders>
              <w:top w:val="nil"/>
              <w:left w:val="nil"/>
              <w:bottom w:val="nil"/>
              <w:right w:val="nil"/>
            </w:tcBorders>
            <w:noWrap/>
            <w:vAlign w:val="bottom"/>
          </w:tcPr>
          <w:p w14:paraId="6BE8657A" w14:textId="77777777" w:rsidR="009A04CF" w:rsidRDefault="00ED2F43" w:rsidP="00ED2F43">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Priedas Nr. 1</w:t>
            </w:r>
          </w:p>
          <w:p w14:paraId="596EA279" w14:textId="2ADACFB4" w:rsidR="00ED2F43" w:rsidRPr="00F00849" w:rsidRDefault="00ED2F43" w:rsidP="00F00849">
            <w:pPr>
              <w:spacing w:after="0" w:line="240" w:lineRule="auto"/>
              <w:jc w:val="center"/>
              <w:rPr>
                <w:rFonts w:ascii="Times New Roman" w:eastAsia="Times New Roman" w:hAnsi="Times New Roman" w:cs="Times New Roman"/>
                <w:b/>
                <w:bCs/>
                <w:lang w:eastAsia="lt-LT"/>
              </w:rPr>
            </w:pPr>
            <w:r w:rsidRPr="00F00849">
              <w:rPr>
                <w:rFonts w:ascii="Times New Roman" w:eastAsia="Times New Roman" w:hAnsi="Times New Roman" w:cs="Times New Roman"/>
                <w:b/>
                <w:bCs/>
                <w:lang w:eastAsia="lt-LT"/>
              </w:rPr>
              <w:t>TEC</w:t>
            </w:r>
            <w:r w:rsidR="00F00849" w:rsidRPr="00F00849">
              <w:rPr>
                <w:rFonts w:ascii="Times New Roman" w:eastAsia="Times New Roman" w:hAnsi="Times New Roman" w:cs="Times New Roman"/>
                <w:b/>
                <w:bCs/>
                <w:lang w:eastAsia="lt-LT"/>
              </w:rPr>
              <w:t>HNINĖ SPECIFIKACIJA</w:t>
            </w:r>
          </w:p>
        </w:tc>
        <w:tc>
          <w:tcPr>
            <w:tcW w:w="3118" w:type="dxa"/>
            <w:gridSpan w:val="2"/>
            <w:tcBorders>
              <w:top w:val="nil"/>
              <w:left w:val="nil"/>
              <w:bottom w:val="nil"/>
              <w:right w:val="nil"/>
            </w:tcBorders>
            <w:noWrap/>
            <w:vAlign w:val="bottom"/>
          </w:tcPr>
          <w:p w14:paraId="045BD31B" w14:textId="77777777" w:rsidR="009A04CF" w:rsidRPr="00DF3643" w:rsidRDefault="009A04CF" w:rsidP="00CC2C34">
            <w:pPr>
              <w:spacing w:after="0" w:line="240" w:lineRule="auto"/>
              <w:jc w:val="center"/>
              <w:rPr>
                <w:rFonts w:ascii="Times New Roman" w:eastAsia="Times New Roman" w:hAnsi="Times New Roman" w:cs="Times New Roman"/>
                <w:lang w:eastAsia="lt-LT"/>
              </w:rPr>
            </w:pPr>
          </w:p>
        </w:tc>
        <w:tc>
          <w:tcPr>
            <w:tcW w:w="3832" w:type="dxa"/>
            <w:gridSpan w:val="2"/>
            <w:tcBorders>
              <w:top w:val="nil"/>
              <w:left w:val="nil"/>
              <w:bottom w:val="nil"/>
              <w:right w:val="nil"/>
            </w:tcBorders>
            <w:noWrap/>
            <w:vAlign w:val="bottom"/>
            <w:hideMark/>
          </w:tcPr>
          <w:p w14:paraId="51BE54E6" w14:textId="77777777" w:rsidR="009A04CF" w:rsidRPr="00DF3643" w:rsidRDefault="009A04CF" w:rsidP="009A04CF">
            <w:pPr>
              <w:spacing w:after="0" w:line="240" w:lineRule="auto"/>
              <w:rPr>
                <w:rFonts w:ascii="Times New Roman" w:eastAsia="Times New Roman" w:hAnsi="Times New Roman" w:cs="Times New Roman"/>
                <w:lang w:eastAsia="lt-LT"/>
              </w:rPr>
            </w:pPr>
          </w:p>
        </w:tc>
      </w:tr>
      <w:tr w:rsidR="009A04CF" w:rsidRPr="00DF3643" w14:paraId="1FA8116A" w14:textId="77777777" w:rsidTr="00ED2F43">
        <w:trPr>
          <w:trHeight w:val="255"/>
        </w:trPr>
        <w:tc>
          <w:tcPr>
            <w:tcW w:w="864" w:type="dxa"/>
            <w:tcBorders>
              <w:top w:val="nil"/>
              <w:left w:val="nil"/>
              <w:bottom w:val="nil"/>
              <w:right w:val="nil"/>
            </w:tcBorders>
            <w:noWrap/>
            <w:vAlign w:val="bottom"/>
            <w:hideMark/>
          </w:tcPr>
          <w:p w14:paraId="637DCA8E" w14:textId="77777777" w:rsidR="009A04CF" w:rsidRPr="00DF3643" w:rsidRDefault="009A04CF" w:rsidP="009A04CF">
            <w:pPr>
              <w:spacing w:after="0" w:line="240" w:lineRule="auto"/>
              <w:rPr>
                <w:rFonts w:ascii="Times New Roman" w:eastAsia="Times New Roman" w:hAnsi="Times New Roman" w:cs="Times New Roman"/>
                <w:lang w:eastAsia="lt-LT"/>
              </w:rPr>
            </w:pPr>
          </w:p>
        </w:tc>
        <w:tc>
          <w:tcPr>
            <w:tcW w:w="10433" w:type="dxa"/>
            <w:gridSpan w:val="4"/>
            <w:tcBorders>
              <w:top w:val="nil"/>
              <w:left w:val="nil"/>
              <w:bottom w:val="nil"/>
              <w:right w:val="nil"/>
            </w:tcBorders>
            <w:noWrap/>
            <w:vAlign w:val="bottom"/>
          </w:tcPr>
          <w:p w14:paraId="6BD093FB" w14:textId="77777777" w:rsidR="00ED2F43" w:rsidRPr="00DF3643" w:rsidRDefault="00ED2F43" w:rsidP="009A04CF">
            <w:pPr>
              <w:spacing w:after="0" w:line="240" w:lineRule="auto"/>
              <w:rPr>
                <w:rFonts w:ascii="Times New Roman" w:eastAsia="Times New Roman" w:hAnsi="Times New Roman" w:cs="Times New Roman"/>
                <w:lang w:eastAsia="lt-LT"/>
              </w:rPr>
            </w:pPr>
          </w:p>
        </w:tc>
        <w:tc>
          <w:tcPr>
            <w:tcW w:w="3167" w:type="dxa"/>
            <w:gridSpan w:val="2"/>
            <w:tcBorders>
              <w:top w:val="nil"/>
              <w:left w:val="nil"/>
              <w:bottom w:val="nil"/>
              <w:right w:val="nil"/>
            </w:tcBorders>
            <w:noWrap/>
            <w:vAlign w:val="bottom"/>
            <w:hideMark/>
          </w:tcPr>
          <w:p w14:paraId="3BCA01B0" w14:textId="77777777" w:rsidR="009A04CF" w:rsidRPr="00DF3643" w:rsidRDefault="009A04CF" w:rsidP="009A04CF">
            <w:pPr>
              <w:spacing w:after="0" w:line="240" w:lineRule="auto"/>
              <w:rPr>
                <w:rFonts w:ascii="Times New Roman" w:eastAsia="Times New Roman" w:hAnsi="Times New Roman" w:cs="Times New Roman"/>
                <w:lang w:eastAsia="lt-LT"/>
              </w:rPr>
            </w:pPr>
          </w:p>
        </w:tc>
        <w:tc>
          <w:tcPr>
            <w:tcW w:w="3401" w:type="dxa"/>
            <w:tcBorders>
              <w:top w:val="nil"/>
              <w:left w:val="nil"/>
              <w:bottom w:val="nil"/>
              <w:right w:val="nil"/>
            </w:tcBorders>
            <w:noWrap/>
            <w:vAlign w:val="bottom"/>
            <w:hideMark/>
          </w:tcPr>
          <w:p w14:paraId="4FAFA05E" w14:textId="77777777" w:rsidR="009A04CF" w:rsidRPr="00DF3643" w:rsidRDefault="009A04CF" w:rsidP="009A04CF">
            <w:pPr>
              <w:spacing w:after="0" w:line="240" w:lineRule="auto"/>
              <w:rPr>
                <w:rFonts w:ascii="Times New Roman" w:eastAsia="Times New Roman" w:hAnsi="Times New Roman" w:cs="Times New Roman"/>
                <w:lang w:eastAsia="lt-LT"/>
              </w:rPr>
            </w:pPr>
          </w:p>
        </w:tc>
      </w:tr>
      <w:tr w:rsidR="009A04CF" w:rsidRPr="00DF3643" w14:paraId="123D8574" w14:textId="77777777" w:rsidTr="00655754">
        <w:trPr>
          <w:trHeight w:val="255"/>
        </w:trPr>
        <w:tc>
          <w:tcPr>
            <w:tcW w:w="864" w:type="dxa"/>
            <w:tcBorders>
              <w:top w:val="nil"/>
              <w:left w:val="nil"/>
              <w:bottom w:val="nil"/>
              <w:right w:val="nil"/>
            </w:tcBorders>
            <w:noWrap/>
            <w:vAlign w:val="bottom"/>
            <w:hideMark/>
          </w:tcPr>
          <w:p w14:paraId="0DB0CC21" w14:textId="77777777" w:rsidR="009A04CF" w:rsidRPr="00DF3643" w:rsidRDefault="009A04CF" w:rsidP="009A04CF">
            <w:pPr>
              <w:spacing w:after="0" w:line="240" w:lineRule="auto"/>
              <w:rPr>
                <w:rFonts w:ascii="Times New Roman" w:eastAsia="Times New Roman" w:hAnsi="Times New Roman" w:cs="Times New Roman"/>
                <w:lang w:eastAsia="lt-LT"/>
              </w:rPr>
            </w:pPr>
          </w:p>
        </w:tc>
        <w:tc>
          <w:tcPr>
            <w:tcW w:w="10433" w:type="dxa"/>
            <w:gridSpan w:val="4"/>
            <w:tcBorders>
              <w:top w:val="nil"/>
              <w:left w:val="nil"/>
              <w:bottom w:val="nil"/>
              <w:right w:val="nil"/>
            </w:tcBorders>
            <w:noWrap/>
            <w:vAlign w:val="bottom"/>
            <w:hideMark/>
          </w:tcPr>
          <w:p w14:paraId="39F2D509" w14:textId="77777777" w:rsidR="005652BC" w:rsidRPr="00DF3643" w:rsidRDefault="005652BC" w:rsidP="005652BC">
            <w:pPr>
              <w:pStyle w:val="ListParagraph"/>
              <w:numPr>
                <w:ilvl w:val="0"/>
                <w:numId w:val="4"/>
              </w:numPr>
              <w:pBdr>
                <w:top w:val="single" w:sz="8" w:space="1" w:color="000000"/>
                <w:bottom w:val="single" w:sz="8" w:space="1" w:color="000000"/>
              </w:pBdr>
              <w:tabs>
                <w:tab w:val="left" w:pos="284"/>
              </w:tabs>
              <w:suppressAutoHyphens/>
              <w:autoSpaceDN w:val="0"/>
              <w:spacing w:before="60" w:after="60" w:line="240" w:lineRule="auto"/>
              <w:ind w:left="0" w:firstLine="0"/>
              <w:contextualSpacing w:val="0"/>
              <w:textAlignment w:val="baseline"/>
              <w:rPr>
                <w:rFonts w:ascii="Times New Roman" w:eastAsia="Arial" w:hAnsi="Times New Roman" w:cs="Times New Roman"/>
                <w:b/>
                <w:bCs/>
              </w:rPr>
            </w:pPr>
            <w:r w:rsidRPr="00DF3643">
              <w:rPr>
                <w:rFonts w:ascii="Times New Roman" w:eastAsia="Arial" w:hAnsi="Times New Roman" w:cs="Times New Roman"/>
                <w:b/>
                <w:bCs/>
              </w:rPr>
              <w:t xml:space="preserve">PIRKIMO OBJEKTAS </w:t>
            </w:r>
          </w:p>
          <w:p w14:paraId="33E38340" w14:textId="1E111DF3" w:rsidR="005652BC" w:rsidRPr="00DF3643" w:rsidRDefault="00F964C7" w:rsidP="005652BC">
            <w:pPr>
              <w:pStyle w:val="ListParagraph"/>
              <w:numPr>
                <w:ilvl w:val="1"/>
                <w:numId w:val="4"/>
              </w:numPr>
              <w:tabs>
                <w:tab w:val="left" w:pos="540"/>
              </w:tabs>
              <w:suppressAutoHyphens/>
              <w:autoSpaceDN w:val="0"/>
              <w:spacing w:before="60" w:after="60" w:line="240" w:lineRule="auto"/>
              <w:ind w:left="0" w:firstLine="0"/>
              <w:jc w:val="both"/>
              <w:textAlignment w:val="baseline"/>
              <w:rPr>
                <w:rFonts w:ascii="Times New Roman" w:hAnsi="Times New Roman" w:cs="Times New Roman"/>
              </w:rPr>
            </w:pPr>
            <w:r>
              <w:rPr>
                <w:rFonts w:ascii="Times New Roman" w:hAnsi="Times New Roman" w:cs="Times New Roman"/>
              </w:rPr>
              <w:t>Greitosios pagalbos</w:t>
            </w:r>
            <w:r w:rsidR="005652BC" w:rsidRPr="00DF3643">
              <w:rPr>
                <w:rFonts w:ascii="Times New Roman" w:hAnsi="Times New Roman" w:cs="Times New Roman"/>
              </w:rPr>
              <w:t xml:space="preserve"> </w:t>
            </w:r>
            <w:r w:rsidR="00D45852" w:rsidRPr="00DF3643">
              <w:rPr>
                <w:rFonts w:ascii="Times New Roman" w:hAnsi="Times New Roman" w:cs="Times New Roman"/>
              </w:rPr>
              <w:t>automobilio</w:t>
            </w:r>
            <w:r>
              <w:rPr>
                <w:rFonts w:ascii="Times New Roman" w:hAnsi="Times New Roman" w:cs="Times New Roman"/>
              </w:rPr>
              <w:t xml:space="preserve"> su įranga</w:t>
            </w:r>
            <w:r w:rsidR="005652BC" w:rsidRPr="00DF3643">
              <w:rPr>
                <w:rFonts w:ascii="Times New Roman" w:hAnsi="Times New Roman" w:cs="Times New Roman"/>
              </w:rPr>
              <w:t xml:space="preserve"> įsigijimas. </w:t>
            </w:r>
          </w:p>
          <w:p w14:paraId="3A2F04F1" w14:textId="77777777" w:rsidR="005652BC" w:rsidRPr="00DF3643" w:rsidRDefault="005652BC" w:rsidP="005652BC">
            <w:pPr>
              <w:pStyle w:val="ListParagraph"/>
              <w:numPr>
                <w:ilvl w:val="1"/>
                <w:numId w:val="4"/>
              </w:numPr>
              <w:tabs>
                <w:tab w:val="left" w:pos="540"/>
              </w:tabs>
              <w:suppressAutoHyphens/>
              <w:autoSpaceDN w:val="0"/>
              <w:spacing w:before="60" w:after="60" w:line="240" w:lineRule="auto"/>
              <w:ind w:left="0" w:firstLine="0"/>
              <w:contextualSpacing w:val="0"/>
              <w:jc w:val="both"/>
              <w:textAlignment w:val="baseline"/>
              <w:rPr>
                <w:rFonts w:ascii="Times New Roman" w:hAnsi="Times New Roman" w:cs="Times New Roman"/>
                <w:i/>
                <w:iCs/>
              </w:rPr>
            </w:pPr>
            <w:r w:rsidRPr="00DF3643">
              <w:rPr>
                <w:rFonts w:ascii="Times New Roman" w:hAnsi="Times New Roman" w:cs="Times New Roman"/>
              </w:rPr>
              <w:t>Jeigu techninėje specifikacijoje yra nurodytas konkretus perkamos prekės tipas, modelis, ženklas, taikomas standartas ar kita konkreti apibūdinanti informacija, perkančiajai organizacijai yra priimtina lygiavertė prekė, atitinkanti techninėje specifikacijoje nurodytos prekės parametrus ar taikomus standartus.</w:t>
            </w:r>
          </w:p>
          <w:p w14:paraId="38DD7176" w14:textId="77777777" w:rsidR="005652BC" w:rsidRPr="00DF3643" w:rsidRDefault="005652BC" w:rsidP="005652BC">
            <w:pPr>
              <w:pStyle w:val="ListParagraph"/>
              <w:numPr>
                <w:ilvl w:val="0"/>
                <w:numId w:val="4"/>
              </w:numPr>
              <w:pBdr>
                <w:top w:val="single" w:sz="8" w:space="1" w:color="000000"/>
                <w:bottom w:val="single" w:sz="8" w:space="1" w:color="000000"/>
              </w:pBdr>
              <w:tabs>
                <w:tab w:val="left" w:pos="284"/>
              </w:tabs>
              <w:suppressAutoHyphens/>
              <w:autoSpaceDN w:val="0"/>
              <w:spacing w:before="60" w:after="60" w:line="240" w:lineRule="auto"/>
              <w:ind w:left="0" w:firstLine="0"/>
              <w:contextualSpacing w:val="0"/>
              <w:textAlignment w:val="baseline"/>
              <w:rPr>
                <w:rFonts w:ascii="Times New Roman" w:eastAsia="Arial" w:hAnsi="Times New Roman" w:cs="Times New Roman"/>
                <w:b/>
                <w:bCs/>
              </w:rPr>
            </w:pPr>
            <w:r w:rsidRPr="00DF3643">
              <w:rPr>
                <w:rFonts w:ascii="Times New Roman" w:eastAsia="Arial" w:hAnsi="Times New Roman" w:cs="Times New Roman"/>
                <w:b/>
                <w:bCs/>
              </w:rPr>
              <w:t>PIRKIMO OBJEKTO APIMTYS IR TECHNINIAI REIKALAVIMAI</w:t>
            </w:r>
          </w:p>
          <w:p w14:paraId="22568287" w14:textId="77777777" w:rsidR="005652BC" w:rsidRPr="00DF3643" w:rsidRDefault="005652BC" w:rsidP="005652BC">
            <w:pPr>
              <w:pStyle w:val="ListParagraph"/>
              <w:numPr>
                <w:ilvl w:val="1"/>
                <w:numId w:val="4"/>
              </w:numPr>
              <w:tabs>
                <w:tab w:val="left" w:pos="567"/>
              </w:tabs>
              <w:suppressAutoHyphens/>
              <w:autoSpaceDN w:val="0"/>
              <w:spacing w:after="0" w:line="276" w:lineRule="auto"/>
              <w:ind w:left="0" w:firstLine="0"/>
              <w:contextualSpacing w:val="0"/>
              <w:jc w:val="both"/>
              <w:textAlignment w:val="baseline"/>
              <w:rPr>
                <w:rFonts w:ascii="Times New Roman" w:hAnsi="Times New Roman" w:cs="Times New Roman"/>
              </w:rPr>
            </w:pPr>
            <w:bookmarkStart w:id="0" w:name="_Hlk34729902"/>
            <w:r w:rsidRPr="00DF3643">
              <w:rPr>
                <w:rFonts w:ascii="Times New Roman" w:hAnsi="Times New Roman" w:cs="Times New Roman"/>
              </w:rPr>
              <w:t>Pirkimo objekto apimtys:</w:t>
            </w:r>
          </w:p>
          <w:p w14:paraId="2CF7D4FB" w14:textId="77777777" w:rsidR="005652BC" w:rsidRPr="00DF3643" w:rsidRDefault="005652BC" w:rsidP="005652BC">
            <w:pPr>
              <w:pStyle w:val="ListParagraph"/>
              <w:numPr>
                <w:ilvl w:val="1"/>
                <w:numId w:val="0"/>
              </w:numPr>
              <w:spacing w:before="60" w:after="60"/>
              <w:jc w:val="right"/>
              <w:rPr>
                <w:rFonts w:ascii="Times New Roman" w:hAnsi="Times New Roman" w:cs="Times New Roman"/>
                <w:b/>
                <w:bCs/>
              </w:rPr>
            </w:pPr>
            <w:r w:rsidRPr="00DF3643">
              <w:rPr>
                <w:rFonts w:ascii="Times New Roman" w:hAnsi="Times New Roman" w:cs="Times New Roman"/>
                <w:b/>
                <w:bCs/>
              </w:rPr>
              <w:t xml:space="preserve">Lentelė Nr. 1 - </w:t>
            </w:r>
            <w:r w:rsidRPr="00DF3643">
              <w:rPr>
                <w:rFonts w:ascii="Times New Roman" w:hAnsi="Times New Roman" w:cs="Times New Roman"/>
              </w:rPr>
              <w:t>Prekių kiekiai</w:t>
            </w:r>
          </w:p>
          <w:tbl>
            <w:tblPr>
              <w:tblW w:w="10076" w:type="dxa"/>
              <w:tblCellMar>
                <w:left w:w="10" w:type="dxa"/>
                <w:right w:w="10" w:type="dxa"/>
              </w:tblCellMar>
              <w:tblLook w:val="0000" w:firstRow="0" w:lastRow="0" w:firstColumn="0" w:lastColumn="0" w:noHBand="0" w:noVBand="0"/>
            </w:tblPr>
            <w:tblGrid>
              <w:gridCol w:w="1830"/>
              <w:gridCol w:w="5683"/>
              <w:gridCol w:w="2563"/>
            </w:tblGrid>
            <w:tr w:rsidR="005652BC" w:rsidRPr="00DF3643" w14:paraId="517FDF95" w14:textId="77777777" w:rsidTr="00D45852">
              <w:tc>
                <w:tcPr>
                  <w:tcW w:w="1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B25C4D" w14:textId="77777777" w:rsidR="005652BC" w:rsidRPr="00DF3643" w:rsidRDefault="005652BC" w:rsidP="005652BC">
                  <w:pPr>
                    <w:spacing w:before="60" w:after="60"/>
                    <w:jc w:val="center"/>
                    <w:rPr>
                      <w:rFonts w:ascii="Times New Roman" w:hAnsi="Times New Roman" w:cs="Times New Roman"/>
                      <w:b/>
                      <w:bCs/>
                    </w:rPr>
                  </w:pPr>
                  <w:r w:rsidRPr="00DF3643">
                    <w:rPr>
                      <w:rFonts w:ascii="Times New Roman" w:hAnsi="Times New Roman" w:cs="Times New Roman"/>
                      <w:b/>
                      <w:bCs/>
                    </w:rPr>
                    <w:t>Eil. Nr.</w:t>
                  </w:r>
                </w:p>
              </w:tc>
              <w:tc>
                <w:tcPr>
                  <w:tcW w:w="56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8BDBDF" w14:textId="77777777" w:rsidR="005652BC" w:rsidRPr="00DF3643" w:rsidRDefault="005652BC" w:rsidP="005652BC">
                  <w:pPr>
                    <w:spacing w:before="60" w:after="60"/>
                    <w:jc w:val="center"/>
                    <w:rPr>
                      <w:rFonts w:ascii="Times New Roman" w:hAnsi="Times New Roman" w:cs="Times New Roman"/>
                      <w:b/>
                    </w:rPr>
                  </w:pPr>
                  <w:r w:rsidRPr="00DF3643">
                    <w:rPr>
                      <w:rFonts w:ascii="Times New Roman" w:hAnsi="Times New Roman" w:cs="Times New Roman"/>
                      <w:b/>
                    </w:rPr>
                    <w:t>Pirkimo objekto dalies pavadinimas</w:t>
                  </w:r>
                </w:p>
              </w:tc>
              <w:tc>
                <w:tcPr>
                  <w:tcW w:w="25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7EFB69" w14:textId="77777777" w:rsidR="005652BC" w:rsidRPr="00DF3643" w:rsidRDefault="005652BC" w:rsidP="005652BC">
                  <w:pPr>
                    <w:spacing w:before="60" w:after="60"/>
                    <w:jc w:val="center"/>
                    <w:rPr>
                      <w:rFonts w:ascii="Times New Roman" w:hAnsi="Times New Roman" w:cs="Times New Roman"/>
                    </w:rPr>
                  </w:pPr>
                  <w:r w:rsidRPr="00DF3643">
                    <w:rPr>
                      <w:rFonts w:ascii="Times New Roman" w:hAnsi="Times New Roman" w:cs="Times New Roman"/>
                      <w:b/>
                    </w:rPr>
                    <w:t xml:space="preserve">Kiekis, </w:t>
                  </w:r>
                  <w:proofErr w:type="spellStart"/>
                  <w:r w:rsidRPr="00DF3643">
                    <w:rPr>
                      <w:rFonts w:ascii="Times New Roman" w:hAnsi="Times New Roman" w:cs="Times New Roman"/>
                      <w:b/>
                    </w:rPr>
                    <w:t>kompl</w:t>
                  </w:r>
                  <w:proofErr w:type="spellEnd"/>
                  <w:r w:rsidRPr="00DF3643">
                    <w:rPr>
                      <w:rFonts w:ascii="Times New Roman" w:hAnsi="Times New Roman" w:cs="Times New Roman"/>
                      <w:b/>
                    </w:rPr>
                    <w:t>.</w:t>
                  </w:r>
                </w:p>
              </w:tc>
            </w:tr>
            <w:tr w:rsidR="005652BC" w:rsidRPr="00DF3643" w14:paraId="0708CCE9" w14:textId="77777777" w:rsidTr="00D45852">
              <w:tc>
                <w:tcPr>
                  <w:tcW w:w="1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B13B76" w14:textId="77777777" w:rsidR="005652BC" w:rsidRPr="00DF3643" w:rsidRDefault="005652BC" w:rsidP="005652BC">
                  <w:pPr>
                    <w:spacing w:after="0"/>
                    <w:jc w:val="center"/>
                    <w:rPr>
                      <w:rFonts w:ascii="Times New Roman" w:hAnsi="Times New Roman" w:cs="Times New Roman"/>
                    </w:rPr>
                  </w:pPr>
                  <w:r w:rsidRPr="00DF3643">
                    <w:rPr>
                      <w:rFonts w:ascii="Times New Roman" w:hAnsi="Times New Roman" w:cs="Times New Roman"/>
                    </w:rPr>
                    <w:t>1.</w:t>
                  </w:r>
                </w:p>
              </w:tc>
              <w:tc>
                <w:tcPr>
                  <w:tcW w:w="56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2D9A8" w14:textId="718638CA" w:rsidR="005652BC" w:rsidRPr="00DF3643" w:rsidRDefault="00F964C7" w:rsidP="005652BC">
                  <w:pPr>
                    <w:spacing w:after="0"/>
                    <w:rPr>
                      <w:rFonts w:ascii="Times New Roman" w:hAnsi="Times New Roman" w:cs="Times New Roman"/>
                    </w:rPr>
                  </w:pPr>
                  <w:r>
                    <w:rPr>
                      <w:rFonts w:ascii="Times New Roman" w:hAnsi="Times New Roman" w:cs="Times New Roman"/>
                    </w:rPr>
                    <w:t>Greitosios pagalbos</w:t>
                  </w:r>
                  <w:r w:rsidRPr="00DF3643">
                    <w:rPr>
                      <w:rFonts w:ascii="Times New Roman" w:hAnsi="Times New Roman" w:cs="Times New Roman"/>
                    </w:rPr>
                    <w:t xml:space="preserve"> automobili</w:t>
                  </w:r>
                  <w:r w:rsidR="005F1C7A">
                    <w:rPr>
                      <w:rFonts w:ascii="Times New Roman" w:hAnsi="Times New Roman" w:cs="Times New Roman"/>
                    </w:rPr>
                    <w:t>s</w:t>
                  </w:r>
                  <w:r>
                    <w:rPr>
                      <w:rFonts w:ascii="Times New Roman" w:hAnsi="Times New Roman" w:cs="Times New Roman"/>
                    </w:rPr>
                    <w:t xml:space="preserve"> su įranga</w:t>
                  </w:r>
                </w:p>
              </w:tc>
              <w:tc>
                <w:tcPr>
                  <w:tcW w:w="25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A50049" w14:textId="77777777" w:rsidR="005652BC" w:rsidRPr="00DF3643" w:rsidRDefault="005652BC" w:rsidP="005652BC">
                  <w:pPr>
                    <w:spacing w:after="0"/>
                    <w:jc w:val="center"/>
                    <w:rPr>
                      <w:rFonts w:ascii="Times New Roman" w:hAnsi="Times New Roman" w:cs="Times New Roman"/>
                    </w:rPr>
                  </w:pPr>
                  <w:r w:rsidRPr="00DF3643">
                    <w:rPr>
                      <w:rFonts w:ascii="Times New Roman" w:hAnsi="Times New Roman" w:cs="Times New Roman"/>
                    </w:rPr>
                    <w:t>1</w:t>
                  </w:r>
                </w:p>
              </w:tc>
            </w:tr>
          </w:tbl>
          <w:p w14:paraId="77A9B8B2" w14:textId="77777777" w:rsidR="005652BC" w:rsidRPr="00DF3643" w:rsidRDefault="005652BC" w:rsidP="005652BC">
            <w:pPr>
              <w:tabs>
                <w:tab w:val="left" w:pos="567"/>
              </w:tabs>
              <w:suppressAutoHyphens/>
              <w:autoSpaceDN w:val="0"/>
              <w:spacing w:after="0" w:line="276" w:lineRule="auto"/>
              <w:textAlignment w:val="baseline"/>
              <w:rPr>
                <w:rFonts w:ascii="Times New Roman" w:hAnsi="Times New Roman" w:cs="Times New Roman"/>
              </w:rPr>
            </w:pPr>
          </w:p>
          <w:p w14:paraId="451F6B64" w14:textId="4BA7DF5A" w:rsidR="005652BC" w:rsidRPr="00DF3643" w:rsidRDefault="005652BC" w:rsidP="005652BC">
            <w:pPr>
              <w:pStyle w:val="ListParagraph"/>
              <w:numPr>
                <w:ilvl w:val="1"/>
                <w:numId w:val="4"/>
              </w:numPr>
              <w:tabs>
                <w:tab w:val="left" w:pos="567"/>
              </w:tabs>
              <w:suppressAutoHyphens/>
              <w:autoSpaceDN w:val="0"/>
              <w:spacing w:after="0" w:line="276" w:lineRule="auto"/>
              <w:ind w:left="0" w:firstLine="0"/>
              <w:jc w:val="both"/>
              <w:textAlignment w:val="baseline"/>
              <w:rPr>
                <w:rFonts w:ascii="Times New Roman" w:hAnsi="Times New Roman" w:cs="Times New Roman"/>
              </w:rPr>
            </w:pPr>
            <w:r w:rsidRPr="00DF3643">
              <w:rPr>
                <w:rFonts w:ascii="Times New Roman" w:hAnsi="Times New Roman" w:cs="Times New Roman"/>
              </w:rPr>
              <w:t>Prekės turi atitikti šios Techninės specifikacijos prieduose Nr.1 nustatytus techninius reikalavimus</w:t>
            </w:r>
            <w:bookmarkEnd w:id="0"/>
            <w:r w:rsidRPr="00DF3643">
              <w:rPr>
                <w:rFonts w:ascii="Times New Roman" w:hAnsi="Times New Roman" w:cs="Times New Roman"/>
              </w:rPr>
              <w:t>.</w:t>
            </w:r>
          </w:p>
          <w:p w14:paraId="6167B65D" w14:textId="77777777" w:rsidR="005652BC" w:rsidRPr="00DF3643" w:rsidRDefault="005652BC" w:rsidP="005652BC">
            <w:pPr>
              <w:pStyle w:val="ListParagraph"/>
              <w:numPr>
                <w:ilvl w:val="0"/>
                <w:numId w:val="4"/>
              </w:numPr>
              <w:pBdr>
                <w:top w:val="single" w:sz="8" w:space="1" w:color="000000"/>
                <w:bottom w:val="single" w:sz="8" w:space="1" w:color="000000"/>
              </w:pBdr>
              <w:tabs>
                <w:tab w:val="left" w:pos="284"/>
              </w:tabs>
              <w:suppressAutoHyphens/>
              <w:autoSpaceDN w:val="0"/>
              <w:spacing w:before="60" w:after="60" w:line="240" w:lineRule="auto"/>
              <w:ind w:left="0" w:firstLine="0"/>
              <w:contextualSpacing w:val="0"/>
              <w:textAlignment w:val="baseline"/>
              <w:rPr>
                <w:rFonts w:ascii="Times New Roman" w:eastAsia="Arial" w:hAnsi="Times New Roman" w:cs="Times New Roman"/>
                <w:b/>
                <w:bCs/>
              </w:rPr>
            </w:pPr>
            <w:bookmarkStart w:id="1" w:name="_Hlk34730466"/>
            <w:r w:rsidRPr="00DF3643">
              <w:rPr>
                <w:rFonts w:ascii="Times New Roman" w:eastAsia="Arial" w:hAnsi="Times New Roman" w:cs="Times New Roman"/>
                <w:b/>
                <w:bCs/>
              </w:rPr>
              <w:t>SUTARTINIŲ ĮSIPAREIGOJIMŲ VYKDYMO VIETA</w:t>
            </w:r>
            <w:bookmarkEnd w:id="1"/>
          </w:p>
          <w:p w14:paraId="62CC0239" w14:textId="77777777" w:rsidR="005652BC" w:rsidRPr="00DF3643" w:rsidRDefault="005652BC" w:rsidP="005652BC">
            <w:pPr>
              <w:pStyle w:val="ListParagraph"/>
              <w:numPr>
                <w:ilvl w:val="1"/>
                <w:numId w:val="4"/>
              </w:numPr>
              <w:tabs>
                <w:tab w:val="left" w:pos="567"/>
              </w:tabs>
              <w:suppressAutoHyphens/>
              <w:autoSpaceDN w:val="0"/>
              <w:spacing w:after="0" w:line="276" w:lineRule="auto"/>
              <w:ind w:left="0" w:firstLine="0"/>
              <w:contextualSpacing w:val="0"/>
              <w:jc w:val="both"/>
              <w:textAlignment w:val="baseline"/>
              <w:rPr>
                <w:rFonts w:ascii="Times New Roman" w:hAnsi="Times New Roman" w:cs="Times New Roman"/>
              </w:rPr>
            </w:pPr>
            <w:r w:rsidRPr="00DF3643">
              <w:rPr>
                <w:rFonts w:ascii="Times New Roman" w:hAnsi="Times New Roman" w:cs="Times New Roman"/>
              </w:rPr>
              <w:t>Prekės turi būti pristatytos šiuo adresu K. Mindaugo pr. 11 Kaunas.</w:t>
            </w:r>
          </w:p>
          <w:p w14:paraId="477E28E3" w14:textId="77777777" w:rsidR="005652BC" w:rsidRPr="00DF3643" w:rsidRDefault="005652BC" w:rsidP="005652BC">
            <w:pPr>
              <w:pStyle w:val="ListParagraph"/>
              <w:numPr>
                <w:ilvl w:val="0"/>
                <w:numId w:val="4"/>
              </w:numPr>
              <w:pBdr>
                <w:top w:val="single" w:sz="8" w:space="1" w:color="000000"/>
                <w:bottom w:val="single" w:sz="8" w:space="1" w:color="000000"/>
              </w:pBdr>
              <w:tabs>
                <w:tab w:val="left" w:pos="284"/>
              </w:tabs>
              <w:suppressAutoHyphens/>
              <w:autoSpaceDN w:val="0"/>
              <w:spacing w:before="60" w:after="60" w:line="240" w:lineRule="auto"/>
              <w:ind w:left="0" w:firstLine="0"/>
              <w:contextualSpacing w:val="0"/>
              <w:textAlignment w:val="baseline"/>
              <w:rPr>
                <w:rFonts w:ascii="Times New Roman" w:eastAsia="Arial" w:hAnsi="Times New Roman" w:cs="Times New Roman"/>
                <w:b/>
                <w:bCs/>
              </w:rPr>
            </w:pPr>
            <w:r w:rsidRPr="00DF3643">
              <w:rPr>
                <w:rFonts w:ascii="Times New Roman" w:eastAsia="Arial" w:hAnsi="Times New Roman" w:cs="Times New Roman"/>
                <w:b/>
                <w:bCs/>
              </w:rPr>
              <w:t>PREKIŲ PRISTATYMO TVARKA IR TERMINAI</w:t>
            </w:r>
          </w:p>
          <w:p w14:paraId="4DF360AF" w14:textId="77777777" w:rsidR="005652BC" w:rsidRPr="00DF3643" w:rsidRDefault="005652BC" w:rsidP="005652BC">
            <w:pPr>
              <w:numPr>
                <w:ilvl w:val="1"/>
                <w:numId w:val="4"/>
              </w:numPr>
              <w:tabs>
                <w:tab w:val="left" w:pos="567"/>
              </w:tabs>
              <w:suppressAutoHyphens/>
              <w:autoSpaceDN w:val="0"/>
              <w:spacing w:after="0" w:line="276" w:lineRule="auto"/>
              <w:ind w:left="0" w:firstLine="0"/>
              <w:jc w:val="both"/>
              <w:textAlignment w:val="baseline"/>
              <w:rPr>
                <w:rFonts w:ascii="Times New Roman" w:hAnsi="Times New Roman" w:cs="Times New Roman"/>
              </w:rPr>
            </w:pPr>
            <w:r w:rsidRPr="00DF3643">
              <w:rPr>
                <w:rFonts w:ascii="Times New Roman" w:hAnsi="Times New Roman" w:cs="Times New Roman"/>
                <w:bCs/>
                <w:iCs/>
              </w:rPr>
              <w:t>Sutartis įsigalioja nuo to momento, kai ją pasirašo abi Šalys ir galioja iki visiško Sutartinių įsipareigojimų įvykdymo.</w:t>
            </w:r>
          </w:p>
          <w:p w14:paraId="0CD0F9B6" w14:textId="6F0343E6" w:rsidR="005652BC" w:rsidRPr="00DF3643" w:rsidRDefault="005652BC" w:rsidP="005652BC">
            <w:pPr>
              <w:numPr>
                <w:ilvl w:val="1"/>
                <w:numId w:val="4"/>
              </w:numPr>
              <w:tabs>
                <w:tab w:val="left" w:pos="567"/>
              </w:tabs>
              <w:suppressAutoHyphens/>
              <w:autoSpaceDN w:val="0"/>
              <w:spacing w:after="0" w:line="276" w:lineRule="auto"/>
              <w:ind w:left="0" w:firstLine="0"/>
              <w:jc w:val="both"/>
              <w:textAlignment w:val="baseline"/>
              <w:rPr>
                <w:rFonts w:ascii="Times New Roman" w:hAnsi="Times New Roman" w:cs="Times New Roman"/>
              </w:rPr>
            </w:pPr>
            <w:r w:rsidRPr="00DF3643">
              <w:rPr>
                <w:rFonts w:ascii="Times New Roman" w:hAnsi="Times New Roman" w:cs="Times New Roman"/>
              </w:rPr>
              <w:t xml:space="preserve">Prekės turi būti pristatytos ne vėliau kaip </w:t>
            </w:r>
            <w:r w:rsidRPr="00F964C7">
              <w:rPr>
                <w:rFonts w:ascii="Times New Roman" w:hAnsi="Times New Roman" w:cs="Times New Roman"/>
              </w:rPr>
              <w:t>per</w:t>
            </w:r>
            <w:r w:rsidR="00F964C7">
              <w:rPr>
                <w:rFonts w:ascii="Times New Roman" w:hAnsi="Times New Roman" w:cs="Times New Roman"/>
              </w:rPr>
              <w:t xml:space="preserve"> </w:t>
            </w:r>
            <w:r w:rsidR="002475B7" w:rsidRPr="00041CDE">
              <w:rPr>
                <w:rFonts w:ascii="Times New Roman" w:hAnsi="Times New Roman" w:cs="Times New Roman"/>
              </w:rPr>
              <w:t>10 mėn.</w:t>
            </w:r>
            <w:r w:rsidR="002475B7">
              <w:rPr>
                <w:rFonts w:ascii="Times New Roman" w:hAnsi="Times New Roman" w:cs="Times New Roman"/>
              </w:rPr>
              <w:t xml:space="preserve"> </w:t>
            </w:r>
            <w:r w:rsidRPr="00DF3643">
              <w:rPr>
                <w:rFonts w:ascii="Times New Roman" w:hAnsi="Times New Roman" w:cs="Times New Roman"/>
              </w:rPr>
              <w:t xml:space="preserve"> nuo sutarties įsigaliojimo. </w:t>
            </w:r>
          </w:p>
          <w:p w14:paraId="48087051" w14:textId="77777777" w:rsidR="005652BC" w:rsidRPr="00DF3643" w:rsidRDefault="005652BC" w:rsidP="005652BC">
            <w:pPr>
              <w:numPr>
                <w:ilvl w:val="1"/>
                <w:numId w:val="4"/>
              </w:numPr>
              <w:tabs>
                <w:tab w:val="left" w:pos="567"/>
              </w:tabs>
              <w:suppressAutoHyphens/>
              <w:autoSpaceDN w:val="0"/>
              <w:spacing w:after="0" w:line="276" w:lineRule="auto"/>
              <w:ind w:left="0" w:firstLine="0"/>
              <w:jc w:val="both"/>
              <w:textAlignment w:val="baseline"/>
              <w:rPr>
                <w:rFonts w:ascii="Times New Roman" w:hAnsi="Times New Roman" w:cs="Times New Roman"/>
              </w:rPr>
            </w:pPr>
            <w:r w:rsidRPr="00DF3643">
              <w:rPr>
                <w:rFonts w:ascii="Times New Roman" w:hAnsi="Times New Roman" w:cs="Times New Roman"/>
              </w:rPr>
              <w:t>Kartu su Prekėmis turi būti pateikiama (ne vėliau nei prekės perdavimo Pirkėjui dieną): eksploatacijos ir saugos instrukcijos lietuvių kalba, EB atitikties deklaracija.</w:t>
            </w:r>
          </w:p>
          <w:p w14:paraId="06C9ABEB" w14:textId="77777777" w:rsidR="005652BC" w:rsidRPr="00DF3643" w:rsidRDefault="005652BC" w:rsidP="005652BC">
            <w:pPr>
              <w:pStyle w:val="ListParagraph"/>
              <w:numPr>
                <w:ilvl w:val="0"/>
                <w:numId w:val="4"/>
              </w:numPr>
              <w:pBdr>
                <w:top w:val="single" w:sz="8" w:space="1" w:color="000000"/>
                <w:bottom w:val="single" w:sz="8" w:space="1" w:color="000000"/>
              </w:pBdr>
              <w:tabs>
                <w:tab w:val="left" w:pos="284"/>
              </w:tabs>
              <w:suppressAutoHyphens/>
              <w:autoSpaceDN w:val="0"/>
              <w:spacing w:before="60" w:after="60" w:line="240" w:lineRule="auto"/>
              <w:ind w:left="0" w:firstLine="0"/>
              <w:textAlignment w:val="baseline"/>
              <w:rPr>
                <w:rFonts w:ascii="Times New Roman" w:eastAsia="Arial" w:hAnsi="Times New Roman" w:cs="Times New Roman"/>
                <w:b/>
                <w:bCs/>
              </w:rPr>
            </w:pPr>
            <w:r w:rsidRPr="00DF3643">
              <w:rPr>
                <w:rFonts w:ascii="Times New Roman" w:eastAsia="Arial" w:hAnsi="Times New Roman" w:cs="Times New Roman"/>
                <w:b/>
                <w:bCs/>
              </w:rPr>
              <w:t>KOKYBĖ IR TRŪKUMŲ ŠALINIMAS</w:t>
            </w:r>
          </w:p>
          <w:p w14:paraId="01D51DB5" w14:textId="46EA3822" w:rsidR="005652BC" w:rsidRPr="00DF3643" w:rsidRDefault="00C50A28" w:rsidP="005652BC">
            <w:pPr>
              <w:pStyle w:val="ListParagraph"/>
              <w:numPr>
                <w:ilvl w:val="1"/>
                <w:numId w:val="4"/>
              </w:numPr>
              <w:tabs>
                <w:tab w:val="left" w:pos="567"/>
              </w:tabs>
              <w:suppressAutoHyphens/>
              <w:autoSpaceDN w:val="0"/>
              <w:spacing w:after="0" w:line="276" w:lineRule="auto"/>
              <w:ind w:left="0" w:firstLine="0"/>
              <w:jc w:val="both"/>
              <w:textAlignment w:val="baseline"/>
              <w:rPr>
                <w:rFonts w:ascii="Times New Roman" w:hAnsi="Times New Roman" w:cs="Times New Roman"/>
              </w:rPr>
            </w:pPr>
            <w:bookmarkStart w:id="2" w:name="_Ref340669472"/>
            <w:r w:rsidRPr="00DF3643">
              <w:rPr>
                <w:rFonts w:ascii="Times New Roman" w:hAnsi="Times New Roman" w:cs="Times New Roman"/>
              </w:rPr>
              <w:t>Automobiliui</w:t>
            </w:r>
            <w:r w:rsidR="005652BC" w:rsidRPr="00DF3643">
              <w:rPr>
                <w:rFonts w:ascii="Times New Roman" w:hAnsi="Times New Roman" w:cs="Times New Roman"/>
              </w:rPr>
              <w:t xml:space="preserve"> ir visai kartu siūlomai įrangai turi būti suteikiama ne mažiau kaip 60</w:t>
            </w:r>
            <w:r w:rsidR="005652BC" w:rsidRPr="00DF3643">
              <w:rPr>
                <w:rFonts w:ascii="Times New Roman" w:hAnsi="Times New Roman" w:cs="Times New Roman"/>
                <w:color w:val="FF0000"/>
              </w:rPr>
              <w:t xml:space="preserve"> </w:t>
            </w:r>
            <w:r w:rsidR="005652BC" w:rsidRPr="00DF3643">
              <w:rPr>
                <w:rFonts w:ascii="Times New Roman" w:hAnsi="Times New Roman" w:cs="Times New Roman"/>
              </w:rPr>
              <w:t>mėn</w:t>
            </w:r>
            <w:r w:rsidR="005652BC" w:rsidRPr="00DF3643">
              <w:rPr>
                <w:rFonts w:ascii="Times New Roman" w:hAnsi="Times New Roman" w:cs="Times New Roman"/>
                <w:color w:val="FF0000"/>
              </w:rPr>
              <w:t>.</w:t>
            </w:r>
            <w:r w:rsidR="005652BC" w:rsidRPr="00DF3643">
              <w:rPr>
                <w:rFonts w:ascii="Times New Roman" w:hAnsi="Times New Roman" w:cs="Times New Roman"/>
              </w:rPr>
              <w:t xml:space="preserve"> gamintojo gamyklinė garantija </w:t>
            </w:r>
            <w:r w:rsidR="009C5E63" w:rsidRPr="001D5F4F">
              <w:rPr>
                <w:rFonts w:ascii="Times New Roman" w:hAnsi="Times New Roman" w:cs="Times New Roman"/>
              </w:rPr>
              <w:t xml:space="preserve">arba </w:t>
            </w:r>
            <w:r w:rsidR="00606228" w:rsidRPr="00A2725B">
              <w:rPr>
                <w:rFonts w:ascii="Times New Roman" w:hAnsi="Times New Roman" w:cs="Times New Roman"/>
              </w:rPr>
              <w:t>150.000</w:t>
            </w:r>
            <w:r w:rsidR="00606228">
              <w:rPr>
                <w:rFonts w:ascii="Times New Roman" w:hAnsi="Times New Roman" w:cs="Times New Roman"/>
              </w:rPr>
              <w:t xml:space="preserve"> </w:t>
            </w:r>
            <w:r w:rsidR="009C5E63" w:rsidRPr="001D5F4F">
              <w:rPr>
                <w:rFonts w:ascii="Times New Roman" w:hAnsi="Times New Roman" w:cs="Times New Roman"/>
              </w:rPr>
              <w:t>km. rida</w:t>
            </w:r>
            <w:r w:rsidR="009C5E63" w:rsidRPr="00DF3643">
              <w:rPr>
                <w:rFonts w:ascii="Times New Roman" w:hAnsi="Times New Roman" w:cs="Times New Roman"/>
              </w:rPr>
              <w:t xml:space="preserve"> automobilio</w:t>
            </w:r>
            <w:r w:rsidR="005652BC" w:rsidRPr="00DF3643">
              <w:rPr>
                <w:rFonts w:ascii="Times New Roman" w:hAnsi="Times New Roman" w:cs="Times New Roman"/>
              </w:rPr>
              <w:t xml:space="preserve"> mazgams: varikliui, pavarų dėžei, transmisijos mazgams, vairavimo sistemos pagrindiniams mazgams. Garantinis laikotarpis pradedamas skaičiuoti nuo transporto priemonės perdavimo Pirkėjui dienos, pasirašius perdavimo - priėmimo aktą. Tiekėjas turi užtikrinti nemokamą garantinį remontą nurodytu garantiniu laikotarpiu prieš tai išvardintiems pagrindiniams </w:t>
            </w:r>
            <w:r w:rsidR="001F2C58" w:rsidRPr="00DF3643">
              <w:rPr>
                <w:rFonts w:ascii="Times New Roman" w:hAnsi="Times New Roman" w:cs="Times New Roman"/>
              </w:rPr>
              <w:t>automobilio</w:t>
            </w:r>
            <w:r w:rsidR="005652BC" w:rsidRPr="00DF3643">
              <w:rPr>
                <w:rFonts w:ascii="Times New Roman" w:hAnsi="Times New Roman" w:cs="Times New Roman"/>
              </w:rPr>
              <w:t xml:space="preserve"> mazgams.</w:t>
            </w:r>
          </w:p>
          <w:p w14:paraId="67E1593B" w14:textId="77777777" w:rsidR="005652BC" w:rsidRPr="00DF3643" w:rsidRDefault="005652BC" w:rsidP="005652BC">
            <w:pPr>
              <w:pStyle w:val="ListParagraph"/>
              <w:numPr>
                <w:ilvl w:val="1"/>
                <w:numId w:val="4"/>
              </w:numPr>
              <w:tabs>
                <w:tab w:val="left" w:pos="567"/>
              </w:tabs>
              <w:suppressAutoHyphens/>
              <w:autoSpaceDN w:val="0"/>
              <w:spacing w:after="0" w:line="276" w:lineRule="auto"/>
              <w:ind w:left="0" w:firstLine="0"/>
              <w:jc w:val="both"/>
              <w:textAlignment w:val="baseline"/>
              <w:rPr>
                <w:rFonts w:ascii="Times New Roman" w:hAnsi="Times New Roman" w:cs="Times New Roman"/>
              </w:rPr>
            </w:pPr>
            <w:r w:rsidRPr="00DF3643">
              <w:rPr>
                <w:rFonts w:ascii="Times New Roman" w:hAnsi="Times New Roman" w:cs="Times New Roman"/>
              </w:rPr>
              <w:t xml:space="preserve">Garantija nebus taikoma: eksploatacinėms medžiagoms (padangoms, lemputėms, saugikliams, sėdynės ir vidaus apmušalams, stiklo valytuvo šluotelėms).  </w:t>
            </w:r>
          </w:p>
          <w:bookmarkEnd w:id="2"/>
          <w:p w14:paraId="02E21194" w14:textId="77777777" w:rsidR="005652BC" w:rsidRPr="00DF3643" w:rsidRDefault="005652BC" w:rsidP="005652BC">
            <w:pPr>
              <w:pStyle w:val="ListParagraph"/>
              <w:numPr>
                <w:ilvl w:val="0"/>
                <w:numId w:val="4"/>
              </w:numPr>
              <w:pBdr>
                <w:top w:val="single" w:sz="8" w:space="1" w:color="000000"/>
                <w:bottom w:val="single" w:sz="8" w:space="1" w:color="000000"/>
              </w:pBdr>
              <w:tabs>
                <w:tab w:val="left" w:pos="284"/>
              </w:tabs>
              <w:suppressAutoHyphens/>
              <w:autoSpaceDN w:val="0"/>
              <w:spacing w:before="60" w:after="60" w:line="240" w:lineRule="auto"/>
              <w:ind w:left="0" w:firstLine="0"/>
              <w:contextualSpacing w:val="0"/>
              <w:textAlignment w:val="baseline"/>
              <w:rPr>
                <w:rFonts w:ascii="Times New Roman" w:eastAsia="Arial" w:hAnsi="Times New Roman" w:cs="Times New Roman"/>
                <w:b/>
                <w:bCs/>
              </w:rPr>
            </w:pPr>
            <w:r w:rsidRPr="00DF3643">
              <w:rPr>
                <w:rFonts w:ascii="Times New Roman" w:eastAsia="Arial" w:hAnsi="Times New Roman" w:cs="Times New Roman"/>
                <w:b/>
                <w:bCs/>
              </w:rPr>
              <w:t>PRIEDAI</w:t>
            </w:r>
          </w:p>
          <w:p w14:paraId="35C910F1" w14:textId="77777777" w:rsidR="005652BC" w:rsidRPr="00DF3643" w:rsidRDefault="005652BC" w:rsidP="005652BC">
            <w:pPr>
              <w:pStyle w:val="ListParagraph"/>
              <w:numPr>
                <w:ilvl w:val="1"/>
                <w:numId w:val="4"/>
              </w:numPr>
              <w:tabs>
                <w:tab w:val="left" w:pos="567"/>
              </w:tabs>
              <w:suppressAutoHyphens/>
              <w:autoSpaceDN w:val="0"/>
              <w:spacing w:after="0" w:line="276" w:lineRule="auto"/>
              <w:ind w:left="0" w:firstLine="0"/>
              <w:contextualSpacing w:val="0"/>
              <w:jc w:val="both"/>
              <w:textAlignment w:val="baseline"/>
              <w:rPr>
                <w:rFonts w:ascii="Times New Roman" w:hAnsi="Times New Roman" w:cs="Times New Roman"/>
                <w:bCs/>
                <w:iCs/>
              </w:rPr>
            </w:pPr>
            <w:r w:rsidRPr="00DF3643">
              <w:rPr>
                <w:rFonts w:ascii="Times New Roman" w:hAnsi="Times New Roman" w:cs="Times New Roman"/>
                <w:bCs/>
                <w:iCs/>
              </w:rPr>
              <w:t>TS priedas Nr. 1 – Techniniai reikalavimai.</w:t>
            </w:r>
          </w:p>
          <w:p w14:paraId="23B1FE3E" w14:textId="77777777" w:rsidR="005652BC" w:rsidRPr="00DF3643" w:rsidRDefault="005652BC" w:rsidP="004C25B2">
            <w:pPr>
              <w:spacing w:after="0" w:line="360" w:lineRule="auto"/>
              <w:jc w:val="center"/>
              <w:rPr>
                <w:rFonts w:ascii="Times New Roman" w:hAnsi="Times New Roman" w:cs="Times New Roman"/>
                <w:b/>
                <w:color w:val="04498A"/>
                <w:shd w:val="clear" w:color="auto" w:fill="D7E1EB"/>
              </w:rPr>
            </w:pPr>
          </w:p>
          <w:p w14:paraId="4749ABEB" w14:textId="77777777" w:rsidR="009A04CF" w:rsidRDefault="0061644B" w:rsidP="0061644B">
            <w:pPr>
              <w:jc w:val="both"/>
              <w:rPr>
                <w:rFonts w:ascii="Times New Roman" w:hAnsi="Times New Roman" w:cs="Times New Roman"/>
              </w:rPr>
            </w:pPr>
            <w:r w:rsidRPr="00DF3643">
              <w:rPr>
                <w:rFonts w:ascii="Times New Roman" w:hAnsi="Times New Roman" w:cs="Times New Roman"/>
                <w:b/>
              </w:rPr>
              <w:t>Perkamas automobilis turintis atitikti lentelėje pateiktą specifikaciją. Kartu su pasiūlymu tiekėjas turi pateikti techninėse specifikacijose nurodytų reikalavimų atitikimą patvirtinančius dokumentus</w:t>
            </w:r>
            <w:r w:rsidRPr="00DF3643">
              <w:rPr>
                <w:rFonts w:ascii="Times New Roman" w:hAnsi="Times New Roman" w:cs="Times New Roman"/>
              </w:rPr>
              <w:t>.</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4252"/>
              <w:gridCol w:w="4536"/>
            </w:tblGrid>
            <w:tr w:rsidR="0046282B" w:rsidRPr="00021534" w14:paraId="7B40AF28" w14:textId="77777777" w:rsidTr="00B02F8E">
              <w:trPr>
                <w:trHeight w:val="603"/>
              </w:trPr>
              <w:tc>
                <w:tcPr>
                  <w:tcW w:w="1419" w:type="dxa"/>
                  <w:shd w:val="clear" w:color="auto" w:fill="BFBFBF" w:themeFill="background1" w:themeFillShade="BF"/>
                </w:tcPr>
                <w:p w14:paraId="0B1BD1E2" w14:textId="77777777" w:rsidR="0046282B" w:rsidRPr="00BB162E" w:rsidRDefault="0046282B" w:rsidP="0046282B">
                  <w:pPr>
                    <w:jc w:val="center"/>
                    <w:rPr>
                      <w:rFonts w:ascii="Times New Roman" w:hAnsi="Times New Roman" w:cs="Times New Roman"/>
                      <w:b/>
                      <w:bCs/>
                      <w:iCs/>
                      <w:sz w:val="24"/>
                      <w:szCs w:val="24"/>
                    </w:rPr>
                  </w:pPr>
                  <w:r w:rsidRPr="00BB162E">
                    <w:rPr>
                      <w:rFonts w:ascii="Times New Roman" w:hAnsi="Times New Roman" w:cs="Times New Roman"/>
                      <w:b/>
                      <w:bCs/>
                      <w:iCs/>
                      <w:sz w:val="24"/>
                      <w:szCs w:val="24"/>
                    </w:rPr>
                    <w:t xml:space="preserve">Eilės Nr. </w:t>
                  </w:r>
                </w:p>
              </w:tc>
              <w:tc>
                <w:tcPr>
                  <w:tcW w:w="4252" w:type="dxa"/>
                  <w:shd w:val="clear" w:color="auto" w:fill="BFBFBF" w:themeFill="background1" w:themeFillShade="BF"/>
                </w:tcPr>
                <w:p w14:paraId="454F7835" w14:textId="77777777" w:rsidR="0046282B" w:rsidRPr="00021534" w:rsidRDefault="0046282B" w:rsidP="0046282B">
                  <w:pPr>
                    <w:spacing w:after="0" w:line="240" w:lineRule="auto"/>
                    <w:jc w:val="center"/>
                    <w:rPr>
                      <w:rFonts w:ascii="Times New Roman" w:eastAsia="Times New Roman" w:hAnsi="Times New Roman" w:cs="Times New Roman"/>
                      <w:b/>
                      <w:bCs/>
                      <w:color w:val="000000"/>
                      <w:sz w:val="24"/>
                      <w:szCs w:val="24"/>
                      <w:lang w:eastAsia="lt-LT"/>
                    </w:rPr>
                  </w:pPr>
                  <w:r w:rsidRPr="00021534">
                    <w:rPr>
                      <w:rFonts w:ascii="Times New Roman" w:eastAsia="Times New Roman" w:hAnsi="Times New Roman" w:cs="Times New Roman"/>
                      <w:b/>
                      <w:bCs/>
                      <w:color w:val="000000"/>
                      <w:sz w:val="24"/>
                      <w:szCs w:val="24"/>
                      <w:lang w:eastAsia="lt-LT"/>
                    </w:rPr>
                    <w:t>Parametrai .</w:t>
                  </w:r>
                </w:p>
                <w:p w14:paraId="14C3706F" w14:textId="77777777" w:rsidR="0046282B" w:rsidRPr="00021534" w:rsidRDefault="0046282B" w:rsidP="0046282B">
                  <w:pPr>
                    <w:jc w:val="center"/>
                    <w:rPr>
                      <w:rFonts w:ascii="Times New Roman" w:hAnsi="Times New Roman" w:cs="Times New Roman"/>
                      <w:i/>
                      <w:sz w:val="24"/>
                      <w:szCs w:val="24"/>
                      <w:u w:val="single"/>
                    </w:rPr>
                  </w:pPr>
                  <w:r w:rsidRPr="00021534">
                    <w:rPr>
                      <w:rFonts w:ascii="Times New Roman" w:eastAsia="Times New Roman" w:hAnsi="Times New Roman" w:cs="Times New Roman"/>
                      <w:b/>
                      <w:bCs/>
                      <w:sz w:val="24"/>
                      <w:szCs w:val="24"/>
                      <w:lang w:eastAsia="lt-LT"/>
                    </w:rPr>
                    <w:t>Perkančiosios organizacijos automobiliui nustatyti minimalūs parametrai (galima siūlyti ir su geresniais)</w:t>
                  </w:r>
                </w:p>
              </w:tc>
              <w:tc>
                <w:tcPr>
                  <w:tcW w:w="4536" w:type="dxa"/>
                  <w:shd w:val="clear" w:color="auto" w:fill="BFBFBF" w:themeFill="background1" w:themeFillShade="BF"/>
                  <w:vAlign w:val="center"/>
                </w:tcPr>
                <w:p w14:paraId="28BD0A5F" w14:textId="77777777" w:rsidR="0046282B" w:rsidRPr="00A2725B" w:rsidRDefault="0046282B" w:rsidP="0046282B">
                  <w:pPr>
                    <w:ind w:left="33" w:firstLine="2"/>
                    <w:jc w:val="center"/>
                    <w:rPr>
                      <w:rFonts w:ascii="Times New Roman" w:hAnsi="Times New Roman" w:cs="Times New Roman"/>
                      <w:b/>
                      <w:bCs/>
                      <w:color w:val="000000" w:themeColor="text1"/>
                      <w:sz w:val="24"/>
                      <w:szCs w:val="24"/>
                    </w:rPr>
                  </w:pPr>
                  <w:r w:rsidRPr="00A2725B">
                    <w:rPr>
                      <w:rFonts w:ascii="Times New Roman" w:hAnsi="Times New Roman" w:cs="Times New Roman"/>
                      <w:b/>
                      <w:bCs/>
                      <w:color w:val="000000" w:themeColor="text1"/>
                      <w:sz w:val="24"/>
                      <w:szCs w:val="24"/>
                    </w:rPr>
                    <w:t>Tiekėjas privalo patvirtinti atitikimą techniniam reikalavimui nurodydamas: taip/ne o, kur to reikalaujama, įrašyti tikslią siūlomos Prekės reikšmę.</w:t>
                  </w:r>
                </w:p>
                <w:p w14:paraId="7743B341" w14:textId="77777777" w:rsidR="0046282B" w:rsidRPr="00021534" w:rsidRDefault="0046282B" w:rsidP="0046282B">
                  <w:pPr>
                    <w:jc w:val="center"/>
                    <w:rPr>
                      <w:rFonts w:ascii="Times New Roman" w:hAnsi="Times New Roman" w:cs="Times New Roman"/>
                      <w:i/>
                      <w:sz w:val="24"/>
                      <w:szCs w:val="24"/>
                      <w:u w:val="single"/>
                    </w:rPr>
                  </w:pPr>
                  <w:r w:rsidRPr="00A2725B">
                    <w:rPr>
                      <w:rFonts w:ascii="Times New Roman" w:hAnsi="Times New Roman" w:cs="Times New Roman"/>
                      <w:b/>
                      <w:bCs/>
                      <w:iCs/>
                      <w:color w:val="000000" w:themeColor="text1"/>
                      <w:sz w:val="24"/>
                      <w:szCs w:val="24"/>
                    </w:rPr>
                    <w:t xml:space="preserve">Punktuose, kur to reikalaujama, Tiekėjas privalo įrašyti kartu su pasiūlymu pateikiamo, parametrų reikšmes </w:t>
                  </w:r>
                  <w:r w:rsidRPr="00021534">
                    <w:rPr>
                      <w:rFonts w:ascii="Times New Roman" w:hAnsi="Times New Roman" w:cs="Times New Roman"/>
                      <w:b/>
                      <w:bCs/>
                      <w:iCs/>
                      <w:sz w:val="24"/>
                      <w:szCs w:val="24"/>
                    </w:rPr>
                    <w:lastRenderedPageBreak/>
                    <w:t>įrodančio, dokumento pavadinimą ir/arba nuorodą į šaltinį, patvirtinantį siūlomus parametrus.</w:t>
                  </w:r>
                  <w:r w:rsidRPr="00021534">
                    <w:rPr>
                      <w:rFonts w:ascii="Times New Roman" w:eastAsia="Times New Roman" w:hAnsi="Times New Roman" w:cs="Times New Roman"/>
                      <w:b/>
                      <w:bCs/>
                      <w:sz w:val="24"/>
                      <w:szCs w:val="24"/>
                      <w:lang w:eastAsia="lt-LT"/>
                    </w:rPr>
                    <w:br/>
                    <w:t>(pildo tiekėjas)</w:t>
                  </w:r>
                </w:p>
              </w:tc>
            </w:tr>
            <w:tr w:rsidR="0020368B" w:rsidRPr="00021534" w14:paraId="22562791" w14:textId="77777777" w:rsidTr="00B02F8E">
              <w:trPr>
                <w:trHeight w:val="603"/>
              </w:trPr>
              <w:tc>
                <w:tcPr>
                  <w:tcW w:w="1419" w:type="dxa"/>
                  <w:shd w:val="clear" w:color="auto" w:fill="BFBFBF" w:themeFill="background1" w:themeFillShade="BF"/>
                </w:tcPr>
                <w:p w14:paraId="2C2A4069" w14:textId="5E38A4C4" w:rsidR="0020368B" w:rsidRPr="00BB162E" w:rsidRDefault="0020368B" w:rsidP="0046282B">
                  <w:pPr>
                    <w:jc w:val="center"/>
                    <w:rPr>
                      <w:rFonts w:ascii="Times New Roman" w:hAnsi="Times New Roman" w:cs="Times New Roman"/>
                      <w:b/>
                      <w:bCs/>
                      <w:iCs/>
                      <w:sz w:val="24"/>
                      <w:szCs w:val="24"/>
                    </w:rPr>
                  </w:pPr>
                  <w:r>
                    <w:rPr>
                      <w:rFonts w:ascii="Times New Roman" w:hAnsi="Times New Roman" w:cs="Times New Roman"/>
                      <w:b/>
                      <w:bCs/>
                      <w:iCs/>
                      <w:sz w:val="24"/>
                      <w:szCs w:val="24"/>
                    </w:rPr>
                    <w:lastRenderedPageBreak/>
                    <w:t>1</w:t>
                  </w:r>
                </w:p>
              </w:tc>
              <w:tc>
                <w:tcPr>
                  <w:tcW w:w="4252" w:type="dxa"/>
                  <w:shd w:val="clear" w:color="auto" w:fill="BFBFBF" w:themeFill="background1" w:themeFillShade="BF"/>
                </w:tcPr>
                <w:p w14:paraId="6BF5C87E" w14:textId="3E15CACB" w:rsidR="0020368B" w:rsidRPr="00021534" w:rsidRDefault="0020368B" w:rsidP="0046282B">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2</w:t>
                  </w:r>
                </w:p>
              </w:tc>
              <w:tc>
                <w:tcPr>
                  <w:tcW w:w="4536" w:type="dxa"/>
                  <w:shd w:val="clear" w:color="auto" w:fill="BFBFBF" w:themeFill="background1" w:themeFillShade="BF"/>
                  <w:vAlign w:val="center"/>
                </w:tcPr>
                <w:p w14:paraId="4F198D7F" w14:textId="6511B48C" w:rsidR="0020368B" w:rsidRPr="00021534" w:rsidRDefault="0020368B" w:rsidP="0046282B">
                  <w:pPr>
                    <w:ind w:left="33" w:firstLine="2"/>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DE7DAE" w:rsidRPr="00021534" w14:paraId="6353DCDA" w14:textId="77777777" w:rsidTr="00A2725B">
              <w:tc>
                <w:tcPr>
                  <w:tcW w:w="1419" w:type="dxa"/>
                </w:tcPr>
                <w:p w14:paraId="7B8C9D1F" w14:textId="77777777" w:rsidR="00DE7DAE" w:rsidRPr="00021534" w:rsidRDefault="00DE7DAE" w:rsidP="0046282B">
                  <w:pPr>
                    <w:pStyle w:val="ListParagraph"/>
                    <w:numPr>
                      <w:ilvl w:val="0"/>
                      <w:numId w:val="9"/>
                    </w:numPr>
                    <w:spacing w:after="0" w:line="240" w:lineRule="auto"/>
                    <w:ind w:left="0" w:firstLine="0"/>
                    <w:rPr>
                      <w:rFonts w:ascii="Times New Roman" w:hAnsi="Times New Roman" w:cs="Times New Roman"/>
                      <w:sz w:val="24"/>
                      <w:szCs w:val="24"/>
                    </w:rPr>
                  </w:pPr>
                </w:p>
              </w:tc>
              <w:tc>
                <w:tcPr>
                  <w:tcW w:w="8788" w:type="dxa"/>
                  <w:gridSpan w:val="2"/>
                </w:tcPr>
                <w:p w14:paraId="7FE084CE" w14:textId="0B0CFF65" w:rsidR="00DE7DAE" w:rsidRPr="00021534" w:rsidRDefault="00DE7DAE" w:rsidP="0046282B">
                  <w:pPr>
                    <w:rPr>
                      <w:rFonts w:ascii="Times New Roman" w:hAnsi="Times New Roman" w:cs="Times New Roman"/>
                      <w:sz w:val="24"/>
                      <w:szCs w:val="24"/>
                    </w:rPr>
                  </w:pPr>
                  <w:r w:rsidRPr="00021534">
                    <w:rPr>
                      <w:rFonts w:ascii="Times New Roman" w:hAnsi="Times New Roman" w:cs="Times New Roman"/>
                      <w:b/>
                      <w:sz w:val="24"/>
                      <w:szCs w:val="24"/>
                    </w:rPr>
                    <w:t>Bendra informacija:</w:t>
                  </w:r>
                </w:p>
              </w:tc>
            </w:tr>
            <w:tr w:rsidR="0046282B" w:rsidRPr="00021534" w14:paraId="32D3759B" w14:textId="77777777" w:rsidTr="001D5F4F">
              <w:tc>
                <w:tcPr>
                  <w:tcW w:w="1419" w:type="dxa"/>
                </w:tcPr>
                <w:p w14:paraId="234C8784" w14:textId="77777777" w:rsidR="0046282B" w:rsidRPr="00021534" w:rsidRDefault="0046282B" w:rsidP="0046282B">
                  <w:pPr>
                    <w:pStyle w:val="ListParagraph"/>
                    <w:numPr>
                      <w:ilvl w:val="0"/>
                      <w:numId w:val="9"/>
                    </w:numPr>
                    <w:spacing w:after="0" w:line="240" w:lineRule="auto"/>
                    <w:ind w:left="0" w:firstLine="0"/>
                    <w:rPr>
                      <w:rFonts w:ascii="Times New Roman" w:hAnsi="Times New Roman" w:cs="Times New Roman"/>
                      <w:sz w:val="24"/>
                      <w:szCs w:val="24"/>
                    </w:rPr>
                  </w:pPr>
                </w:p>
              </w:tc>
              <w:tc>
                <w:tcPr>
                  <w:tcW w:w="4252" w:type="dxa"/>
                </w:tcPr>
                <w:p w14:paraId="49F79125" w14:textId="77777777" w:rsidR="0046282B" w:rsidRPr="00021534" w:rsidRDefault="0046282B" w:rsidP="0046282B">
                  <w:pPr>
                    <w:rPr>
                      <w:rFonts w:ascii="Times New Roman" w:hAnsi="Times New Roman" w:cs="Times New Roman"/>
                      <w:sz w:val="24"/>
                      <w:szCs w:val="24"/>
                    </w:rPr>
                  </w:pPr>
                  <w:r w:rsidRPr="00021534">
                    <w:rPr>
                      <w:rFonts w:ascii="Times New Roman" w:hAnsi="Times New Roman" w:cs="Times New Roman"/>
                      <w:sz w:val="24"/>
                      <w:szCs w:val="24"/>
                    </w:rPr>
                    <w:t>Bazinio Automobilio markė ir modelis.</w:t>
                  </w:r>
                </w:p>
              </w:tc>
              <w:tc>
                <w:tcPr>
                  <w:tcW w:w="4536" w:type="dxa"/>
                </w:tcPr>
                <w:p w14:paraId="39880924" w14:textId="6FA7894F" w:rsidR="0046282B" w:rsidRPr="00021534" w:rsidRDefault="00DE7DAE" w:rsidP="0046282B">
                  <w:pPr>
                    <w:rPr>
                      <w:rFonts w:ascii="Times New Roman" w:hAnsi="Times New Roman" w:cs="Times New Roman"/>
                      <w:sz w:val="24"/>
                      <w:szCs w:val="24"/>
                    </w:rPr>
                  </w:pPr>
                  <w:r>
                    <w:rPr>
                      <w:rFonts w:ascii="Times New Roman" w:hAnsi="Times New Roman" w:cs="Times New Roman"/>
                      <w:sz w:val="24"/>
                      <w:szCs w:val="24"/>
                    </w:rPr>
                    <w:t>Nurodyti</w:t>
                  </w:r>
                </w:p>
              </w:tc>
            </w:tr>
            <w:tr w:rsidR="0046282B" w:rsidRPr="00021534" w14:paraId="41FB9ED1" w14:textId="77777777" w:rsidTr="001D5F4F">
              <w:tc>
                <w:tcPr>
                  <w:tcW w:w="1419" w:type="dxa"/>
                </w:tcPr>
                <w:p w14:paraId="755398BE" w14:textId="77777777" w:rsidR="0046282B" w:rsidRPr="00021534" w:rsidRDefault="0046282B" w:rsidP="0046282B">
                  <w:pPr>
                    <w:pStyle w:val="ListParagraph"/>
                    <w:numPr>
                      <w:ilvl w:val="0"/>
                      <w:numId w:val="9"/>
                    </w:numPr>
                    <w:spacing w:after="0" w:line="240" w:lineRule="auto"/>
                    <w:ind w:left="0" w:firstLine="0"/>
                    <w:rPr>
                      <w:rFonts w:ascii="Times New Roman" w:hAnsi="Times New Roman" w:cs="Times New Roman"/>
                      <w:sz w:val="24"/>
                      <w:szCs w:val="24"/>
                    </w:rPr>
                  </w:pPr>
                </w:p>
              </w:tc>
              <w:tc>
                <w:tcPr>
                  <w:tcW w:w="4252" w:type="dxa"/>
                </w:tcPr>
                <w:p w14:paraId="23179E45" w14:textId="77777777" w:rsidR="0046282B" w:rsidRPr="00021534" w:rsidRDefault="0046282B" w:rsidP="0046282B">
                  <w:pPr>
                    <w:rPr>
                      <w:rFonts w:ascii="Times New Roman" w:hAnsi="Times New Roman" w:cs="Times New Roman"/>
                      <w:sz w:val="24"/>
                      <w:szCs w:val="24"/>
                    </w:rPr>
                  </w:pPr>
                  <w:r w:rsidRPr="00021534">
                    <w:rPr>
                      <w:rFonts w:ascii="Times New Roman" w:hAnsi="Times New Roman" w:cs="Times New Roman"/>
                      <w:sz w:val="24"/>
                      <w:szCs w:val="24"/>
                    </w:rPr>
                    <w:t>Greitosios medicinos pagalbos automobilio gamintojas.</w:t>
                  </w:r>
                </w:p>
              </w:tc>
              <w:tc>
                <w:tcPr>
                  <w:tcW w:w="4536" w:type="dxa"/>
                </w:tcPr>
                <w:p w14:paraId="5C1F909C" w14:textId="32B7751D" w:rsidR="0046282B" w:rsidRPr="00021534" w:rsidRDefault="00DE7DAE" w:rsidP="0046282B">
                  <w:pPr>
                    <w:rPr>
                      <w:rFonts w:ascii="Times New Roman" w:hAnsi="Times New Roman" w:cs="Times New Roman"/>
                      <w:sz w:val="24"/>
                      <w:szCs w:val="24"/>
                    </w:rPr>
                  </w:pPr>
                  <w:r>
                    <w:rPr>
                      <w:rFonts w:ascii="Times New Roman" w:hAnsi="Times New Roman" w:cs="Times New Roman"/>
                      <w:sz w:val="24"/>
                      <w:szCs w:val="24"/>
                    </w:rPr>
                    <w:t>Nurodyti</w:t>
                  </w:r>
                </w:p>
              </w:tc>
            </w:tr>
            <w:tr w:rsidR="0046282B" w:rsidRPr="00021534" w14:paraId="118F15B9" w14:textId="77777777" w:rsidTr="001D5F4F">
              <w:tc>
                <w:tcPr>
                  <w:tcW w:w="1419" w:type="dxa"/>
                </w:tcPr>
                <w:p w14:paraId="6D089236" w14:textId="77777777" w:rsidR="0046282B" w:rsidRPr="00021534" w:rsidRDefault="0046282B" w:rsidP="0046282B">
                  <w:pPr>
                    <w:pStyle w:val="ListParagraph"/>
                    <w:numPr>
                      <w:ilvl w:val="0"/>
                      <w:numId w:val="9"/>
                    </w:numPr>
                    <w:spacing w:after="0" w:line="240" w:lineRule="auto"/>
                    <w:ind w:left="0" w:firstLine="0"/>
                    <w:rPr>
                      <w:rFonts w:ascii="Times New Roman" w:hAnsi="Times New Roman" w:cs="Times New Roman"/>
                      <w:sz w:val="24"/>
                      <w:szCs w:val="24"/>
                    </w:rPr>
                  </w:pPr>
                </w:p>
              </w:tc>
              <w:tc>
                <w:tcPr>
                  <w:tcW w:w="4252" w:type="dxa"/>
                </w:tcPr>
                <w:p w14:paraId="7CDE1D18" w14:textId="77777777" w:rsidR="0046282B" w:rsidRPr="00021534" w:rsidRDefault="0046282B" w:rsidP="0046282B">
                  <w:pPr>
                    <w:rPr>
                      <w:rFonts w:ascii="Times New Roman" w:hAnsi="Times New Roman" w:cs="Times New Roman"/>
                      <w:sz w:val="24"/>
                      <w:szCs w:val="24"/>
                    </w:rPr>
                  </w:pPr>
                  <w:r w:rsidRPr="00021534">
                    <w:rPr>
                      <w:rFonts w:ascii="Times New Roman" w:hAnsi="Times New Roman" w:cs="Times New Roman"/>
                      <w:sz w:val="24"/>
                      <w:szCs w:val="24"/>
                    </w:rPr>
                    <w:t>Automobilis turi būti naujas, neeksploatuotas.</w:t>
                  </w:r>
                </w:p>
              </w:tc>
              <w:tc>
                <w:tcPr>
                  <w:tcW w:w="4536" w:type="dxa"/>
                </w:tcPr>
                <w:p w14:paraId="700F2F1B" w14:textId="77777777" w:rsidR="0046282B" w:rsidRPr="00021534" w:rsidRDefault="0046282B" w:rsidP="0046282B">
                  <w:pPr>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46282B" w:rsidRPr="00021534" w14:paraId="02EAD399" w14:textId="77777777" w:rsidTr="001D5F4F">
              <w:tc>
                <w:tcPr>
                  <w:tcW w:w="1419" w:type="dxa"/>
                </w:tcPr>
                <w:p w14:paraId="394117E0" w14:textId="77777777" w:rsidR="0046282B" w:rsidRPr="00021534" w:rsidRDefault="0046282B" w:rsidP="0046282B">
                  <w:pPr>
                    <w:pStyle w:val="ListParagraph"/>
                    <w:numPr>
                      <w:ilvl w:val="0"/>
                      <w:numId w:val="9"/>
                    </w:numPr>
                    <w:spacing w:after="0" w:line="240" w:lineRule="auto"/>
                    <w:ind w:left="0" w:firstLine="0"/>
                    <w:rPr>
                      <w:rFonts w:ascii="Times New Roman" w:hAnsi="Times New Roman" w:cs="Times New Roman"/>
                      <w:sz w:val="24"/>
                      <w:szCs w:val="24"/>
                    </w:rPr>
                  </w:pPr>
                </w:p>
              </w:tc>
              <w:tc>
                <w:tcPr>
                  <w:tcW w:w="4252" w:type="dxa"/>
                </w:tcPr>
                <w:p w14:paraId="113DB2A9" w14:textId="2D50F3F3" w:rsidR="0046282B" w:rsidRPr="00021534" w:rsidRDefault="0046282B" w:rsidP="0046282B">
                  <w:pPr>
                    <w:rPr>
                      <w:rFonts w:ascii="Times New Roman" w:hAnsi="Times New Roman" w:cs="Times New Roman"/>
                      <w:sz w:val="24"/>
                      <w:szCs w:val="24"/>
                    </w:rPr>
                  </w:pPr>
                  <w:r w:rsidRPr="00021534">
                    <w:rPr>
                      <w:rFonts w:ascii="Times New Roman" w:hAnsi="Times New Roman" w:cs="Times New Roman"/>
                      <w:sz w:val="24"/>
                      <w:szCs w:val="24"/>
                    </w:rPr>
                    <w:t>Mažiausiai 5 metų bazinio automobilio garantija arba</w:t>
                  </w:r>
                  <w:r w:rsidR="00A2725B">
                    <w:rPr>
                      <w:rFonts w:ascii="Times New Roman" w:hAnsi="Times New Roman" w:cs="Times New Roman"/>
                      <w:sz w:val="24"/>
                      <w:szCs w:val="24"/>
                    </w:rPr>
                    <w:t xml:space="preserve"> </w:t>
                  </w:r>
                  <w:r w:rsidR="00606228" w:rsidRPr="00A2725B">
                    <w:rPr>
                      <w:rFonts w:ascii="Times New Roman" w:hAnsi="Times New Roman" w:cs="Times New Roman"/>
                      <w:sz w:val="24"/>
                      <w:szCs w:val="24"/>
                    </w:rPr>
                    <w:t>150.000</w:t>
                  </w:r>
                  <w:r w:rsidR="00606228">
                    <w:rPr>
                      <w:rFonts w:ascii="Times New Roman" w:hAnsi="Times New Roman" w:cs="Times New Roman"/>
                      <w:sz w:val="24"/>
                      <w:szCs w:val="24"/>
                    </w:rPr>
                    <w:t xml:space="preserve"> </w:t>
                  </w:r>
                  <w:r w:rsidRPr="001D5F4F">
                    <w:rPr>
                      <w:rFonts w:ascii="Times New Roman" w:hAnsi="Times New Roman" w:cs="Times New Roman"/>
                      <w:sz w:val="24"/>
                      <w:szCs w:val="24"/>
                    </w:rPr>
                    <w:t>km,</w:t>
                  </w:r>
                  <w:r w:rsidRPr="00021534">
                    <w:rPr>
                      <w:rFonts w:ascii="Times New Roman" w:hAnsi="Times New Roman" w:cs="Times New Roman"/>
                      <w:sz w:val="24"/>
                      <w:szCs w:val="24"/>
                    </w:rPr>
                    <w:t xml:space="preserve"> priklausomai nuo to kas greičiau sueis.</w:t>
                  </w:r>
                </w:p>
              </w:tc>
              <w:tc>
                <w:tcPr>
                  <w:tcW w:w="4536" w:type="dxa"/>
                </w:tcPr>
                <w:p w14:paraId="06FBBF69" w14:textId="77777777" w:rsidR="0046282B" w:rsidRPr="00021534" w:rsidRDefault="0046282B" w:rsidP="0046282B">
                  <w:pPr>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46282B" w:rsidRPr="00021534" w14:paraId="61C54796" w14:textId="77777777" w:rsidTr="001D5F4F">
              <w:tc>
                <w:tcPr>
                  <w:tcW w:w="1419" w:type="dxa"/>
                </w:tcPr>
                <w:p w14:paraId="05C44DC2" w14:textId="77777777" w:rsidR="0046282B" w:rsidRPr="00021534" w:rsidRDefault="0046282B" w:rsidP="0046282B">
                  <w:pPr>
                    <w:pStyle w:val="ListParagraph"/>
                    <w:numPr>
                      <w:ilvl w:val="0"/>
                      <w:numId w:val="9"/>
                    </w:numPr>
                    <w:spacing w:after="0" w:line="240" w:lineRule="auto"/>
                    <w:ind w:left="0" w:firstLine="0"/>
                    <w:rPr>
                      <w:rFonts w:ascii="Times New Roman" w:eastAsia="Arial Unicode MS" w:hAnsi="Times New Roman" w:cs="Times New Roman"/>
                      <w:bCs/>
                      <w:sz w:val="24"/>
                      <w:szCs w:val="24"/>
                    </w:rPr>
                  </w:pPr>
                </w:p>
              </w:tc>
              <w:tc>
                <w:tcPr>
                  <w:tcW w:w="4252" w:type="dxa"/>
                </w:tcPr>
                <w:p w14:paraId="56E7AF4B" w14:textId="5548EF18" w:rsidR="0046282B" w:rsidRPr="00021534" w:rsidRDefault="0046282B" w:rsidP="0046282B">
                  <w:pPr>
                    <w:rPr>
                      <w:rFonts w:ascii="Times New Roman" w:hAnsi="Times New Roman" w:cs="Times New Roman"/>
                      <w:sz w:val="24"/>
                      <w:szCs w:val="24"/>
                    </w:rPr>
                  </w:pPr>
                  <w:r w:rsidRPr="00021534">
                    <w:rPr>
                      <w:rFonts w:ascii="Times New Roman" w:eastAsia="Arial Unicode MS" w:hAnsi="Times New Roman" w:cs="Times New Roman"/>
                      <w:bCs/>
                      <w:sz w:val="24"/>
                      <w:szCs w:val="24"/>
                    </w:rPr>
                    <w:t xml:space="preserve">Pristatymas – </w:t>
                  </w:r>
                  <w:r w:rsidRPr="00041CDE">
                    <w:rPr>
                      <w:rFonts w:ascii="Times New Roman" w:eastAsia="Arial Unicode MS" w:hAnsi="Times New Roman" w:cs="Times New Roman"/>
                      <w:bCs/>
                      <w:sz w:val="24"/>
                      <w:szCs w:val="24"/>
                    </w:rPr>
                    <w:t>per</w:t>
                  </w:r>
                  <w:r w:rsidR="00A2725B" w:rsidRPr="00041CDE">
                    <w:rPr>
                      <w:rFonts w:ascii="Times New Roman" w:eastAsia="Arial Unicode MS" w:hAnsi="Times New Roman" w:cs="Times New Roman"/>
                      <w:bCs/>
                      <w:sz w:val="24"/>
                      <w:szCs w:val="24"/>
                    </w:rPr>
                    <w:t xml:space="preserve"> </w:t>
                  </w:r>
                  <w:r w:rsidR="00357032" w:rsidRPr="00041CDE">
                    <w:rPr>
                      <w:rFonts w:ascii="Times New Roman" w:eastAsia="Arial Unicode MS" w:hAnsi="Times New Roman" w:cs="Times New Roman"/>
                      <w:bCs/>
                      <w:sz w:val="24"/>
                      <w:szCs w:val="24"/>
                    </w:rPr>
                    <w:t xml:space="preserve">10 mėn. </w:t>
                  </w:r>
                  <w:r w:rsidRPr="00041CDE">
                    <w:rPr>
                      <w:rFonts w:ascii="Times New Roman" w:eastAsia="Arial Unicode MS" w:hAnsi="Times New Roman" w:cs="Times New Roman"/>
                      <w:bCs/>
                      <w:sz w:val="24"/>
                      <w:szCs w:val="24"/>
                    </w:rPr>
                    <w:t xml:space="preserve"> nuo sutarties</w:t>
                  </w:r>
                  <w:r w:rsidRPr="00021534">
                    <w:rPr>
                      <w:rFonts w:ascii="Times New Roman" w:eastAsia="Arial Unicode MS" w:hAnsi="Times New Roman" w:cs="Times New Roman"/>
                      <w:bCs/>
                      <w:sz w:val="24"/>
                      <w:szCs w:val="24"/>
                    </w:rPr>
                    <w:t xml:space="preserve"> įsigaliojimo.</w:t>
                  </w:r>
                </w:p>
              </w:tc>
              <w:tc>
                <w:tcPr>
                  <w:tcW w:w="4536" w:type="dxa"/>
                </w:tcPr>
                <w:p w14:paraId="113CBA57" w14:textId="77777777" w:rsidR="0046282B" w:rsidRPr="00021534" w:rsidRDefault="0046282B" w:rsidP="0046282B">
                  <w:pPr>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46282B" w:rsidRPr="00021534" w14:paraId="238730F2" w14:textId="77777777" w:rsidTr="001D5F4F">
              <w:tc>
                <w:tcPr>
                  <w:tcW w:w="1419" w:type="dxa"/>
                </w:tcPr>
                <w:p w14:paraId="6858373B" w14:textId="77777777" w:rsidR="0046282B" w:rsidRPr="00021534" w:rsidRDefault="0046282B" w:rsidP="0046282B">
                  <w:pPr>
                    <w:pStyle w:val="ListParagraph"/>
                    <w:numPr>
                      <w:ilvl w:val="0"/>
                      <w:numId w:val="9"/>
                    </w:numPr>
                    <w:spacing w:after="0" w:line="240" w:lineRule="auto"/>
                    <w:ind w:left="0" w:firstLine="0"/>
                    <w:rPr>
                      <w:rFonts w:ascii="Times New Roman" w:hAnsi="Times New Roman" w:cs="Times New Roman"/>
                      <w:snapToGrid w:val="0"/>
                      <w:sz w:val="24"/>
                      <w:szCs w:val="24"/>
                    </w:rPr>
                  </w:pPr>
                </w:p>
              </w:tc>
              <w:tc>
                <w:tcPr>
                  <w:tcW w:w="4252" w:type="dxa"/>
                </w:tcPr>
                <w:p w14:paraId="1B4BC84C" w14:textId="77777777" w:rsidR="0046282B" w:rsidRPr="00021534" w:rsidRDefault="0046282B" w:rsidP="0046282B">
                  <w:pPr>
                    <w:rPr>
                      <w:rFonts w:ascii="Times New Roman" w:hAnsi="Times New Roman" w:cs="Times New Roman"/>
                      <w:snapToGrid w:val="0"/>
                      <w:sz w:val="24"/>
                      <w:szCs w:val="24"/>
                    </w:rPr>
                  </w:pPr>
                  <w:r w:rsidRPr="00021534">
                    <w:rPr>
                      <w:rFonts w:ascii="Times New Roman" w:hAnsi="Times New Roman" w:cs="Times New Roman"/>
                      <w:snapToGrid w:val="0"/>
                      <w:sz w:val="24"/>
                      <w:szCs w:val="24"/>
                    </w:rPr>
                    <w:t>Tiekėjas privalės Lietuvos Respublikoje užregistruoti siūlomą greitosios medicinos pagalbos automobilį Perkančiosios organizacijos vardu, praeiti valstybinę techninę apžiūrą ir apdrausti CA draudimu vienam mėnesiui.</w:t>
                  </w:r>
                </w:p>
              </w:tc>
              <w:tc>
                <w:tcPr>
                  <w:tcW w:w="4536" w:type="dxa"/>
                </w:tcPr>
                <w:p w14:paraId="454FDABC" w14:textId="77777777" w:rsidR="0046282B" w:rsidRPr="00021534" w:rsidRDefault="0046282B" w:rsidP="0046282B">
                  <w:pPr>
                    <w:tabs>
                      <w:tab w:val="left" w:pos="141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46282B" w:rsidRPr="00021534" w14:paraId="6ADE74D9" w14:textId="77777777" w:rsidTr="001D5F4F">
              <w:tc>
                <w:tcPr>
                  <w:tcW w:w="1419" w:type="dxa"/>
                </w:tcPr>
                <w:p w14:paraId="146D74CE" w14:textId="77777777" w:rsidR="0046282B" w:rsidRPr="00021534" w:rsidRDefault="0046282B" w:rsidP="0046282B">
                  <w:pPr>
                    <w:pStyle w:val="ListParagraph"/>
                    <w:numPr>
                      <w:ilvl w:val="0"/>
                      <w:numId w:val="9"/>
                    </w:numPr>
                    <w:spacing w:after="0" w:line="240" w:lineRule="auto"/>
                    <w:ind w:left="0" w:firstLine="0"/>
                    <w:rPr>
                      <w:rFonts w:ascii="Times New Roman" w:hAnsi="Times New Roman" w:cs="Times New Roman"/>
                      <w:snapToGrid w:val="0"/>
                      <w:sz w:val="24"/>
                      <w:szCs w:val="24"/>
                    </w:rPr>
                  </w:pPr>
                </w:p>
              </w:tc>
              <w:tc>
                <w:tcPr>
                  <w:tcW w:w="4252" w:type="dxa"/>
                </w:tcPr>
                <w:p w14:paraId="4626C1DA" w14:textId="3159D68A" w:rsidR="0046282B" w:rsidRPr="001D5F4F" w:rsidRDefault="0046282B" w:rsidP="0046282B">
                  <w:pPr>
                    <w:tabs>
                      <w:tab w:val="left" w:pos="1500"/>
                    </w:tabs>
                    <w:rPr>
                      <w:rFonts w:ascii="Times New Roman" w:hAnsi="Times New Roman" w:cs="Times New Roman"/>
                      <w:snapToGrid w:val="0"/>
                      <w:sz w:val="24"/>
                      <w:szCs w:val="24"/>
                    </w:rPr>
                  </w:pPr>
                  <w:r w:rsidRPr="001D5F4F">
                    <w:rPr>
                      <w:rFonts w:ascii="Times New Roman" w:eastAsia="Times New Roman" w:hAnsi="Times New Roman" w:cs="Times New Roman"/>
                      <w:sz w:val="24"/>
                      <w:szCs w:val="24"/>
                      <w:lang w:eastAsia="lt-LT"/>
                    </w:rPr>
                    <w:t>Einamasis techninis aptarnavimas</w:t>
                  </w:r>
                  <w:r w:rsidRPr="001D5F4F">
                    <w:rPr>
                      <w:rFonts w:ascii="Times New Roman" w:hAnsi="Times New Roman" w:cs="Times New Roman"/>
                      <w:sz w:val="24"/>
                      <w:szCs w:val="24"/>
                    </w:rPr>
                    <w:t xml:space="preserve">. </w:t>
                  </w:r>
                  <w:r w:rsidRPr="001D5F4F">
                    <w:rPr>
                      <w:rFonts w:ascii="Times New Roman" w:eastAsia="Times New Roman" w:hAnsi="Times New Roman" w:cs="Times New Roman"/>
                      <w:sz w:val="24"/>
                      <w:szCs w:val="24"/>
                      <w:lang w:eastAsia="lt-LT"/>
                    </w:rPr>
                    <w:t xml:space="preserve">Pardavėjas ar jo įgaliotas atstovas privalo užtikrinti automobilio gamintojo numatytą aptarnavimą ir priežiūrą pardavėjo ar jo atstovo nurodytame autoservise. Autoservisas turi būti ne toliau kaip </w:t>
                  </w:r>
                  <w:r w:rsidR="001D5F4F" w:rsidRPr="001D5F4F">
                    <w:rPr>
                      <w:rFonts w:ascii="Times New Roman" w:eastAsia="Times New Roman" w:hAnsi="Times New Roman" w:cs="Times New Roman"/>
                      <w:sz w:val="24"/>
                      <w:szCs w:val="24"/>
                      <w:lang w:eastAsia="lt-LT"/>
                    </w:rPr>
                    <w:t>10</w:t>
                  </w:r>
                  <w:r w:rsidRPr="001D5F4F">
                    <w:rPr>
                      <w:rFonts w:ascii="Times New Roman" w:eastAsia="Times New Roman" w:hAnsi="Times New Roman" w:cs="Times New Roman"/>
                      <w:sz w:val="24"/>
                      <w:szCs w:val="24"/>
                      <w:lang w:eastAsia="lt-LT"/>
                    </w:rPr>
                    <w:t>0 km atstumu nuo automobilio pristatymo vietos, o jeigu yra toliau, automobilį aptarnavimui ir priežiūrai savo sąskaita turi nugabenti ir grąžinti pardavėjas.</w:t>
                  </w:r>
                </w:p>
              </w:tc>
              <w:tc>
                <w:tcPr>
                  <w:tcW w:w="4536" w:type="dxa"/>
                </w:tcPr>
                <w:p w14:paraId="34919977" w14:textId="77777777" w:rsidR="00597610" w:rsidRPr="00021534" w:rsidRDefault="00597610" w:rsidP="00597610">
                  <w:pPr>
                    <w:ind w:right="108"/>
                    <w:rPr>
                      <w:rFonts w:ascii="Times New Roman" w:hAnsi="Times New Roman" w:cs="Times New Roman"/>
                      <w:sz w:val="24"/>
                      <w:szCs w:val="24"/>
                    </w:rPr>
                  </w:pPr>
                  <w:r w:rsidRPr="00021534">
                    <w:rPr>
                      <w:rFonts w:ascii="Times New Roman" w:hAnsi="Times New Roman" w:cs="Times New Roman"/>
                      <w:sz w:val="24"/>
                      <w:szCs w:val="24"/>
                    </w:rPr>
                    <w:t xml:space="preserve">Siūloma parametro reikšmė: </w:t>
                  </w:r>
                  <w:r w:rsidRPr="00021534">
                    <w:rPr>
                      <w:rFonts w:ascii="Times New Roman" w:hAnsi="Times New Roman" w:cs="Times New Roman"/>
                      <w:sz w:val="24"/>
                      <w:szCs w:val="24"/>
                      <w:highlight w:val="lightGray"/>
                    </w:rPr>
                    <w:t>_________</w:t>
                  </w:r>
                  <w:r w:rsidRPr="00021534">
                    <w:rPr>
                      <w:rFonts w:ascii="Times New Roman" w:hAnsi="Times New Roman" w:cs="Times New Roman"/>
                      <w:sz w:val="24"/>
                      <w:szCs w:val="24"/>
                    </w:rPr>
                    <w:t>.</w:t>
                  </w:r>
                </w:p>
                <w:p w14:paraId="50B939F4" w14:textId="77777777" w:rsidR="00597610" w:rsidRPr="00021534" w:rsidRDefault="00597610" w:rsidP="00597610">
                  <w:pPr>
                    <w:ind w:right="108"/>
                    <w:rPr>
                      <w:rFonts w:ascii="Times New Roman" w:hAnsi="Times New Roman" w:cs="Times New Roman"/>
                      <w:sz w:val="24"/>
                      <w:szCs w:val="24"/>
                    </w:rPr>
                  </w:pPr>
                </w:p>
                <w:p w14:paraId="57E798D1" w14:textId="6CF129AB" w:rsidR="0046282B" w:rsidRPr="00021534" w:rsidRDefault="00597610" w:rsidP="00597610">
                  <w:pPr>
                    <w:rPr>
                      <w:rFonts w:ascii="Times New Roman" w:hAnsi="Times New Roman" w:cs="Times New Roman"/>
                      <w:sz w:val="24"/>
                      <w:szCs w:val="24"/>
                    </w:rPr>
                  </w:pPr>
                  <w:r w:rsidRPr="00021534">
                    <w:rPr>
                      <w:rFonts w:ascii="Times New Roman" w:hAnsi="Times New Roman" w:cs="Times New Roman"/>
                      <w:i/>
                      <w:sz w:val="24"/>
                      <w:szCs w:val="24"/>
                    </w:rPr>
                    <w:t xml:space="preserve">Įrodymui pateikto dokumento pavadinimas – </w:t>
                  </w:r>
                  <w:r w:rsidRPr="00021534">
                    <w:rPr>
                      <w:rFonts w:ascii="Times New Roman" w:hAnsi="Times New Roman" w:cs="Times New Roman"/>
                      <w:i/>
                      <w:sz w:val="24"/>
                      <w:szCs w:val="24"/>
                      <w:highlight w:val="lightGray"/>
                    </w:rPr>
                    <w:t xml:space="preserve"> ______ </w:t>
                  </w:r>
                  <w:r w:rsidRPr="00021534">
                    <w:rPr>
                      <w:rFonts w:ascii="Times New Roman" w:hAnsi="Times New Roman" w:cs="Times New Roman"/>
                      <w:i/>
                      <w:sz w:val="24"/>
                      <w:szCs w:val="24"/>
                    </w:rPr>
                    <w:t>ir psl. Nr</w:t>
                  </w:r>
                  <w:r w:rsidRPr="00021534">
                    <w:rPr>
                      <w:rFonts w:ascii="Times New Roman" w:hAnsi="Times New Roman" w:cs="Times New Roman"/>
                      <w:i/>
                      <w:sz w:val="24"/>
                      <w:szCs w:val="24"/>
                      <w:highlight w:val="lightGray"/>
                    </w:rPr>
                    <w:t>. _______</w:t>
                  </w:r>
                  <w:r w:rsidRPr="00021534">
                    <w:rPr>
                      <w:rFonts w:ascii="Times New Roman" w:hAnsi="Times New Roman" w:cs="Times New Roman"/>
                      <w:i/>
                      <w:sz w:val="24"/>
                      <w:szCs w:val="24"/>
                    </w:rPr>
                    <w:t xml:space="preserve">arba nuoroda – </w:t>
                  </w:r>
                  <w:r w:rsidRPr="00021534">
                    <w:rPr>
                      <w:rFonts w:ascii="Times New Roman" w:hAnsi="Times New Roman" w:cs="Times New Roman"/>
                      <w:i/>
                      <w:sz w:val="24"/>
                      <w:szCs w:val="24"/>
                      <w:highlight w:val="lightGray"/>
                    </w:rPr>
                    <w:t>________</w:t>
                  </w:r>
                  <w:r w:rsidRPr="00021534">
                    <w:rPr>
                      <w:rFonts w:ascii="Times New Roman" w:hAnsi="Times New Roman" w:cs="Times New Roman"/>
                      <w:i/>
                      <w:sz w:val="24"/>
                      <w:szCs w:val="24"/>
                    </w:rPr>
                    <w:t>.</w:t>
                  </w:r>
                </w:p>
              </w:tc>
            </w:tr>
            <w:tr w:rsidR="00DD4E43" w:rsidRPr="00021534" w14:paraId="5857217F" w14:textId="77777777" w:rsidTr="00A2725B">
              <w:tc>
                <w:tcPr>
                  <w:tcW w:w="1419" w:type="dxa"/>
                </w:tcPr>
                <w:p w14:paraId="73358A63" w14:textId="77777777" w:rsidR="00DD4E43" w:rsidRPr="00021534" w:rsidRDefault="00DD4E43" w:rsidP="0046282B">
                  <w:pPr>
                    <w:pStyle w:val="ListParagraph"/>
                    <w:numPr>
                      <w:ilvl w:val="0"/>
                      <w:numId w:val="9"/>
                    </w:numPr>
                    <w:spacing w:after="0" w:line="240" w:lineRule="auto"/>
                    <w:ind w:left="0" w:firstLine="0"/>
                    <w:rPr>
                      <w:rFonts w:ascii="Times New Roman" w:hAnsi="Times New Roman" w:cs="Times New Roman"/>
                      <w:sz w:val="24"/>
                      <w:szCs w:val="24"/>
                    </w:rPr>
                  </w:pPr>
                </w:p>
              </w:tc>
              <w:tc>
                <w:tcPr>
                  <w:tcW w:w="8788" w:type="dxa"/>
                  <w:gridSpan w:val="2"/>
                </w:tcPr>
                <w:p w14:paraId="04FF7C7B" w14:textId="015BD503" w:rsidR="00DD4E43" w:rsidRPr="00021534" w:rsidRDefault="00DD4E43" w:rsidP="0046282B">
                  <w:pPr>
                    <w:rPr>
                      <w:rFonts w:ascii="Times New Roman" w:hAnsi="Times New Roman" w:cs="Times New Roman"/>
                      <w:sz w:val="24"/>
                      <w:szCs w:val="24"/>
                    </w:rPr>
                  </w:pPr>
                  <w:r w:rsidRPr="00021534">
                    <w:rPr>
                      <w:rFonts w:ascii="Times New Roman" w:hAnsi="Times New Roman" w:cs="Times New Roman"/>
                      <w:b/>
                      <w:sz w:val="24"/>
                      <w:szCs w:val="24"/>
                    </w:rPr>
                    <w:t>Greitosios medicinos pagalbos automobilio charakteristikos:</w:t>
                  </w:r>
                </w:p>
              </w:tc>
            </w:tr>
            <w:tr w:rsidR="0046282B" w:rsidRPr="00021534" w14:paraId="24854FD0" w14:textId="77777777" w:rsidTr="001D5F4F">
              <w:tc>
                <w:tcPr>
                  <w:tcW w:w="1419" w:type="dxa"/>
                </w:tcPr>
                <w:p w14:paraId="21ACE26D" w14:textId="77777777" w:rsidR="0046282B" w:rsidRPr="00021534" w:rsidRDefault="0046282B" w:rsidP="0046282B">
                  <w:pPr>
                    <w:pStyle w:val="ListParagraph"/>
                    <w:numPr>
                      <w:ilvl w:val="0"/>
                      <w:numId w:val="9"/>
                    </w:numPr>
                    <w:spacing w:after="0" w:line="240" w:lineRule="auto"/>
                    <w:ind w:left="0" w:firstLine="0"/>
                    <w:rPr>
                      <w:rFonts w:ascii="Times New Roman" w:hAnsi="Times New Roman" w:cs="Times New Roman"/>
                      <w:sz w:val="24"/>
                      <w:szCs w:val="24"/>
                    </w:rPr>
                  </w:pPr>
                </w:p>
              </w:tc>
              <w:tc>
                <w:tcPr>
                  <w:tcW w:w="4252" w:type="dxa"/>
                </w:tcPr>
                <w:p w14:paraId="0077288C" w14:textId="77777777" w:rsidR="0046282B" w:rsidRPr="00021534" w:rsidRDefault="0046282B" w:rsidP="0046282B">
                  <w:pPr>
                    <w:rPr>
                      <w:rFonts w:ascii="Times New Roman" w:hAnsi="Times New Roman" w:cs="Times New Roman"/>
                      <w:sz w:val="24"/>
                      <w:szCs w:val="24"/>
                    </w:rPr>
                  </w:pPr>
                  <w:r w:rsidRPr="00021534">
                    <w:rPr>
                      <w:rFonts w:ascii="Times New Roman" w:hAnsi="Times New Roman" w:cs="Times New Roman"/>
                      <w:b/>
                      <w:snapToGrid w:val="0"/>
                      <w:sz w:val="24"/>
                      <w:szCs w:val="24"/>
                    </w:rPr>
                    <w:t>Kėbulas:</w:t>
                  </w:r>
                </w:p>
              </w:tc>
              <w:tc>
                <w:tcPr>
                  <w:tcW w:w="4536" w:type="dxa"/>
                </w:tcPr>
                <w:p w14:paraId="765B3821" w14:textId="77777777" w:rsidR="0046282B" w:rsidRPr="00021534" w:rsidRDefault="0046282B" w:rsidP="0046282B">
                  <w:pPr>
                    <w:rPr>
                      <w:rFonts w:ascii="Times New Roman" w:hAnsi="Times New Roman" w:cs="Times New Roman"/>
                      <w:sz w:val="24"/>
                      <w:szCs w:val="24"/>
                    </w:rPr>
                  </w:pPr>
                </w:p>
              </w:tc>
            </w:tr>
            <w:tr w:rsidR="0046282B" w:rsidRPr="00021534" w14:paraId="75A6EF99" w14:textId="77777777" w:rsidTr="001D5F4F">
              <w:tc>
                <w:tcPr>
                  <w:tcW w:w="1419" w:type="dxa"/>
                </w:tcPr>
                <w:p w14:paraId="2953AD50" w14:textId="77777777" w:rsidR="0046282B" w:rsidRPr="00021534" w:rsidRDefault="0046282B" w:rsidP="0046282B">
                  <w:pPr>
                    <w:pStyle w:val="ListParagraph"/>
                    <w:numPr>
                      <w:ilvl w:val="0"/>
                      <w:numId w:val="9"/>
                    </w:numPr>
                    <w:spacing w:after="0" w:line="240" w:lineRule="auto"/>
                    <w:ind w:left="0" w:firstLine="0"/>
                    <w:rPr>
                      <w:rFonts w:ascii="Times New Roman" w:hAnsi="Times New Roman" w:cs="Times New Roman"/>
                      <w:sz w:val="24"/>
                      <w:szCs w:val="24"/>
                    </w:rPr>
                  </w:pPr>
                </w:p>
              </w:tc>
              <w:tc>
                <w:tcPr>
                  <w:tcW w:w="4252" w:type="dxa"/>
                </w:tcPr>
                <w:p w14:paraId="0A2CAC3C" w14:textId="77777777" w:rsidR="0046282B" w:rsidRPr="00021534" w:rsidRDefault="0046282B" w:rsidP="0046282B">
                  <w:pPr>
                    <w:rPr>
                      <w:rFonts w:ascii="Times New Roman" w:hAnsi="Times New Roman" w:cs="Times New Roman"/>
                      <w:sz w:val="24"/>
                      <w:szCs w:val="24"/>
                    </w:rPr>
                  </w:pPr>
                  <w:r w:rsidRPr="001D5F4F">
                    <w:rPr>
                      <w:rFonts w:ascii="Times New Roman" w:hAnsi="Times New Roman" w:cs="Times New Roman"/>
                      <w:sz w:val="24"/>
                      <w:szCs w:val="24"/>
                    </w:rPr>
                    <w:t>Geltona RAL1016 kėbulo spalva.</w:t>
                  </w:r>
                </w:p>
              </w:tc>
              <w:tc>
                <w:tcPr>
                  <w:tcW w:w="4536" w:type="dxa"/>
                </w:tcPr>
                <w:p w14:paraId="6ED828ED" w14:textId="77777777" w:rsidR="0046282B" w:rsidRPr="00021534" w:rsidRDefault="0046282B" w:rsidP="0046282B">
                  <w:pPr>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46282B" w:rsidRPr="00021534" w14:paraId="4F6C8820" w14:textId="77777777" w:rsidTr="001D5F4F">
              <w:tc>
                <w:tcPr>
                  <w:tcW w:w="1419" w:type="dxa"/>
                </w:tcPr>
                <w:p w14:paraId="2042C92E" w14:textId="77777777" w:rsidR="0046282B" w:rsidRPr="00021534" w:rsidRDefault="0046282B" w:rsidP="0046282B">
                  <w:pPr>
                    <w:pStyle w:val="ListParagraph"/>
                    <w:numPr>
                      <w:ilvl w:val="0"/>
                      <w:numId w:val="9"/>
                    </w:numPr>
                    <w:spacing w:after="0" w:line="240" w:lineRule="auto"/>
                    <w:ind w:left="0" w:firstLine="0"/>
                    <w:rPr>
                      <w:rFonts w:ascii="Times New Roman" w:hAnsi="Times New Roman" w:cs="Times New Roman"/>
                      <w:sz w:val="24"/>
                      <w:szCs w:val="24"/>
                    </w:rPr>
                  </w:pPr>
                </w:p>
              </w:tc>
              <w:tc>
                <w:tcPr>
                  <w:tcW w:w="4252" w:type="dxa"/>
                </w:tcPr>
                <w:p w14:paraId="3D2CA248" w14:textId="5B389601" w:rsidR="0046282B" w:rsidRPr="00021534" w:rsidRDefault="0046282B" w:rsidP="0046282B">
                  <w:pPr>
                    <w:rPr>
                      <w:rFonts w:ascii="Times New Roman" w:hAnsi="Times New Roman" w:cs="Times New Roman"/>
                      <w:sz w:val="24"/>
                      <w:szCs w:val="24"/>
                    </w:rPr>
                  </w:pPr>
                  <w:r w:rsidRPr="00021534">
                    <w:rPr>
                      <w:rFonts w:ascii="Times New Roman" w:hAnsi="Times New Roman" w:cs="Times New Roman"/>
                      <w:sz w:val="24"/>
                      <w:szCs w:val="24"/>
                    </w:rPr>
                    <w:t>Slankiojančios durys paciento skyriaus dešinėje pusėje su  langu.</w:t>
                  </w:r>
                </w:p>
              </w:tc>
              <w:tc>
                <w:tcPr>
                  <w:tcW w:w="4536" w:type="dxa"/>
                </w:tcPr>
                <w:p w14:paraId="745A8350" w14:textId="77777777" w:rsidR="0046282B" w:rsidRPr="00021534" w:rsidRDefault="0046282B" w:rsidP="0046282B">
                  <w:pPr>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46282B" w:rsidRPr="00021534" w14:paraId="03A4BCA5" w14:textId="77777777" w:rsidTr="001D5F4F">
              <w:tc>
                <w:tcPr>
                  <w:tcW w:w="1419" w:type="dxa"/>
                </w:tcPr>
                <w:p w14:paraId="11AF1B67" w14:textId="77777777" w:rsidR="0046282B" w:rsidRPr="00021534" w:rsidRDefault="0046282B" w:rsidP="0046282B">
                  <w:pPr>
                    <w:pStyle w:val="ListParagraph"/>
                    <w:numPr>
                      <w:ilvl w:val="0"/>
                      <w:numId w:val="9"/>
                    </w:numPr>
                    <w:spacing w:after="0" w:line="240" w:lineRule="auto"/>
                    <w:ind w:left="0" w:firstLine="0"/>
                    <w:rPr>
                      <w:rFonts w:ascii="Times New Roman" w:hAnsi="Times New Roman" w:cs="Times New Roman"/>
                      <w:sz w:val="24"/>
                      <w:szCs w:val="24"/>
                    </w:rPr>
                  </w:pPr>
                </w:p>
              </w:tc>
              <w:tc>
                <w:tcPr>
                  <w:tcW w:w="4252" w:type="dxa"/>
                </w:tcPr>
                <w:p w14:paraId="05BB07DA" w14:textId="77777777" w:rsidR="0046282B" w:rsidRPr="00021534" w:rsidRDefault="0046282B" w:rsidP="0046282B">
                  <w:pPr>
                    <w:rPr>
                      <w:rFonts w:ascii="Times New Roman" w:hAnsi="Times New Roman" w:cs="Times New Roman"/>
                      <w:sz w:val="24"/>
                      <w:szCs w:val="24"/>
                    </w:rPr>
                  </w:pPr>
                  <w:r w:rsidRPr="00021534">
                    <w:rPr>
                      <w:rFonts w:ascii="Times New Roman" w:hAnsi="Times New Roman" w:cs="Times New Roman"/>
                      <w:sz w:val="24"/>
                      <w:szCs w:val="24"/>
                    </w:rPr>
                    <w:t xml:space="preserve">Slankiojančios durys paciento skyriaus kairėje pusėje be lango. </w:t>
                  </w:r>
                </w:p>
              </w:tc>
              <w:tc>
                <w:tcPr>
                  <w:tcW w:w="4536" w:type="dxa"/>
                </w:tcPr>
                <w:p w14:paraId="7328E9F8" w14:textId="77777777" w:rsidR="0046282B" w:rsidRPr="00021534" w:rsidRDefault="0046282B" w:rsidP="0046282B">
                  <w:pPr>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46282B" w:rsidRPr="00021534" w14:paraId="2CF04546" w14:textId="77777777" w:rsidTr="001D5F4F">
              <w:tc>
                <w:tcPr>
                  <w:tcW w:w="1419" w:type="dxa"/>
                </w:tcPr>
                <w:p w14:paraId="61E5A8A2" w14:textId="77777777" w:rsidR="0046282B" w:rsidRPr="00021534" w:rsidRDefault="0046282B" w:rsidP="0046282B">
                  <w:pPr>
                    <w:pStyle w:val="ListParagraph"/>
                    <w:numPr>
                      <w:ilvl w:val="0"/>
                      <w:numId w:val="9"/>
                    </w:numPr>
                    <w:spacing w:after="0" w:line="240" w:lineRule="auto"/>
                    <w:ind w:left="0" w:firstLine="0"/>
                    <w:rPr>
                      <w:rFonts w:ascii="Times New Roman" w:hAnsi="Times New Roman" w:cs="Times New Roman"/>
                      <w:sz w:val="24"/>
                      <w:szCs w:val="24"/>
                    </w:rPr>
                  </w:pPr>
                </w:p>
              </w:tc>
              <w:tc>
                <w:tcPr>
                  <w:tcW w:w="4252" w:type="dxa"/>
                </w:tcPr>
                <w:p w14:paraId="42832C83" w14:textId="5D3255E4" w:rsidR="0046282B" w:rsidRPr="00021534" w:rsidRDefault="0046282B" w:rsidP="0046282B">
                  <w:pPr>
                    <w:rPr>
                      <w:rFonts w:ascii="Times New Roman" w:hAnsi="Times New Roman" w:cs="Times New Roman"/>
                      <w:sz w:val="24"/>
                      <w:szCs w:val="24"/>
                    </w:rPr>
                  </w:pPr>
                  <w:r w:rsidRPr="00021534">
                    <w:rPr>
                      <w:rFonts w:ascii="Times New Roman" w:hAnsi="Times New Roman" w:cs="Times New Roman"/>
                      <w:sz w:val="24"/>
                      <w:szCs w:val="24"/>
                    </w:rPr>
                    <w:t xml:space="preserve">Galinės dvivėrės durys, atsidarančios ne mažiau kaip </w:t>
                  </w:r>
                  <w:r w:rsidR="00606228" w:rsidRPr="00A2725B">
                    <w:rPr>
                      <w:rFonts w:ascii="Times New Roman" w:hAnsi="Times New Roman" w:cs="Times New Roman"/>
                      <w:sz w:val="24"/>
                      <w:szCs w:val="24"/>
                    </w:rPr>
                    <w:t>250</w:t>
                  </w:r>
                  <w:r w:rsidR="00606228">
                    <w:rPr>
                      <w:rFonts w:ascii="Times New Roman" w:hAnsi="Times New Roman" w:cs="Times New Roman"/>
                      <w:sz w:val="24"/>
                      <w:szCs w:val="24"/>
                    </w:rPr>
                    <w:t xml:space="preserve"> </w:t>
                  </w:r>
                  <w:r w:rsidRPr="00021534">
                    <w:rPr>
                      <w:rFonts w:ascii="Times New Roman" w:hAnsi="Times New Roman" w:cs="Times New Roman"/>
                      <w:sz w:val="24"/>
                      <w:szCs w:val="24"/>
                    </w:rPr>
                    <w:t>laipsniu kampu su langais.</w:t>
                  </w:r>
                </w:p>
              </w:tc>
              <w:tc>
                <w:tcPr>
                  <w:tcW w:w="4536" w:type="dxa"/>
                </w:tcPr>
                <w:p w14:paraId="3D4F7961" w14:textId="77777777" w:rsidR="0046282B" w:rsidRPr="00021534" w:rsidRDefault="0046282B" w:rsidP="0046282B">
                  <w:pPr>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46282B" w:rsidRPr="00021534" w14:paraId="70C91968" w14:textId="77777777" w:rsidTr="001D5F4F">
              <w:tc>
                <w:tcPr>
                  <w:tcW w:w="1419" w:type="dxa"/>
                </w:tcPr>
                <w:p w14:paraId="189E4967" w14:textId="77777777" w:rsidR="0046282B" w:rsidRPr="00021534" w:rsidRDefault="0046282B" w:rsidP="0046282B">
                  <w:pPr>
                    <w:pStyle w:val="ListParagraph"/>
                    <w:numPr>
                      <w:ilvl w:val="0"/>
                      <w:numId w:val="9"/>
                    </w:numPr>
                    <w:spacing w:after="0" w:line="240" w:lineRule="auto"/>
                    <w:ind w:left="0" w:firstLine="0"/>
                    <w:rPr>
                      <w:rFonts w:ascii="Times New Roman" w:hAnsi="Times New Roman" w:cs="Times New Roman"/>
                      <w:sz w:val="24"/>
                      <w:szCs w:val="24"/>
                    </w:rPr>
                  </w:pPr>
                </w:p>
              </w:tc>
              <w:tc>
                <w:tcPr>
                  <w:tcW w:w="4252" w:type="dxa"/>
                </w:tcPr>
                <w:p w14:paraId="0B72A606" w14:textId="77777777" w:rsidR="0046282B" w:rsidRPr="00021534" w:rsidRDefault="0046282B" w:rsidP="0046282B">
                  <w:pPr>
                    <w:pStyle w:val="Default"/>
                    <w:rPr>
                      <w:lang w:val="lt-LT"/>
                    </w:rPr>
                  </w:pPr>
                  <w:r w:rsidRPr="00021534">
                    <w:rPr>
                      <w:lang w:val="lt-LT"/>
                    </w:rPr>
                    <w:t>Vairuotojo sėdynė: reguliuojama juosmens atrama, 2 porankiai, sėdimosios dalies nustatymas, aukščio reguliavimas, porankis.</w:t>
                  </w:r>
                </w:p>
              </w:tc>
              <w:tc>
                <w:tcPr>
                  <w:tcW w:w="4536" w:type="dxa"/>
                </w:tcPr>
                <w:p w14:paraId="4857F119" w14:textId="77777777" w:rsidR="0046282B" w:rsidRPr="00021534" w:rsidRDefault="0046282B" w:rsidP="0046282B">
                  <w:pPr>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46282B" w:rsidRPr="00021534" w14:paraId="11AB0383" w14:textId="77777777" w:rsidTr="001D5F4F">
              <w:tc>
                <w:tcPr>
                  <w:tcW w:w="1419" w:type="dxa"/>
                </w:tcPr>
                <w:p w14:paraId="6DE09600" w14:textId="77777777" w:rsidR="0046282B" w:rsidRPr="00021534" w:rsidRDefault="0046282B" w:rsidP="0046282B">
                  <w:pPr>
                    <w:pStyle w:val="ListParagraph"/>
                    <w:numPr>
                      <w:ilvl w:val="0"/>
                      <w:numId w:val="9"/>
                    </w:numPr>
                    <w:spacing w:after="0" w:line="240" w:lineRule="auto"/>
                    <w:ind w:left="0" w:firstLine="0"/>
                    <w:rPr>
                      <w:rFonts w:ascii="Times New Roman" w:hAnsi="Times New Roman" w:cs="Times New Roman"/>
                      <w:sz w:val="24"/>
                      <w:szCs w:val="24"/>
                    </w:rPr>
                  </w:pPr>
                </w:p>
              </w:tc>
              <w:tc>
                <w:tcPr>
                  <w:tcW w:w="4252" w:type="dxa"/>
                </w:tcPr>
                <w:p w14:paraId="5BE77B81" w14:textId="38E74276" w:rsidR="0046282B" w:rsidRPr="00021534" w:rsidRDefault="0046282B" w:rsidP="0046282B">
                  <w:pPr>
                    <w:pStyle w:val="Default"/>
                    <w:rPr>
                      <w:lang w:val="lt-LT"/>
                    </w:rPr>
                  </w:pPr>
                  <w:r w:rsidRPr="00021534">
                    <w:rPr>
                      <w:lang w:val="lt-LT"/>
                    </w:rPr>
                    <w:t xml:space="preserve">Komfortiška priekinio keleivio sėdynė: </w:t>
                  </w:r>
                  <w:r w:rsidR="00606228">
                    <w:rPr>
                      <w:lang w:val="lt-LT"/>
                    </w:rPr>
                    <w:t xml:space="preserve">reguliuojama </w:t>
                  </w:r>
                  <w:r w:rsidRPr="00021534">
                    <w:rPr>
                      <w:lang w:val="lt-LT"/>
                    </w:rPr>
                    <w:t xml:space="preserve">juosmens atrama, porankis vidinėje pusėje, sėdimosios dalies nustatymas, aukščio reguliavimas. </w:t>
                  </w:r>
                </w:p>
              </w:tc>
              <w:tc>
                <w:tcPr>
                  <w:tcW w:w="4536" w:type="dxa"/>
                </w:tcPr>
                <w:p w14:paraId="5A79E74B" w14:textId="77777777" w:rsidR="0046282B" w:rsidRPr="00021534" w:rsidRDefault="0046282B" w:rsidP="0046282B">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46282B" w:rsidRPr="00021534" w14:paraId="3677D8AC" w14:textId="77777777" w:rsidTr="001D5F4F">
              <w:tc>
                <w:tcPr>
                  <w:tcW w:w="1419" w:type="dxa"/>
                </w:tcPr>
                <w:p w14:paraId="68B27534" w14:textId="77777777" w:rsidR="0046282B" w:rsidRPr="00021534" w:rsidRDefault="0046282B" w:rsidP="0046282B">
                  <w:pPr>
                    <w:pStyle w:val="ListParagraph"/>
                    <w:numPr>
                      <w:ilvl w:val="0"/>
                      <w:numId w:val="9"/>
                    </w:numPr>
                    <w:spacing w:after="0" w:line="240" w:lineRule="auto"/>
                    <w:ind w:left="0" w:firstLine="0"/>
                    <w:rPr>
                      <w:rFonts w:ascii="Times New Roman" w:hAnsi="Times New Roman" w:cs="Times New Roman"/>
                      <w:snapToGrid w:val="0"/>
                      <w:sz w:val="24"/>
                      <w:szCs w:val="24"/>
                    </w:rPr>
                  </w:pPr>
                </w:p>
              </w:tc>
              <w:tc>
                <w:tcPr>
                  <w:tcW w:w="4252" w:type="dxa"/>
                </w:tcPr>
                <w:p w14:paraId="21474A12" w14:textId="77777777" w:rsidR="0046282B" w:rsidRPr="00021534" w:rsidRDefault="0046282B" w:rsidP="0046282B">
                  <w:pPr>
                    <w:rPr>
                      <w:rFonts w:ascii="Times New Roman" w:hAnsi="Times New Roman" w:cs="Times New Roman"/>
                      <w:snapToGrid w:val="0"/>
                      <w:sz w:val="24"/>
                      <w:szCs w:val="24"/>
                    </w:rPr>
                  </w:pPr>
                  <w:r w:rsidRPr="00021534">
                    <w:rPr>
                      <w:rFonts w:ascii="Times New Roman" w:hAnsi="Times New Roman" w:cs="Times New Roman"/>
                      <w:snapToGrid w:val="0"/>
                      <w:sz w:val="24"/>
                      <w:szCs w:val="24"/>
                    </w:rPr>
                    <w:t>Ne mažiau kaip 6 metų garantija nuo korozijos.</w:t>
                  </w:r>
                </w:p>
              </w:tc>
              <w:tc>
                <w:tcPr>
                  <w:tcW w:w="4536" w:type="dxa"/>
                </w:tcPr>
                <w:p w14:paraId="46F169E2" w14:textId="77777777" w:rsidR="0046282B" w:rsidRPr="00021534" w:rsidRDefault="0046282B" w:rsidP="0046282B">
                  <w:pPr>
                    <w:tabs>
                      <w:tab w:val="left" w:pos="540"/>
                    </w:tabs>
                    <w:rPr>
                      <w:rFonts w:ascii="Times New Roman" w:hAnsi="Times New Roman" w:cs="Times New Roman"/>
                      <w:snapToGrid w:val="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46282B" w:rsidRPr="00021534" w14:paraId="06E4B26C" w14:textId="77777777" w:rsidTr="001D5F4F">
              <w:tc>
                <w:tcPr>
                  <w:tcW w:w="1419" w:type="dxa"/>
                </w:tcPr>
                <w:p w14:paraId="2EC00298" w14:textId="77777777" w:rsidR="0046282B" w:rsidRPr="00021534" w:rsidRDefault="0046282B" w:rsidP="0046282B">
                  <w:pPr>
                    <w:pStyle w:val="ListParagraph"/>
                    <w:numPr>
                      <w:ilvl w:val="0"/>
                      <w:numId w:val="9"/>
                    </w:numPr>
                    <w:spacing w:after="0" w:line="240" w:lineRule="auto"/>
                    <w:ind w:left="0" w:firstLine="0"/>
                    <w:rPr>
                      <w:rFonts w:ascii="Times New Roman" w:hAnsi="Times New Roman" w:cs="Times New Roman"/>
                      <w:snapToGrid w:val="0"/>
                      <w:sz w:val="24"/>
                      <w:szCs w:val="24"/>
                      <w:lang w:val="pl-PL"/>
                    </w:rPr>
                  </w:pPr>
                </w:p>
              </w:tc>
              <w:tc>
                <w:tcPr>
                  <w:tcW w:w="4252" w:type="dxa"/>
                </w:tcPr>
                <w:p w14:paraId="17305F55" w14:textId="02627EED" w:rsidR="0046282B" w:rsidRPr="00021534" w:rsidRDefault="0046282B" w:rsidP="0046282B">
                  <w:pPr>
                    <w:pStyle w:val="Default"/>
                    <w:rPr>
                      <w:snapToGrid w:val="0"/>
                      <w:color w:val="FF0000"/>
                      <w:lang w:val="lt-LT"/>
                    </w:rPr>
                  </w:pPr>
                  <w:r w:rsidRPr="00021534">
                    <w:rPr>
                      <w:color w:val="auto"/>
                      <w:lang w:val="lt-LT"/>
                    </w:rPr>
                    <w:t xml:space="preserve">Automobilio dešinėje pusėje prie stumdomų durų turi būti įrengtas automatinis elektrinis laiptelis. Laiptelis turi automatiškai atsidaryti, atidarant dešinės pusės salono duris. Uždarius duris, laiptelis automatiškai turi sugrįžti į pradinę padėtį ir neturi būti išsikišęs daugiau nei automobilio išoriniai gabaritai. Bandyta keliamoji galia ne mažiau </w:t>
                  </w:r>
                  <w:r w:rsidR="00253D03" w:rsidRPr="00A2725B">
                    <w:rPr>
                      <w:color w:val="auto"/>
                      <w:lang w:val="lt-LT"/>
                    </w:rPr>
                    <w:t>250</w:t>
                  </w:r>
                  <w:r w:rsidR="00253D03">
                    <w:rPr>
                      <w:color w:val="auto"/>
                      <w:lang w:val="lt-LT"/>
                    </w:rPr>
                    <w:t xml:space="preserve"> </w:t>
                  </w:r>
                  <w:r w:rsidRPr="00021534">
                    <w:rPr>
                      <w:color w:val="auto"/>
                      <w:lang w:val="lt-LT"/>
                    </w:rPr>
                    <w:t>kg, bandytas ilgaamžiškumas ne mažiau 300000 ciklų. Darbinė temperatūra: nuo -30</w:t>
                  </w:r>
                  <w:r w:rsidRPr="00021534">
                    <w:rPr>
                      <w:color w:val="auto"/>
                      <w:vertAlign w:val="superscript"/>
                      <w:lang w:val="lt-LT"/>
                    </w:rPr>
                    <w:t>0</w:t>
                  </w:r>
                  <w:r w:rsidRPr="00021534">
                    <w:rPr>
                      <w:color w:val="auto"/>
                      <w:lang w:val="lt-LT"/>
                    </w:rPr>
                    <w:t>C iki +60</w:t>
                  </w:r>
                  <w:r w:rsidRPr="00021534">
                    <w:rPr>
                      <w:color w:val="auto"/>
                      <w:vertAlign w:val="superscript"/>
                      <w:lang w:val="lt-LT"/>
                    </w:rPr>
                    <w:t>0</w:t>
                  </w:r>
                  <w:r w:rsidRPr="00021534">
                    <w:rPr>
                      <w:color w:val="auto"/>
                      <w:lang w:val="lt-LT"/>
                    </w:rPr>
                    <w:t>C. Nurodyti markę, modelį.</w:t>
                  </w:r>
                </w:p>
              </w:tc>
              <w:tc>
                <w:tcPr>
                  <w:tcW w:w="4536" w:type="dxa"/>
                </w:tcPr>
                <w:p w14:paraId="35C5F8C0" w14:textId="77777777" w:rsidR="0046282B" w:rsidRPr="00021534" w:rsidRDefault="0046282B" w:rsidP="0046282B">
                  <w:pPr>
                    <w:tabs>
                      <w:tab w:val="left" w:pos="540"/>
                    </w:tabs>
                    <w:rPr>
                      <w:rFonts w:ascii="Times New Roman" w:hAnsi="Times New Roman" w:cs="Times New Roman"/>
                      <w:b/>
                      <w:snapToGrid w:val="0"/>
                      <w:color w:val="FF000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DD4E43" w:rsidRPr="00021534" w14:paraId="63F1E583" w14:textId="77777777" w:rsidTr="00A2725B">
              <w:tc>
                <w:tcPr>
                  <w:tcW w:w="1419" w:type="dxa"/>
                </w:tcPr>
                <w:p w14:paraId="0E9D9674" w14:textId="77777777" w:rsidR="00DD4E43" w:rsidRPr="00021534" w:rsidRDefault="00DD4E43" w:rsidP="0046282B">
                  <w:pPr>
                    <w:pStyle w:val="ListParagraph"/>
                    <w:numPr>
                      <w:ilvl w:val="0"/>
                      <w:numId w:val="9"/>
                    </w:numPr>
                    <w:tabs>
                      <w:tab w:val="left" w:pos="540"/>
                    </w:tabs>
                    <w:spacing w:after="0" w:line="240" w:lineRule="auto"/>
                    <w:ind w:left="0" w:firstLine="0"/>
                    <w:rPr>
                      <w:rFonts w:ascii="Times New Roman" w:hAnsi="Times New Roman" w:cs="Times New Roman"/>
                      <w:snapToGrid w:val="0"/>
                      <w:sz w:val="24"/>
                      <w:szCs w:val="24"/>
                    </w:rPr>
                  </w:pPr>
                </w:p>
              </w:tc>
              <w:tc>
                <w:tcPr>
                  <w:tcW w:w="8788" w:type="dxa"/>
                  <w:gridSpan w:val="2"/>
                </w:tcPr>
                <w:p w14:paraId="29F62B8F" w14:textId="402BECC3" w:rsidR="00DD4E43" w:rsidRPr="00021534" w:rsidRDefault="00DD4E43" w:rsidP="0046282B">
                  <w:pPr>
                    <w:tabs>
                      <w:tab w:val="left" w:pos="540"/>
                    </w:tabs>
                    <w:rPr>
                      <w:rFonts w:ascii="Times New Roman" w:hAnsi="Times New Roman" w:cs="Times New Roman"/>
                      <w:snapToGrid w:val="0"/>
                      <w:sz w:val="24"/>
                      <w:szCs w:val="24"/>
                    </w:rPr>
                  </w:pPr>
                  <w:r w:rsidRPr="00021534">
                    <w:rPr>
                      <w:rFonts w:ascii="Times New Roman" w:hAnsi="Times New Roman" w:cs="Times New Roman"/>
                      <w:b/>
                      <w:snapToGrid w:val="0"/>
                      <w:sz w:val="24"/>
                      <w:szCs w:val="24"/>
                    </w:rPr>
                    <w:t>Masė:</w:t>
                  </w:r>
                </w:p>
              </w:tc>
            </w:tr>
            <w:tr w:rsidR="0046282B" w:rsidRPr="00021534" w14:paraId="2C87EF59" w14:textId="77777777" w:rsidTr="001D5F4F">
              <w:tc>
                <w:tcPr>
                  <w:tcW w:w="1419" w:type="dxa"/>
                </w:tcPr>
                <w:p w14:paraId="51FEC741" w14:textId="77777777" w:rsidR="0046282B" w:rsidRPr="00021534" w:rsidRDefault="0046282B" w:rsidP="0046282B">
                  <w:pPr>
                    <w:pStyle w:val="ListParagraph"/>
                    <w:numPr>
                      <w:ilvl w:val="0"/>
                      <w:numId w:val="9"/>
                    </w:numPr>
                    <w:tabs>
                      <w:tab w:val="left" w:pos="540"/>
                    </w:tabs>
                    <w:spacing w:after="0" w:line="240" w:lineRule="auto"/>
                    <w:ind w:left="0" w:firstLine="0"/>
                    <w:rPr>
                      <w:rFonts w:ascii="Times New Roman" w:hAnsi="Times New Roman" w:cs="Times New Roman"/>
                      <w:snapToGrid w:val="0"/>
                      <w:sz w:val="24"/>
                      <w:szCs w:val="24"/>
                    </w:rPr>
                  </w:pPr>
                </w:p>
              </w:tc>
              <w:tc>
                <w:tcPr>
                  <w:tcW w:w="4252" w:type="dxa"/>
                </w:tcPr>
                <w:p w14:paraId="362EDB56" w14:textId="28D52277" w:rsidR="0046282B" w:rsidRPr="00021534" w:rsidRDefault="0046282B" w:rsidP="0046282B">
                  <w:pPr>
                    <w:tabs>
                      <w:tab w:val="left" w:pos="540"/>
                    </w:tabs>
                    <w:rPr>
                      <w:rFonts w:ascii="Times New Roman" w:hAnsi="Times New Roman" w:cs="Times New Roman"/>
                      <w:snapToGrid w:val="0"/>
                      <w:sz w:val="24"/>
                      <w:szCs w:val="24"/>
                    </w:rPr>
                  </w:pPr>
                  <w:r w:rsidRPr="001D5F4F">
                    <w:rPr>
                      <w:rFonts w:ascii="Times New Roman" w:hAnsi="Times New Roman" w:cs="Times New Roman"/>
                      <w:snapToGrid w:val="0"/>
                      <w:sz w:val="24"/>
                      <w:szCs w:val="24"/>
                    </w:rPr>
                    <w:t xml:space="preserve">Bendra automobilio masė </w:t>
                  </w:r>
                  <w:r w:rsidRPr="001D5F4F">
                    <w:rPr>
                      <w:rFonts w:ascii="Times New Roman" w:hAnsi="Times New Roman" w:cs="Times New Roman"/>
                      <w:sz w:val="24"/>
                      <w:szCs w:val="24"/>
                    </w:rPr>
                    <w:t>–</w:t>
                  </w:r>
                  <w:r w:rsidRPr="001D5F4F">
                    <w:rPr>
                      <w:rFonts w:ascii="Times New Roman" w:hAnsi="Times New Roman" w:cs="Times New Roman"/>
                      <w:snapToGrid w:val="0"/>
                      <w:sz w:val="24"/>
                      <w:szCs w:val="24"/>
                    </w:rPr>
                    <w:t xml:space="preserve"> ne daugiau kaip </w:t>
                  </w:r>
                  <w:r w:rsidR="001D5F4F" w:rsidRPr="001D5F4F">
                    <w:rPr>
                      <w:rFonts w:ascii="Times New Roman" w:hAnsi="Times New Roman" w:cs="Times New Roman"/>
                      <w:snapToGrid w:val="0"/>
                      <w:sz w:val="24"/>
                      <w:szCs w:val="24"/>
                    </w:rPr>
                    <w:t>3</w:t>
                  </w:r>
                  <w:r w:rsidRPr="001D5F4F">
                    <w:rPr>
                      <w:rFonts w:ascii="Times New Roman" w:hAnsi="Times New Roman" w:cs="Times New Roman"/>
                      <w:snapToGrid w:val="0"/>
                      <w:sz w:val="24"/>
                      <w:szCs w:val="24"/>
                    </w:rPr>
                    <w:t>500 kg.</w:t>
                  </w:r>
                </w:p>
              </w:tc>
              <w:tc>
                <w:tcPr>
                  <w:tcW w:w="4536" w:type="dxa"/>
                </w:tcPr>
                <w:p w14:paraId="3EA13A19" w14:textId="77777777" w:rsidR="0046282B" w:rsidRPr="00021534" w:rsidRDefault="0046282B" w:rsidP="0046282B">
                  <w:pPr>
                    <w:ind w:right="108"/>
                    <w:rPr>
                      <w:rFonts w:ascii="Times New Roman" w:hAnsi="Times New Roman" w:cs="Times New Roman"/>
                      <w:sz w:val="24"/>
                      <w:szCs w:val="24"/>
                    </w:rPr>
                  </w:pPr>
                  <w:r w:rsidRPr="00021534">
                    <w:rPr>
                      <w:rFonts w:ascii="Times New Roman" w:hAnsi="Times New Roman" w:cs="Times New Roman"/>
                      <w:sz w:val="24"/>
                      <w:szCs w:val="24"/>
                    </w:rPr>
                    <w:t xml:space="preserve">Siūloma parametro reikšmė: </w:t>
                  </w:r>
                  <w:r w:rsidRPr="00021534">
                    <w:rPr>
                      <w:rFonts w:ascii="Times New Roman" w:hAnsi="Times New Roman" w:cs="Times New Roman"/>
                      <w:sz w:val="24"/>
                      <w:szCs w:val="24"/>
                      <w:highlight w:val="lightGray"/>
                    </w:rPr>
                    <w:t>_________</w:t>
                  </w:r>
                  <w:r w:rsidRPr="00021534">
                    <w:rPr>
                      <w:rFonts w:ascii="Times New Roman" w:hAnsi="Times New Roman" w:cs="Times New Roman"/>
                      <w:sz w:val="24"/>
                      <w:szCs w:val="24"/>
                    </w:rPr>
                    <w:t>.</w:t>
                  </w:r>
                </w:p>
                <w:p w14:paraId="4A3EB257" w14:textId="77777777" w:rsidR="0046282B" w:rsidRPr="00021534" w:rsidRDefault="0046282B" w:rsidP="0046282B">
                  <w:pPr>
                    <w:ind w:right="108"/>
                    <w:rPr>
                      <w:rFonts w:ascii="Times New Roman" w:hAnsi="Times New Roman" w:cs="Times New Roman"/>
                      <w:sz w:val="24"/>
                      <w:szCs w:val="24"/>
                    </w:rPr>
                  </w:pPr>
                </w:p>
                <w:p w14:paraId="624C849A" w14:textId="77777777" w:rsidR="0046282B" w:rsidRPr="00021534" w:rsidRDefault="0046282B" w:rsidP="0046282B">
                  <w:pPr>
                    <w:tabs>
                      <w:tab w:val="left" w:pos="540"/>
                    </w:tabs>
                    <w:rPr>
                      <w:rFonts w:ascii="Times New Roman" w:hAnsi="Times New Roman" w:cs="Times New Roman"/>
                      <w:snapToGrid w:val="0"/>
                      <w:sz w:val="24"/>
                      <w:szCs w:val="24"/>
                    </w:rPr>
                  </w:pPr>
                  <w:r w:rsidRPr="00021534">
                    <w:rPr>
                      <w:rFonts w:ascii="Times New Roman" w:hAnsi="Times New Roman" w:cs="Times New Roman"/>
                      <w:i/>
                      <w:sz w:val="24"/>
                      <w:szCs w:val="24"/>
                    </w:rPr>
                    <w:t xml:space="preserve">Įrodymui pateikto dokumento pavadinimas – </w:t>
                  </w:r>
                  <w:r w:rsidRPr="00021534">
                    <w:rPr>
                      <w:rFonts w:ascii="Times New Roman" w:hAnsi="Times New Roman" w:cs="Times New Roman"/>
                      <w:i/>
                      <w:sz w:val="24"/>
                      <w:szCs w:val="24"/>
                      <w:highlight w:val="lightGray"/>
                    </w:rPr>
                    <w:t xml:space="preserve"> ______ </w:t>
                  </w:r>
                  <w:r w:rsidRPr="00021534">
                    <w:rPr>
                      <w:rFonts w:ascii="Times New Roman" w:hAnsi="Times New Roman" w:cs="Times New Roman"/>
                      <w:i/>
                      <w:sz w:val="24"/>
                      <w:szCs w:val="24"/>
                    </w:rPr>
                    <w:t>ir psl. Nr</w:t>
                  </w:r>
                  <w:r w:rsidRPr="00021534">
                    <w:rPr>
                      <w:rFonts w:ascii="Times New Roman" w:hAnsi="Times New Roman" w:cs="Times New Roman"/>
                      <w:i/>
                      <w:sz w:val="24"/>
                      <w:szCs w:val="24"/>
                      <w:highlight w:val="lightGray"/>
                    </w:rPr>
                    <w:t>. _______</w:t>
                  </w:r>
                  <w:r w:rsidRPr="00021534">
                    <w:rPr>
                      <w:rFonts w:ascii="Times New Roman" w:hAnsi="Times New Roman" w:cs="Times New Roman"/>
                      <w:i/>
                      <w:sz w:val="24"/>
                      <w:szCs w:val="24"/>
                    </w:rPr>
                    <w:t xml:space="preserve">arba nuoroda – </w:t>
                  </w:r>
                  <w:r w:rsidRPr="00021534">
                    <w:rPr>
                      <w:rFonts w:ascii="Times New Roman" w:hAnsi="Times New Roman" w:cs="Times New Roman"/>
                      <w:i/>
                      <w:sz w:val="24"/>
                      <w:szCs w:val="24"/>
                      <w:highlight w:val="lightGray"/>
                    </w:rPr>
                    <w:t>________</w:t>
                  </w:r>
                  <w:r w:rsidRPr="00021534">
                    <w:rPr>
                      <w:rFonts w:ascii="Times New Roman" w:hAnsi="Times New Roman" w:cs="Times New Roman"/>
                      <w:i/>
                      <w:sz w:val="24"/>
                      <w:szCs w:val="24"/>
                    </w:rPr>
                    <w:t>.</w:t>
                  </w:r>
                </w:p>
              </w:tc>
            </w:tr>
            <w:tr w:rsidR="00DD4E43" w:rsidRPr="00021534" w14:paraId="4C798866" w14:textId="77777777" w:rsidTr="00A2725B">
              <w:tc>
                <w:tcPr>
                  <w:tcW w:w="1419" w:type="dxa"/>
                </w:tcPr>
                <w:p w14:paraId="75F5F648" w14:textId="77777777" w:rsidR="00DD4E43" w:rsidRPr="00021534" w:rsidRDefault="00DD4E43" w:rsidP="0046282B">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8788" w:type="dxa"/>
                  <w:gridSpan w:val="2"/>
                </w:tcPr>
                <w:p w14:paraId="36D96161" w14:textId="5B96A404" w:rsidR="00DD4E43" w:rsidRPr="00021534" w:rsidRDefault="00DD4E43" w:rsidP="0046282B">
                  <w:pPr>
                    <w:tabs>
                      <w:tab w:val="left" w:pos="540"/>
                    </w:tabs>
                    <w:rPr>
                      <w:rFonts w:ascii="Times New Roman" w:hAnsi="Times New Roman" w:cs="Times New Roman"/>
                      <w:sz w:val="24"/>
                      <w:szCs w:val="24"/>
                    </w:rPr>
                  </w:pPr>
                  <w:r w:rsidRPr="00021534">
                    <w:rPr>
                      <w:rFonts w:ascii="Times New Roman" w:hAnsi="Times New Roman" w:cs="Times New Roman"/>
                      <w:b/>
                      <w:sz w:val="24"/>
                      <w:szCs w:val="24"/>
                    </w:rPr>
                    <w:t xml:space="preserve">Išoriniai </w:t>
                  </w:r>
                  <w:proofErr w:type="spellStart"/>
                  <w:r w:rsidRPr="00021534">
                    <w:rPr>
                      <w:rFonts w:ascii="Times New Roman" w:hAnsi="Times New Roman" w:cs="Times New Roman"/>
                      <w:b/>
                      <w:sz w:val="24"/>
                      <w:szCs w:val="24"/>
                    </w:rPr>
                    <w:t>gabaritiniai</w:t>
                  </w:r>
                  <w:proofErr w:type="spellEnd"/>
                  <w:r w:rsidRPr="00021534">
                    <w:rPr>
                      <w:rFonts w:ascii="Times New Roman" w:hAnsi="Times New Roman" w:cs="Times New Roman"/>
                      <w:b/>
                      <w:sz w:val="24"/>
                      <w:szCs w:val="24"/>
                    </w:rPr>
                    <w:t xml:space="preserve"> automobilio matmenys:</w:t>
                  </w:r>
                </w:p>
              </w:tc>
            </w:tr>
            <w:tr w:rsidR="0046282B" w:rsidRPr="00021534" w14:paraId="25D70998" w14:textId="77777777" w:rsidTr="001D5F4F">
              <w:tc>
                <w:tcPr>
                  <w:tcW w:w="1419" w:type="dxa"/>
                </w:tcPr>
                <w:p w14:paraId="6D7299CD" w14:textId="77777777" w:rsidR="0046282B" w:rsidRPr="00021534" w:rsidRDefault="0046282B" w:rsidP="0046282B">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60834B20" w14:textId="77777777" w:rsidR="0046282B" w:rsidRPr="00021534" w:rsidRDefault="0046282B" w:rsidP="0046282B">
                  <w:pPr>
                    <w:tabs>
                      <w:tab w:val="left" w:pos="540"/>
                    </w:tabs>
                    <w:rPr>
                      <w:rFonts w:ascii="Times New Roman" w:hAnsi="Times New Roman" w:cs="Times New Roman"/>
                      <w:sz w:val="24"/>
                      <w:szCs w:val="24"/>
                    </w:rPr>
                  </w:pPr>
                  <w:r w:rsidRPr="00021534">
                    <w:rPr>
                      <w:rFonts w:ascii="Times New Roman" w:hAnsi="Times New Roman" w:cs="Times New Roman"/>
                      <w:sz w:val="24"/>
                      <w:szCs w:val="24"/>
                    </w:rPr>
                    <w:t>Automobilio ilgis ne daugiau  6100 mm.</w:t>
                  </w:r>
                </w:p>
              </w:tc>
              <w:tc>
                <w:tcPr>
                  <w:tcW w:w="4536" w:type="dxa"/>
                </w:tcPr>
                <w:p w14:paraId="27E5FBFE" w14:textId="77777777" w:rsidR="0046282B" w:rsidRPr="00021534" w:rsidRDefault="0046282B" w:rsidP="0046282B">
                  <w:pPr>
                    <w:ind w:right="108"/>
                    <w:rPr>
                      <w:rFonts w:ascii="Times New Roman" w:hAnsi="Times New Roman" w:cs="Times New Roman"/>
                      <w:sz w:val="24"/>
                      <w:szCs w:val="24"/>
                    </w:rPr>
                  </w:pPr>
                  <w:r w:rsidRPr="00021534">
                    <w:rPr>
                      <w:rFonts w:ascii="Times New Roman" w:hAnsi="Times New Roman" w:cs="Times New Roman"/>
                      <w:sz w:val="24"/>
                      <w:szCs w:val="24"/>
                    </w:rPr>
                    <w:t xml:space="preserve">Siūloma parametro reikšmė: </w:t>
                  </w:r>
                  <w:r w:rsidRPr="00021534">
                    <w:rPr>
                      <w:rFonts w:ascii="Times New Roman" w:hAnsi="Times New Roman" w:cs="Times New Roman"/>
                      <w:sz w:val="24"/>
                      <w:szCs w:val="24"/>
                      <w:highlight w:val="lightGray"/>
                    </w:rPr>
                    <w:t>_________</w:t>
                  </w:r>
                  <w:r w:rsidRPr="00021534">
                    <w:rPr>
                      <w:rFonts w:ascii="Times New Roman" w:hAnsi="Times New Roman" w:cs="Times New Roman"/>
                      <w:sz w:val="24"/>
                      <w:szCs w:val="24"/>
                    </w:rPr>
                    <w:t>.</w:t>
                  </w:r>
                </w:p>
                <w:p w14:paraId="3D01124B" w14:textId="77777777" w:rsidR="0046282B" w:rsidRPr="00021534" w:rsidRDefault="0046282B" w:rsidP="0046282B">
                  <w:pPr>
                    <w:ind w:right="108"/>
                    <w:rPr>
                      <w:rFonts w:ascii="Times New Roman" w:hAnsi="Times New Roman" w:cs="Times New Roman"/>
                      <w:sz w:val="24"/>
                      <w:szCs w:val="24"/>
                    </w:rPr>
                  </w:pPr>
                </w:p>
                <w:p w14:paraId="6D27AAF9" w14:textId="77777777" w:rsidR="0046282B" w:rsidRPr="00021534" w:rsidRDefault="0046282B" w:rsidP="0046282B">
                  <w:pPr>
                    <w:tabs>
                      <w:tab w:val="left" w:pos="540"/>
                    </w:tabs>
                    <w:rPr>
                      <w:rFonts w:ascii="Times New Roman" w:hAnsi="Times New Roman" w:cs="Times New Roman"/>
                      <w:sz w:val="24"/>
                      <w:szCs w:val="24"/>
                    </w:rPr>
                  </w:pPr>
                  <w:r w:rsidRPr="00021534">
                    <w:rPr>
                      <w:rFonts w:ascii="Times New Roman" w:hAnsi="Times New Roman" w:cs="Times New Roman"/>
                      <w:i/>
                      <w:sz w:val="24"/>
                      <w:szCs w:val="24"/>
                    </w:rPr>
                    <w:t xml:space="preserve">Įrodymui pateikto dokumento pavadinimas – </w:t>
                  </w:r>
                  <w:r w:rsidRPr="00021534">
                    <w:rPr>
                      <w:rFonts w:ascii="Times New Roman" w:hAnsi="Times New Roman" w:cs="Times New Roman"/>
                      <w:i/>
                      <w:sz w:val="24"/>
                      <w:szCs w:val="24"/>
                      <w:highlight w:val="lightGray"/>
                    </w:rPr>
                    <w:t xml:space="preserve"> ______ </w:t>
                  </w:r>
                  <w:r w:rsidRPr="00021534">
                    <w:rPr>
                      <w:rFonts w:ascii="Times New Roman" w:hAnsi="Times New Roman" w:cs="Times New Roman"/>
                      <w:i/>
                      <w:sz w:val="24"/>
                      <w:szCs w:val="24"/>
                    </w:rPr>
                    <w:t>ir psl. Nr</w:t>
                  </w:r>
                  <w:r w:rsidRPr="00021534">
                    <w:rPr>
                      <w:rFonts w:ascii="Times New Roman" w:hAnsi="Times New Roman" w:cs="Times New Roman"/>
                      <w:i/>
                      <w:sz w:val="24"/>
                      <w:szCs w:val="24"/>
                      <w:highlight w:val="lightGray"/>
                    </w:rPr>
                    <w:t>. _______</w:t>
                  </w:r>
                  <w:r w:rsidRPr="00021534">
                    <w:rPr>
                      <w:rFonts w:ascii="Times New Roman" w:hAnsi="Times New Roman" w:cs="Times New Roman"/>
                      <w:i/>
                      <w:sz w:val="24"/>
                      <w:szCs w:val="24"/>
                    </w:rPr>
                    <w:t xml:space="preserve">arba nuoroda – </w:t>
                  </w:r>
                  <w:r w:rsidRPr="00021534">
                    <w:rPr>
                      <w:rFonts w:ascii="Times New Roman" w:hAnsi="Times New Roman" w:cs="Times New Roman"/>
                      <w:i/>
                      <w:sz w:val="24"/>
                      <w:szCs w:val="24"/>
                      <w:highlight w:val="lightGray"/>
                    </w:rPr>
                    <w:t>________</w:t>
                  </w:r>
                  <w:r w:rsidRPr="00021534">
                    <w:rPr>
                      <w:rFonts w:ascii="Times New Roman" w:hAnsi="Times New Roman" w:cs="Times New Roman"/>
                      <w:i/>
                      <w:sz w:val="24"/>
                      <w:szCs w:val="24"/>
                    </w:rPr>
                    <w:t>.</w:t>
                  </w:r>
                </w:p>
              </w:tc>
            </w:tr>
            <w:tr w:rsidR="0046282B" w:rsidRPr="00021534" w14:paraId="4D0E47C3" w14:textId="77777777" w:rsidTr="001D5F4F">
              <w:tc>
                <w:tcPr>
                  <w:tcW w:w="1419" w:type="dxa"/>
                </w:tcPr>
                <w:p w14:paraId="4597DEDD" w14:textId="77777777" w:rsidR="0046282B" w:rsidRPr="00021534" w:rsidRDefault="0046282B" w:rsidP="0046282B">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6E4DAB89" w14:textId="77777777" w:rsidR="0046282B" w:rsidRPr="00021534" w:rsidRDefault="0046282B" w:rsidP="0046282B">
                  <w:pPr>
                    <w:tabs>
                      <w:tab w:val="left" w:pos="540"/>
                    </w:tabs>
                    <w:rPr>
                      <w:rFonts w:ascii="Times New Roman" w:hAnsi="Times New Roman" w:cs="Times New Roman"/>
                      <w:sz w:val="24"/>
                      <w:szCs w:val="24"/>
                    </w:rPr>
                  </w:pPr>
                  <w:r w:rsidRPr="00021534">
                    <w:rPr>
                      <w:rFonts w:ascii="Times New Roman" w:hAnsi="Times New Roman" w:cs="Times New Roman"/>
                      <w:sz w:val="24"/>
                      <w:szCs w:val="24"/>
                    </w:rPr>
                    <w:t>Automobilio ratų bazė nuo 3400 mm iki 3700 mm</w:t>
                  </w:r>
                </w:p>
              </w:tc>
              <w:tc>
                <w:tcPr>
                  <w:tcW w:w="4536" w:type="dxa"/>
                </w:tcPr>
                <w:p w14:paraId="34BA8C26" w14:textId="77777777" w:rsidR="0046282B" w:rsidRPr="00021534" w:rsidRDefault="0046282B" w:rsidP="0046282B">
                  <w:pPr>
                    <w:ind w:right="108"/>
                    <w:rPr>
                      <w:rFonts w:ascii="Times New Roman" w:hAnsi="Times New Roman" w:cs="Times New Roman"/>
                      <w:sz w:val="24"/>
                      <w:szCs w:val="24"/>
                    </w:rPr>
                  </w:pPr>
                  <w:r w:rsidRPr="00021534">
                    <w:rPr>
                      <w:rFonts w:ascii="Times New Roman" w:hAnsi="Times New Roman" w:cs="Times New Roman"/>
                      <w:sz w:val="24"/>
                      <w:szCs w:val="24"/>
                    </w:rPr>
                    <w:t xml:space="preserve">Siūloma parametro reikšmė: </w:t>
                  </w:r>
                  <w:r w:rsidRPr="00021534">
                    <w:rPr>
                      <w:rFonts w:ascii="Times New Roman" w:hAnsi="Times New Roman" w:cs="Times New Roman"/>
                      <w:sz w:val="24"/>
                      <w:szCs w:val="24"/>
                      <w:highlight w:val="lightGray"/>
                    </w:rPr>
                    <w:t>_________</w:t>
                  </w:r>
                  <w:r w:rsidRPr="00021534">
                    <w:rPr>
                      <w:rFonts w:ascii="Times New Roman" w:hAnsi="Times New Roman" w:cs="Times New Roman"/>
                      <w:sz w:val="24"/>
                      <w:szCs w:val="24"/>
                    </w:rPr>
                    <w:t>.</w:t>
                  </w:r>
                </w:p>
                <w:p w14:paraId="739F5E80" w14:textId="77777777" w:rsidR="0046282B" w:rsidRPr="00021534" w:rsidRDefault="0046282B" w:rsidP="0046282B">
                  <w:pPr>
                    <w:ind w:right="108"/>
                    <w:rPr>
                      <w:rFonts w:ascii="Times New Roman" w:hAnsi="Times New Roman" w:cs="Times New Roman"/>
                      <w:sz w:val="24"/>
                      <w:szCs w:val="24"/>
                    </w:rPr>
                  </w:pPr>
                </w:p>
                <w:p w14:paraId="43F94664" w14:textId="77777777" w:rsidR="0046282B" w:rsidRPr="00021534" w:rsidRDefault="0046282B" w:rsidP="0046282B">
                  <w:pPr>
                    <w:tabs>
                      <w:tab w:val="left" w:pos="540"/>
                    </w:tabs>
                    <w:rPr>
                      <w:rFonts w:ascii="Times New Roman" w:hAnsi="Times New Roman" w:cs="Times New Roman"/>
                      <w:sz w:val="24"/>
                      <w:szCs w:val="24"/>
                    </w:rPr>
                  </w:pPr>
                  <w:r w:rsidRPr="00021534">
                    <w:rPr>
                      <w:rFonts w:ascii="Times New Roman" w:hAnsi="Times New Roman" w:cs="Times New Roman"/>
                      <w:i/>
                      <w:sz w:val="24"/>
                      <w:szCs w:val="24"/>
                    </w:rPr>
                    <w:t xml:space="preserve">Įrodymui pateikto dokumento pavadinimas – </w:t>
                  </w:r>
                  <w:r w:rsidRPr="00021534">
                    <w:rPr>
                      <w:rFonts w:ascii="Times New Roman" w:hAnsi="Times New Roman" w:cs="Times New Roman"/>
                      <w:i/>
                      <w:sz w:val="24"/>
                      <w:szCs w:val="24"/>
                      <w:highlight w:val="lightGray"/>
                    </w:rPr>
                    <w:t xml:space="preserve"> ______ </w:t>
                  </w:r>
                  <w:r w:rsidRPr="00021534">
                    <w:rPr>
                      <w:rFonts w:ascii="Times New Roman" w:hAnsi="Times New Roman" w:cs="Times New Roman"/>
                      <w:i/>
                      <w:sz w:val="24"/>
                      <w:szCs w:val="24"/>
                    </w:rPr>
                    <w:t>ir psl. Nr</w:t>
                  </w:r>
                  <w:r w:rsidRPr="00021534">
                    <w:rPr>
                      <w:rFonts w:ascii="Times New Roman" w:hAnsi="Times New Roman" w:cs="Times New Roman"/>
                      <w:i/>
                      <w:sz w:val="24"/>
                      <w:szCs w:val="24"/>
                      <w:highlight w:val="lightGray"/>
                    </w:rPr>
                    <w:t>. _______</w:t>
                  </w:r>
                  <w:r w:rsidRPr="00021534">
                    <w:rPr>
                      <w:rFonts w:ascii="Times New Roman" w:hAnsi="Times New Roman" w:cs="Times New Roman"/>
                      <w:i/>
                      <w:sz w:val="24"/>
                      <w:szCs w:val="24"/>
                    </w:rPr>
                    <w:t xml:space="preserve">arba nuoroda – </w:t>
                  </w:r>
                  <w:r w:rsidRPr="00021534">
                    <w:rPr>
                      <w:rFonts w:ascii="Times New Roman" w:hAnsi="Times New Roman" w:cs="Times New Roman"/>
                      <w:i/>
                      <w:sz w:val="24"/>
                      <w:szCs w:val="24"/>
                      <w:highlight w:val="lightGray"/>
                    </w:rPr>
                    <w:t>________</w:t>
                  </w:r>
                  <w:r w:rsidRPr="00021534">
                    <w:rPr>
                      <w:rFonts w:ascii="Times New Roman" w:hAnsi="Times New Roman" w:cs="Times New Roman"/>
                      <w:i/>
                      <w:sz w:val="24"/>
                      <w:szCs w:val="24"/>
                    </w:rPr>
                    <w:t>.</w:t>
                  </w:r>
                </w:p>
              </w:tc>
            </w:tr>
            <w:tr w:rsidR="0046282B" w:rsidRPr="00021534" w14:paraId="0BD5A7DD" w14:textId="77777777" w:rsidTr="001D5F4F">
              <w:tc>
                <w:tcPr>
                  <w:tcW w:w="1419" w:type="dxa"/>
                </w:tcPr>
                <w:p w14:paraId="37E3F116" w14:textId="77777777" w:rsidR="0046282B" w:rsidRPr="00021534" w:rsidRDefault="0046282B" w:rsidP="0046282B">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3EA4AC63" w14:textId="77777777" w:rsidR="0046282B" w:rsidRPr="00021534" w:rsidRDefault="0046282B" w:rsidP="0046282B">
                  <w:pPr>
                    <w:tabs>
                      <w:tab w:val="left" w:pos="540"/>
                    </w:tabs>
                    <w:rPr>
                      <w:rFonts w:ascii="Times New Roman" w:hAnsi="Times New Roman" w:cs="Times New Roman"/>
                      <w:sz w:val="24"/>
                      <w:szCs w:val="24"/>
                    </w:rPr>
                  </w:pPr>
                  <w:r w:rsidRPr="00021534">
                    <w:rPr>
                      <w:rFonts w:ascii="Times New Roman" w:hAnsi="Times New Roman" w:cs="Times New Roman"/>
                      <w:sz w:val="24"/>
                      <w:szCs w:val="24"/>
                    </w:rPr>
                    <w:t>Automobilio plotis (neįskaitant išorės veidrodėlių)  ne daugiau 2300 mm.</w:t>
                  </w:r>
                </w:p>
              </w:tc>
              <w:tc>
                <w:tcPr>
                  <w:tcW w:w="4536" w:type="dxa"/>
                </w:tcPr>
                <w:p w14:paraId="4E76322C" w14:textId="77777777" w:rsidR="0046282B" w:rsidRPr="00021534" w:rsidRDefault="0046282B" w:rsidP="0046282B">
                  <w:pPr>
                    <w:ind w:right="108"/>
                    <w:rPr>
                      <w:rFonts w:ascii="Times New Roman" w:hAnsi="Times New Roman" w:cs="Times New Roman"/>
                      <w:sz w:val="24"/>
                      <w:szCs w:val="24"/>
                    </w:rPr>
                  </w:pPr>
                  <w:r w:rsidRPr="00021534">
                    <w:rPr>
                      <w:rFonts w:ascii="Times New Roman" w:hAnsi="Times New Roman" w:cs="Times New Roman"/>
                      <w:sz w:val="24"/>
                      <w:szCs w:val="24"/>
                    </w:rPr>
                    <w:t xml:space="preserve">Siūloma parametro reikšmė: </w:t>
                  </w:r>
                  <w:r w:rsidRPr="00021534">
                    <w:rPr>
                      <w:rFonts w:ascii="Times New Roman" w:hAnsi="Times New Roman" w:cs="Times New Roman"/>
                      <w:sz w:val="24"/>
                      <w:szCs w:val="24"/>
                      <w:highlight w:val="lightGray"/>
                    </w:rPr>
                    <w:t>_________</w:t>
                  </w:r>
                  <w:r w:rsidRPr="00021534">
                    <w:rPr>
                      <w:rFonts w:ascii="Times New Roman" w:hAnsi="Times New Roman" w:cs="Times New Roman"/>
                      <w:sz w:val="24"/>
                      <w:szCs w:val="24"/>
                    </w:rPr>
                    <w:t>.</w:t>
                  </w:r>
                </w:p>
                <w:p w14:paraId="276FA484" w14:textId="77777777" w:rsidR="0046282B" w:rsidRPr="00021534" w:rsidRDefault="0046282B" w:rsidP="0046282B">
                  <w:pPr>
                    <w:ind w:right="108"/>
                    <w:rPr>
                      <w:rFonts w:ascii="Times New Roman" w:hAnsi="Times New Roman" w:cs="Times New Roman"/>
                      <w:sz w:val="24"/>
                      <w:szCs w:val="24"/>
                    </w:rPr>
                  </w:pPr>
                </w:p>
                <w:p w14:paraId="01073054" w14:textId="77777777" w:rsidR="0046282B" w:rsidRPr="00021534" w:rsidRDefault="0046282B" w:rsidP="0046282B">
                  <w:pPr>
                    <w:tabs>
                      <w:tab w:val="left" w:pos="540"/>
                    </w:tabs>
                    <w:rPr>
                      <w:rFonts w:ascii="Times New Roman" w:hAnsi="Times New Roman" w:cs="Times New Roman"/>
                      <w:sz w:val="24"/>
                      <w:szCs w:val="24"/>
                    </w:rPr>
                  </w:pPr>
                  <w:r w:rsidRPr="00021534">
                    <w:rPr>
                      <w:rFonts w:ascii="Times New Roman" w:hAnsi="Times New Roman" w:cs="Times New Roman"/>
                      <w:i/>
                      <w:sz w:val="24"/>
                      <w:szCs w:val="24"/>
                    </w:rPr>
                    <w:t xml:space="preserve">Įrodymui pateikto dokumento pavadinimas – </w:t>
                  </w:r>
                  <w:r w:rsidRPr="00021534">
                    <w:rPr>
                      <w:rFonts w:ascii="Times New Roman" w:hAnsi="Times New Roman" w:cs="Times New Roman"/>
                      <w:i/>
                      <w:sz w:val="24"/>
                      <w:szCs w:val="24"/>
                      <w:highlight w:val="lightGray"/>
                    </w:rPr>
                    <w:t xml:space="preserve"> ______ </w:t>
                  </w:r>
                  <w:r w:rsidRPr="00021534">
                    <w:rPr>
                      <w:rFonts w:ascii="Times New Roman" w:hAnsi="Times New Roman" w:cs="Times New Roman"/>
                      <w:i/>
                      <w:sz w:val="24"/>
                      <w:szCs w:val="24"/>
                    </w:rPr>
                    <w:t>ir psl. Nr</w:t>
                  </w:r>
                  <w:r w:rsidRPr="00021534">
                    <w:rPr>
                      <w:rFonts w:ascii="Times New Roman" w:hAnsi="Times New Roman" w:cs="Times New Roman"/>
                      <w:i/>
                      <w:sz w:val="24"/>
                      <w:szCs w:val="24"/>
                      <w:highlight w:val="lightGray"/>
                    </w:rPr>
                    <w:t>. _______</w:t>
                  </w:r>
                  <w:r w:rsidRPr="00021534">
                    <w:rPr>
                      <w:rFonts w:ascii="Times New Roman" w:hAnsi="Times New Roman" w:cs="Times New Roman"/>
                      <w:i/>
                      <w:sz w:val="24"/>
                      <w:szCs w:val="24"/>
                    </w:rPr>
                    <w:t xml:space="preserve">arba nuoroda – </w:t>
                  </w:r>
                  <w:r w:rsidRPr="00021534">
                    <w:rPr>
                      <w:rFonts w:ascii="Times New Roman" w:hAnsi="Times New Roman" w:cs="Times New Roman"/>
                      <w:i/>
                      <w:sz w:val="24"/>
                      <w:szCs w:val="24"/>
                      <w:highlight w:val="lightGray"/>
                    </w:rPr>
                    <w:t>________</w:t>
                  </w:r>
                  <w:r w:rsidRPr="00021534">
                    <w:rPr>
                      <w:rFonts w:ascii="Times New Roman" w:hAnsi="Times New Roman" w:cs="Times New Roman"/>
                      <w:i/>
                      <w:sz w:val="24"/>
                      <w:szCs w:val="24"/>
                    </w:rPr>
                    <w:t>.</w:t>
                  </w:r>
                </w:p>
              </w:tc>
            </w:tr>
            <w:tr w:rsidR="0046282B" w:rsidRPr="00021534" w14:paraId="6C76DADD" w14:textId="77777777" w:rsidTr="001D5F4F">
              <w:tc>
                <w:tcPr>
                  <w:tcW w:w="1419" w:type="dxa"/>
                </w:tcPr>
                <w:p w14:paraId="1E95763F" w14:textId="77777777" w:rsidR="0046282B" w:rsidRPr="00021534" w:rsidRDefault="0046282B" w:rsidP="0046282B">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66E60D43" w14:textId="77777777" w:rsidR="0046282B" w:rsidRPr="00021534" w:rsidRDefault="0046282B" w:rsidP="0046282B">
                  <w:pPr>
                    <w:tabs>
                      <w:tab w:val="left" w:pos="540"/>
                    </w:tabs>
                    <w:rPr>
                      <w:rFonts w:ascii="Times New Roman" w:hAnsi="Times New Roman" w:cs="Times New Roman"/>
                      <w:sz w:val="24"/>
                      <w:szCs w:val="24"/>
                    </w:rPr>
                  </w:pPr>
                  <w:r w:rsidRPr="00021534">
                    <w:rPr>
                      <w:rFonts w:ascii="Times New Roman" w:hAnsi="Times New Roman" w:cs="Times New Roman"/>
                      <w:sz w:val="24"/>
                      <w:szCs w:val="24"/>
                    </w:rPr>
                    <w:t>Paruošto eksploatacijai automobilio aukštis su švyturėliais – ne daugiau kaip 2900 mm.</w:t>
                  </w:r>
                </w:p>
              </w:tc>
              <w:tc>
                <w:tcPr>
                  <w:tcW w:w="4536" w:type="dxa"/>
                </w:tcPr>
                <w:p w14:paraId="2297B8A4" w14:textId="77777777" w:rsidR="0046282B" w:rsidRPr="00021534" w:rsidRDefault="0046282B" w:rsidP="0046282B">
                  <w:pPr>
                    <w:ind w:right="108"/>
                    <w:rPr>
                      <w:rFonts w:ascii="Times New Roman" w:hAnsi="Times New Roman" w:cs="Times New Roman"/>
                      <w:sz w:val="24"/>
                      <w:szCs w:val="24"/>
                    </w:rPr>
                  </w:pPr>
                  <w:r w:rsidRPr="00021534">
                    <w:rPr>
                      <w:rFonts w:ascii="Times New Roman" w:hAnsi="Times New Roman" w:cs="Times New Roman"/>
                      <w:sz w:val="24"/>
                      <w:szCs w:val="24"/>
                    </w:rPr>
                    <w:t xml:space="preserve">Siūloma parametro reikšmė: </w:t>
                  </w:r>
                  <w:r w:rsidRPr="00021534">
                    <w:rPr>
                      <w:rFonts w:ascii="Times New Roman" w:hAnsi="Times New Roman" w:cs="Times New Roman"/>
                      <w:sz w:val="24"/>
                      <w:szCs w:val="24"/>
                      <w:highlight w:val="lightGray"/>
                    </w:rPr>
                    <w:t>_________</w:t>
                  </w:r>
                  <w:r w:rsidRPr="00021534">
                    <w:rPr>
                      <w:rFonts w:ascii="Times New Roman" w:hAnsi="Times New Roman" w:cs="Times New Roman"/>
                      <w:sz w:val="24"/>
                      <w:szCs w:val="24"/>
                    </w:rPr>
                    <w:t>.</w:t>
                  </w:r>
                </w:p>
                <w:p w14:paraId="31933FF3" w14:textId="77777777" w:rsidR="0046282B" w:rsidRPr="00021534" w:rsidRDefault="0046282B" w:rsidP="0046282B">
                  <w:pPr>
                    <w:ind w:right="108"/>
                    <w:rPr>
                      <w:rFonts w:ascii="Times New Roman" w:hAnsi="Times New Roman" w:cs="Times New Roman"/>
                      <w:sz w:val="24"/>
                      <w:szCs w:val="24"/>
                    </w:rPr>
                  </w:pPr>
                </w:p>
                <w:p w14:paraId="790914FB" w14:textId="77777777" w:rsidR="0046282B" w:rsidRPr="00021534" w:rsidRDefault="0046282B" w:rsidP="0046282B">
                  <w:pPr>
                    <w:tabs>
                      <w:tab w:val="left" w:pos="540"/>
                    </w:tabs>
                    <w:rPr>
                      <w:rFonts w:ascii="Times New Roman" w:hAnsi="Times New Roman" w:cs="Times New Roman"/>
                      <w:sz w:val="24"/>
                      <w:szCs w:val="24"/>
                    </w:rPr>
                  </w:pPr>
                  <w:r w:rsidRPr="00021534">
                    <w:rPr>
                      <w:rFonts w:ascii="Times New Roman" w:hAnsi="Times New Roman" w:cs="Times New Roman"/>
                      <w:i/>
                      <w:sz w:val="24"/>
                      <w:szCs w:val="24"/>
                    </w:rPr>
                    <w:t xml:space="preserve">Įrodymui pateikto dokumento pavadinimas – </w:t>
                  </w:r>
                  <w:r w:rsidRPr="00021534">
                    <w:rPr>
                      <w:rFonts w:ascii="Times New Roman" w:hAnsi="Times New Roman" w:cs="Times New Roman"/>
                      <w:i/>
                      <w:sz w:val="24"/>
                      <w:szCs w:val="24"/>
                      <w:highlight w:val="lightGray"/>
                    </w:rPr>
                    <w:t xml:space="preserve"> ______ </w:t>
                  </w:r>
                  <w:r w:rsidRPr="00021534">
                    <w:rPr>
                      <w:rFonts w:ascii="Times New Roman" w:hAnsi="Times New Roman" w:cs="Times New Roman"/>
                      <w:i/>
                      <w:sz w:val="24"/>
                      <w:szCs w:val="24"/>
                    </w:rPr>
                    <w:t>ir psl. Nr</w:t>
                  </w:r>
                  <w:r w:rsidRPr="00021534">
                    <w:rPr>
                      <w:rFonts w:ascii="Times New Roman" w:hAnsi="Times New Roman" w:cs="Times New Roman"/>
                      <w:i/>
                      <w:sz w:val="24"/>
                      <w:szCs w:val="24"/>
                      <w:highlight w:val="lightGray"/>
                    </w:rPr>
                    <w:t>. _______</w:t>
                  </w:r>
                  <w:r w:rsidRPr="00021534">
                    <w:rPr>
                      <w:rFonts w:ascii="Times New Roman" w:hAnsi="Times New Roman" w:cs="Times New Roman"/>
                      <w:i/>
                      <w:sz w:val="24"/>
                      <w:szCs w:val="24"/>
                    </w:rPr>
                    <w:t xml:space="preserve">arba nuoroda – </w:t>
                  </w:r>
                  <w:r w:rsidRPr="00021534">
                    <w:rPr>
                      <w:rFonts w:ascii="Times New Roman" w:hAnsi="Times New Roman" w:cs="Times New Roman"/>
                      <w:i/>
                      <w:sz w:val="24"/>
                      <w:szCs w:val="24"/>
                      <w:highlight w:val="lightGray"/>
                    </w:rPr>
                    <w:t>________</w:t>
                  </w:r>
                  <w:r w:rsidRPr="00021534">
                    <w:rPr>
                      <w:rFonts w:ascii="Times New Roman" w:hAnsi="Times New Roman" w:cs="Times New Roman"/>
                      <w:i/>
                      <w:sz w:val="24"/>
                      <w:szCs w:val="24"/>
                    </w:rPr>
                    <w:t>.</w:t>
                  </w:r>
                </w:p>
              </w:tc>
            </w:tr>
            <w:tr w:rsidR="00DD4E43" w:rsidRPr="00021534" w14:paraId="558E5E4F" w14:textId="77777777" w:rsidTr="00A2725B">
              <w:tc>
                <w:tcPr>
                  <w:tcW w:w="1419" w:type="dxa"/>
                </w:tcPr>
                <w:p w14:paraId="26B74FE4" w14:textId="77777777" w:rsidR="00DD4E43" w:rsidRPr="00021534" w:rsidRDefault="00DD4E43" w:rsidP="0046282B">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8788" w:type="dxa"/>
                  <w:gridSpan w:val="2"/>
                </w:tcPr>
                <w:p w14:paraId="1E4198C4" w14:textId="572CA75E" w:rsidR="00DD4E43" w:rsidRPr="00021534" w:rsidRDefault="00DD4E43" w:rsidP="0046282B">
                  <w:pPr>
                    <w:tabs>
                      <w:tab w:val="left" w:pos="540"/>
                    </w:tabs>
                    <w:rPr>
                      <w:rFonts w:ascii="Times New Roman" w:hAnsi="Times New Roman" w:cs="Times New Roman"/>
                      <w:sz w:val="24"/>
                      <w:szCs w:val="24"/>
                    </w:rPr>
                  </w:pPr>
                  <w:r w:rsidRPr="00021534">
                    <w:rPr>
                      <w:rFonts w:ascii="Times New Roman" w:hAnsi="Times New Roman" w:cs="Times New Roman"/>
                      <w:b/>
                      <w:sz w:val="24"/>
                      <w:szCs w:val="24"/>
                    </w:rPr>
                    <w:t>Paciento skyriaus vidiniai matmenys:</w:t>
                  </w:r>
                </w:p>
              </w:tc>
            </w:tr>
            <w:tr w:rsidR="0046282B" w:rsidRPr="00021534" w14:paraId="7EE7B36D" w14:textId="77777777" w:rsidTr="001D5F4F">
              <w:tc>
                <w:tcPr>
                  <w:tcW w:w="1419" w:type="dxa"/>
                </w:tcPr>
                <w:p w14:paraId="51C4E500" w14:textId="77777777" w:rsidR="0046282B" w:rsidRPr="00021534" w:rsidRDefault="0046282B" w:rsidP="0046282B">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099204D9" w14:textId="77777777" w:rsidR="0046282B" w:rsidRPr="00021534" w:rsidRDefault="0046282B" w:rsidP="0046282B">
                  <w:pPr>
                    <w:tabs>
                      <w:tab w:val="left" w:pos="540"/>
                    </w:tabs>
                    <w:rPr>
                      <w:rFonts w:ascii="Times New Roman" w:hAnsi="Times New Roman" w:cs="Times New Roman"/>
                      <w:sz w:val="24"/>
                      <w:szCs w:val="24"/>
                    </w:rPr>
                  </w:pPr>
                  <w:r w:rsidRPr="00021534">
                    <w:rPr>
                      <w:rFonts w:ascii="Times New Roman" w:hAnsi="Times New Roman" w:cs="Times New Roman"/>
                      <w:sz w:val="24"/>
                      <w:szCs w:val="24"/>
                    </w:rPr>
                    <w:t>Paciento skyriaus ilgis iki pertvaros – ne mažiau 3000 mm.</w:t>
                  </w:r>
                </w:p>
              </w:tc>
              <w:tc>
                <w:tcPr>
                  <w:tcW w:w="4536" w:type="dxa"/>
                </w:tcPr>
                <w:p w14:paraId="41D0B620" w14:textId="77777777" w:rsidR="0046282B" w:rsidRPr="00021534" w:rsidRDefault="0046282B" w:rsidP="0046282B">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46282B" w:rsidRPr="00021534" w14:paraId="431BBAE3" w14:textId="77777777" w:rsidTr="001D5F4F">
              <w:tc>
                <w:tcPr>
                  <w:tcW w:w="1419" w:type="dxa"/>
                </w:tcPr>
                <w:p w14:paraId="19DB5995" w14:textId="77777777" w:rsidR="0046282B" w:rsidRPr="00021534" w:rsidRDefault="0046282B" w:rsidP="0046282B">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0F085BB5" w14:textId="77777777" w:rsidR="0046282B" w:rsidRPr="00021534" w:rsidRDefault="0046282B" w:rsidP="0046282B">
                  <w:pPr>
                    <w:tabs>
                      <w:tab w:val="left" w:pos="540"/>
                    </w:tabs>
                    <w:rPr>
                      <w:rFonts w:ascii="Times New Roman" w:hAnsi="Times New Roman" w:cs="Times New Roman"/>
                      <w:sz w:val="24"/>
                      <w:szCs w:val="24"/>
                    </w:rPr>
                  </w:pPr>
                  <w:r w:rsidRPr="00021534">
                    <w:rPr>
                      <w:rFonts w:ascii="Times New Roman" w:hAnsi="Times New Roman" w:cs="Times New Roman"/>
                      <w:sz w:val="24"/>
                      <w:szCs w:val="24"/>
                    </w:rPr>
                    <w:t>Paciento skyriaus plotis – ne mažiau 1700 mm.</w:t>
                  </w:r>
                </w:p>
              </w:tc>
              <w:tc>
                <w:tcPr>
                  <w:tcW w:w="4536" w:type="dxa"/>
                </w:tcPr>
                <w:p w14:paraId="4EB2F988" w14:textId="77777777" w:rsidR="0046282B" w:rsidRPr="00021534" w:rsidRDefault="0046282B" w:rsidP="0046282B">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46282B" w:rsidRPr="00021534" w14:paraId="4A700187" w14:textId="77777777" w:rsidTr="001D5F4F">
              <w:tc>
                <w:tcPr>
                  <w:tcW w:w="1419" w:type="dxa"/>
                </w:tcPr>
                <w:p w14:paraId="19DD6032" w14:textId="77777777" w:rsidR="0046282B" w:rsidRPr="00021534" w:rsidRDefault="0046282B" w:rsidP="0046282B">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5CC02DD0" w14:textId="77777777" w:rsidR="0046282B" w:rsidRPr="00021534" w:rsidRDefault="0046282B" w:rsidP="0046282B">
                  <w:pPr>
                    <w:tabs>
                      <w:tab w:val="left" w:pos="540"/>
                    </w:tabs>
                    <w:rPr>
                      <w:rFonts w:ascii="Times New Roman" w:hAnsi="Times New Roman" w:cs="Times New Roman"/>
                      <w:sz w:val="24"/>
                      <w:szCs w:val="24"/>
                    </w:rPr>
                  </w:pPr>
                  <w:r w:rsidRPr="00021534">
                    <w:rPr>
                      <w:rFonts w:ascii="Times New Roman" w:hAnsi="Times New Roman" w:cs="Times New Roman"/>
                      <w:sz w:val="24"/>
                      <w:szCs w:val="24"/>
                    </w:rPr>
                    <w:t>Paciento skyriaus aukštis – ne mažiau 1800 mm.</w:t>
                  </w:r>
                </w:p>
              </w:tc>
              <w:tc>
                <w:tcPr>
                  <w:tcW w:w="4536" w:type="dxa"/>
                </w:tcPr>
                <w:p w14:paraId="53AA619F" w14:textId="77777777" w:rsidR="0046282B" w:rsidRPr="00021534" w:rsidRDefault="0046282B" w:rsidP="0046282B">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46282B" w:rsidRPr="00021534" w14:paraId="69983B56" w14:textId="77777777" w:rsidTr="001D5F4F">
              <w:tc>
                <w:tcPr>
                  <w:tcW w:w="1419" w:type="dxa"/>
                </w:tcPr>
                <w:p w14:paraId="45F7800B" w14:textId="77777777" w:rsidR="0046282B" w:rsidRPr="00021534" w:rsidRDefault="0046282B" w:rsidP="0046282B">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42F80455" w14:textId="77777777" w:rsidR="0046282B" w:rsidRPr="00021534" w:rsidRDefault="0046282B" w:rsidP="0046282B">
                  <w:pPr>
                    <w:tabs>
                      <w:tab w:val="left" w:pos="540"/>
                    </w:tabs>
                    <w:rPr>
                      <w:rFonts w:ascii="Times New Roman" w:hAnsi="Times New Roman" w:cs="Times New Roman"/>
                      <w:sz w:val="24"/>
                      <w:szCs w:val="24"/>
                    </w:rPr>
                  </w:pPr>
                  <w:r w:rsidRPr="00021534">
                    <w:rPr>
                      <w:rFonts w:ascii="Times New Roman" w:hAnsi="Times New Roman" w:cs="Times New Roman"/>
                      <w:sz w:val="24"/>
                      <w:szCs w:val="24"/>
                    </w:rPr>
                    <w:t>Galinių durų angos plotis atidarius duris – ne mažesnis 1500 mm.</w:t>
                  </w:r>
                </w:p>
              </w:tc>
              <w:tc>
                <w:tcPr>
                  <w:tcW w:w="4536" w:type="dxa"/>
                </w:tcPr>
                <w:p w14:paraId="3FCAFEA8" w14:textId="77777777" w:rsidR="0046282B" w:rsidRPr="00021534" w:rsidRDefault="0046282B" w:rsidP="0046282B">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46282B" w:rsidRPr="00021534" w14:paraId="00F3ED6A" w14:textId="77777777" w:rsidTr="001D5F4F">
              <w:tc>
                <w:tcPr>
                  <w:tcW w:w="1419" w:type="dxa"/>
                </w:tcPr>
                <w:p w14:paraId="102936F3" w14:textId="77777777" w:rsidR="0046282B" w:rsidRPr="00021534" w:rsidRDefault="0046282B" w:rsidP="0046282B">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182DC08D" w14:textId="77777777" w:rsidR="0046282B" w:rsidRPr="00021534" w:rsidRDefault="0046282B" w:rsidP="0046282B">
                  <w:pPr>
                    <w:tabs>
                      <w:tab w:val="left" w:pos="540"/>
                    </w:tabs>
                    <w:rPr>
                      <w:rFonts w:ascii="Times New Roman" w:hAnsi="Times New Roman" w:cs="Times New Roman"/>
                      <w:sz w:val="24"/>
                      <w:szCs w:val="24"/>
                    </w:rPr>
                  </w:pPr>
                  <w:r w:rsidRPr="00021534">
                    <w:rPr>
                      <w:rFonts w:ascii="Times New Roman" w:hAnsi="Times New Roman" w:cs="Times New Roman"/>
                      <w:sz w:val="24"/>
                      <w:szCs w:val="24"/>
                    </w:rPr>
                    <w:t>Galinių durų angos aukštis atidarius duris – ne mažiau 1700 mm.</w:t>
                  </w:r>
                </w:p>
              </w:tc>
              <w:tc>
                <w:tcPr>
                  <w:tcW w:w="4536" w:type="dxa"/>
                </w:tcPr>
                <w:p w14:paraId="2E40A482" w14:textId="77777777" w:rsidR="0046282B" w:rsidRPr="00021534" w:rsidRDefault="0046282B" w:rsidP="0046282B">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46282B" w:rsidRPr="00021534" w14:paraId="4F057417" w14:textId="77777777" w:rsidTr="001D5F4F">
              <w:tc>
                <w:tcPr>
                  <w:tcW w:w="1419" w:type="dxa"/>
                </w:tcPr>
                <w:p w14:paraId="28E7BB59" w14:textId="77777777" w:rsidR="0046282B" w:rsidRPr="00021534" w:rsidRDefault="0046282B" w:rsidP="0046282B">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5D0B15E1" w14:textId="77777777" w:rsidR="0046282B" w:rsidRPr="00021534" w:rsidRDefault="0046282B" w:rsidP="0046282B">
                  <w:pPr>
                    <w:tabs>
                      <w:tab w:val="left" w:pos="540"/>
                    </w:tabs>
                    <w:rPr>
                      <w:rFonts w:ascii="Times New Roman" w:hAnsi="Times New Roman" w:cs="Times New Roman"/>
                      <w:sz w:val="24"/>
                      <w:szCs w:val="24"/>
                    </w:rPr>
                  </w:pPr>
                  <w:r w:rsidRPr="00021534">
                    <w:rPr>
                      <w:rFonts w:ascii="Times New Roman" w:hAnsi="Times New Roman" w:cs="Times New Roman"/>
                      <w:sz w:val="24"/>
                      <w:szCs w:val="24"/>
                    </w:rPr>
                    <w:t>Dešinės pusės durų angos plotis atidarius duris – ne mažiau 1200 mm.</w:t>
                  </w:r>
                </w:p>
              </w:tc>
              <w:tc>
                <w:tcPr>
                  <w:tcW w:w="4536" w:type="dxa"/>
                </w:tcPr>
                <w:p w14:paraId="0D534833" w14:textId="77777777" w:rsidR="0046282B" w:rsidRPr="00021534" w:rsidRDefault="0046282B" w:rsidP="0046282B">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46282B" w:rsidRPr="00021534" w14:paraId="550C72EB" w14:textId="77777777" w:rsidTr="001D5F4F">
              <w:tc>
                <w:tcPr>
                  <w:tcW w:w="1419" w:type="dxa"/>
                </w:tcPr>
                <w:p w14:paraId="1F436C9A" w14:textId="77777777" w:rsidR="0046282B" w:rsidRPr="00021534" w:rsidRDefault="0046282B" w:rsidP="0046282B">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78AA060A" w14:textId="77777777" w:rsidR="0046282B" w:rsidRPr="00021534" w:rsidRDefault="0046282B" w:rsidP="0046282B">
                  <w:pPr>
                    <w:tabs>
                      <w:tab w:val="left" w:pos="540"/>
                    </w:tabs>
                    <w:rPr>
                      <w:rFonts w:ascii="Times New Roman" w:hAnsi="Times New Roman" w:cs="Times New Roman"/>
                      <w:sz w:val="24"/>
                      <w:szCs w:val="24"/>
                    </w:rPr>
                  </w:pPr>
                  <w:r w:rsidRPr="00021534">
                    <w:rPr>
                      <w:rFonts w:ascii="Times New Roman" w:hAnsi="Times New Roman" w:cs="Times New Roman"/>
                      <w:sz w:val="24"/>
                      <w:szCs w:val="24"/>
                    </w:rPr>
                    <w:t>Dešinės pusės durų angos aukštis atidarius duris – ne mažiau 1700 mm.</w:t>
                  </w:r>
                </w:p>
              </w:tc>
              <w:tc>
                <w:tcPr>
                  <w:tcW w:w="4536" w:type="dxa"/>
                </w:tcPr>
                <w:p w14:paraId="2DB6B362" w14:textId="77777777" w:rsidR="0046282B" w:rsidRPr="00021534" w:rsidRDefault="0046282B" w:rsidP="0046282B">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DD4E43" w:rsidRPr="00021534" w14:paraId="48C83A91" w14:textId="77777777" w:rsidTr="00A2725B">
              <w:tc>
                <w:tcPr>
                  <w:tcW w:w="1419" w:type="dxa"/>
                </w:tcPr>
                <w:p w14:paraId="59A183AD" w14:textId="77777777" w:rsidR="00DD4E43" w:rsidRPr="00021534" w:rsidRDefault="00DD4E43" w:rsidP="0046282B">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8788" w:type="dxa"/>
                  <w:gridSpan w:val="2"/>
                </w:tcPr>
                <w:p w14:paraId="15F3E5EC" w14:textId="352A6E5B" w:rsidR="00DD4E43" w:rsidRPr="00021534" w:rsidRDefault="00DD4E43" w:rsidP="0046282B">
                  <w:pPr>
                    <w:tabs>
                      <w:tab w:val="left" w:pos="540"/>
                    </w:tabs>
                    <w:rPr>
                      <w:rFonts w:ascii="Times New Roman" w:hAnsi="Times New Roman" w:cs="Times New Roman"/>
                      <w:sz w:val="24"/>
                      <w:szCs w:val="24"/>
                    </w:rPr>
                  </w:pPr>
                  <w:r w:rsidRPr="00021534">
                    <w:rPr>
                      <w:rFonts w:ascii="Times New Roman" w:hAnsi="Times New Roman" w:cs="Times New Roman"/>
                      <w:b/>
                      <w:sz w:val="24"/>
                      <w:szCs w:val="24"/>
                    </w:rPr>
                    <w:t>Variklis ir eksploatacinės savybės:</w:t>
                  </w:r>
                </w:p>
              </w:tc>
            </w:tr>
            <w:tr w:rsidR="0046282B" w:rsidRPr="00021534" w14:paraId="6C204725" w14:textId="77777777" w:rsidTr="001D5F4F">
              <w:tc>
                <w:tcPr>
                  <w:tcW w:w="1419" w:type="dxa"/>
                </w:tcPr>
                <w:p w14:paraId="447BB07B" w14:textId="77777777" w:rsidR="0046282B" w:rsidRPr="00021534" w:rsidRDefault="0046282B" w:rsidP="0046282B">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582E366C" w14:textId="507DCD89" w:rsidR="000122F7" w:rsidRPr="00021534" w:rsidRDefault="000122F7" w:rsidP="0046282B">
                  <w:pPr>
                    <w:tabs>
                      <w:tab w:val="left" w:pos="540"/>
                    </w:tabs>
                    <w:rPr>
                      <w:rFonts w:ascii="Times New Roman" w:hAnsi="Times New Roman" w:cs="Times New Roman"/>
                      <w:sz w:val="24"/>
                      <w:szCs w:val="24"/>
                    </w:rPr>
                  </w:pPr>
                  <w:r w:rsidRPr="00A2725B">
                    <w:rPr>
                      <w:rFonts w:ascii="Times New Roman" w:hAnsi="Times New Roman" w:cs="Times New Roman"/>
                      <w:sz w:val="24"/>
                      <w:szCs w:val="24"/>
                    </w:rPr>
                    <w:t>Elektra varomas variklis.</w:t>
                  </w:r>
                </w:p>
              </w:tc>
              <w:tc>
                <w:tcPr>
                  <w:tcW w:w="4536" w:type="dxa"/>
                </w:tcPr>
                <w:p w14:paraId="7FEAC1F8" w14:textId="77777777" w:rsidR="0046282B" w:rsidRPr="00021534" w:rsidRDefault="0046282B" w:rsidP="0046282B">
                  <w:pPr>
                    <w:tabs>
                      <w:tab w:val="left" w:pos="540"/>
                    </w:tabs>
                    <w:rPr>
                      <w:rFonts w:ascii="Times New Roman" w:hAnsi="Times New Roman" w:cs="Times New Roman"/>
                      <w:sz w:val="24"/>
                      <w:szCs w:val="24"/>
                    </w:rPr>
                  </w:pPr>
                </w:p>
              </w:tc>
            </w:tr>
            <w:tr w:rsidR="0046282B" w:rsidRPr="00021534" w14:paraId="684158C8" w14:textId="77777777" w:rsidTr="001D5F4F">
              <w:tc>
                <w:tcPr>
                  <w:tcW w:w="1419" w:type="dxa"/>
                </w:tcPr>
                <w:p w14:paraId="2D56409E" w14:textId="77777777" w:rsidR="0046282B" w:rsidRPr="00021534" w:rsidRDefault="0046282B" w:rsidP="0046282B">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60F9AFB5" w14:textId="25DE2853" w:rsidR="0046282B" w:rsidRPr="00021534" w:rsidRDefault="0046282B" w:rsidP="0046282B">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Gamyklinė galia – ne mažiau </w:t>
                  </w:r>
                  <w:r w:rsidR="000122F7" w:rsidRPr="00A2725B">
                    <w:rPr>
                      <w:rFonts w:ascii="Times New Roman" w:hAnsi="Times New Roman" w:cs="Times New Roman"/>
                      <w:sz w:val="24"/>
                      <w:szCs w:val="24"/>
                    </w:rPr>
                    <w:t xml:space="preserve">100 </w:t>
                  </w:r>
                  <w:r w:rsidRPr="00A2725B">
                    <w:rPr>
                      <w:rFonts w:ascii="Times New Roman" w:hAnsi="Times New Roman" w:cs="Times New Roman"/>
                      <w:sz w:val="24"/>
                      <w:szCs w:val="24"/>
                    </w:rPr>
                    <w:t>kW</w:t>
                  </w:r>
                  <w:r w:rsidRPr="00021534">
                    <w:rPr>
                      <w:rFonts w:ascii="Times New Roman" w:hAnsi="Times New Roman" w:cs="Times New Roman"/>
                      <w:sz w:val="24"/>
                      <w:szCs w:val="24"/>
                    </w:rPr>
                    <w:t>.</w:t>
                  </w:r>
                </w:p>
              </w:tc>
              <w:tc>
                <w:tcPr>
                  <w:tcW w:w="4536" w:type="dxa"/>
                </w:tcPr>
                <w:p w14:paraId="65D6A970" w14:textId="77777777" w:rsidR="0046282B" w:rsidRPr="00021534" w:rsidRDefault="0046282B" w:rsidP="0046282B">
                  <w:pPr>
                    <w:ind w:right="108"/>
                    <w:rPr>
                      <w:rFonts w:ascii="Times New Roman" w:hAnsi="Times New Roman" w:cs="Times New Roman"/>
                      <w:sz w:val="24"/>
                      <w:szCs w:val="24"/>
                    </w:rPr>
                  </w:pPr>
                  <w:r w:rsidRPr="00021534">
                    <w:rPr>
                      <w:rFonts w:ascii="Times New Roman" w:hAnsi="Times New Roman" w:cs="Times New Roman"/>
                      <w:sz w:val="24"/>
                      <w:szCs w:val="24"/>
                    </w:rPr>
                    <w:t xml:space="preserve">Siūloma parametro reikšmė: </w:t>
                  </w:r>
                  <w:r w:rsidRPr="00021534">
                    <w:rPr>
                      <w:rFonts w:ascii="Times New Roman" w:hAnsi="Times New Roman" w:cs="Times New Roman"/>
                      <w:sz w:val="24"/>
                      <w:szCs w:val="24"/>
                      <w:highlight w:val="lightGray"/>
                    </w:rPr>
                    <w:t>_________</w:t>
                  </w:r>
                  <w:r w:rsidRPr="00021534">
                    <w:rPr>
                      <w:rFonts w:ascii="Times New Roman" w:hAnsi="Times New Roman" w:cs="Times New Roman"/>
                      <w:sz w:val="24"/>
                      <w:szCs w:val="24"/>
                    </w:rPr>
                    <w:t>.</w:t>
                  </w:r>
                </w:p>
                <w:p w14:paraId="772F2319" w14:textId="77777777" w:rsidR="0046282B" w:rsidRPr="00021534" w:rsidRDefault="0046282B" w:rsidP="0046282B">
                  <w:pPr>
                    <w:ind w:right="108"/>
                    <w:rPr>
                      <w:rFonts w:ascii="Times New Roman" w:hAnsi="Times New Roman" w:cs="Times New Roman"/>
                      <w:sz w:val="24"/>
                      <w:szCs w:val="24"/>
                    </w:rPr>
                  </w:pPr>
                </w:p>
                <w:p w14:paraId="6662681F" w14:textId="77777777" w:rsidR="0046282B" w:rsidRPr="00021534" w:rsidRDefault="0046282B" w:rsidP="0046282B">
                  <w:pPr>
                    <w:tabs>
                      <w:tab w:val="left" w:pos="540"/>
                    </w:tabs>
                    <w:rPr>
                      <w:rFonts w:ascii="Times New Roman" w:hAnsi="Times New Roman" w:cs="Times New Roman"/>
                      <w:sz w:val="24"/>
                      <w:szCs w:val="24"/>
                    </w:rPr>
                  </w:pPr>
                  <w:r w:rsidRPr="00021534">
                    <w:rPr>
                      <w:rFonts w:ascii="Times New Roman" w:hAnsi="Times New Roman" w:cs="Times New Roman"/>
                      <w:i/>
                      <w:sz w:val="24"/>
                      <w:szCs w:val="24"/>
                    </w:rPr>
                    <w:lastRenderedPageBreak/>
                    <w:t xml:space="preserve">Įrodymui pateikto dokumento pavadinimas – </w:t>
                  </w:r>
                  <w:r w:rsidRPr="00021534">
                    <w:rPr>
                      <w:rFonts w:ascii="Times New Roman" w:hAnsi="Times New Roman" w:cs="Times New Roman"/>
                      <w:i/>
                      <w:sz w:val="24"/>
                      <w:szCs w:val="24"/>
                      <w:highlight w:val="lightGray"/>
                    </w:rPr>
                    <w:t xml:space="preserve"> ______ </w:t>
                  </w:r>
                  <w:r w:rsidRPr="00021534">
                    <w:rPr>
                      <w:rFonts w:ascii="Times New Roman" w:hAnsi="Times New Roman" w:cs="Times New Roman"/>
                      <w:i/>
                      <w:sz w:val="24"/>
                      <w:szCs w:val="24"/>
                    </w:rPr>
                    <w:t>ir psl. Nr</w:t>
                  </w:r>
                  <w:r w:rsidRPr="00021534">
                    <w:rPr>
                      <w:rFonts w:ascii="Times New Roman" w:hAnsi="Times New Roman" w:cs="Times New Roman"/>
                      <w:i/>
                      <w:sz w:val="24"/>
                      <w:szCs w:val="24"/>
                      <w:highlight w:val="lightGray"/>
                    </w:rPr>
                    <w:t>. _______</w:t>
                  </w:r>
                  <w:r w:rsidRPr="00021534">
                    <w:rPr>
                      <w:rFonts w:ascii="Times New Roman" w:hAnsi="Times New Roman" w:cs="Times New Roman"/>
                      <w:i/>
                      <w:sz w:val="24"/>
                      <w:szCs w:val="24"/>
                    </w:rPr>
                    <w:t xml:space="preserve">arba nuoroda – </w:t>
                  </w:r>
                  <w:r w:rsidRPr="00021534">
                    <w:rPr>
                      <w:rFonts w:ascii="Times New Roman" w:hAnsi="Times New Roman" w:cs="Times New Roman"/>
                      <w:i/>
                      <w:sz w:val="24"/>
                      <w:szCs w:val="24"/>
                      <w:highlight w:val="lightGray"/>
                    </w:rPr>
                    <w:t>________</w:t>
                  </w:r>
                  <w:r w:rsidRPr="00021534">
                    <w:rPr>
                      <w:rFonts w:ascii="Times New Roman" w:hAnsi="Times New Roman" w:cs="Times New Roman"/>
                      <w:i/>
                      <w:sz w:val="24"/>
                      <w:szCs w:val="24"/>
                    </w:rPr>
                    <w:t>.</w:t>
                  </w:r>
                </w:p>
              </w:tc>
            </w:tr>
            <w:tr w:rsidR="0046282B" w:rsidRPr="00021534" w14:paraId="7DC15C01" w14:textId="77777777" w:rsidTr="001D5F4F">
              <w:tc>
                <w:tcPr>
                  <w:tcW w:w="1419" w:type="dxa"/>
                </w:tcPr>
                <w:p w14:paraId="2DF7E399" w14:textId="77777777" w:rsidR="0046282B" w:rsidRPr="00021534" w:rsidRDefault="0046282B" w:rsidP="0046282B">
                  <w:pPr>
                    <w:pStyle w:val="ListParagraph"/>
                    <w:numPr>
                      <w:ilvl w:val="0"/>
                      <w:numId w:val="9"/>
                    </w:numPr>
                    <w:tabs>
                      <w:tab w:val="left" w:pos="540"/>
                    </w:tabs>
                    <w:spacing w:after="0" w:line="240" w:lineRule="auto"/>
                    <w:ind w:left="0" w:firstLine="0"/>
                    <w:rPr>
                      <w:rFonts w:ascii="Times New Roman" w:hAnsi="Times New Roman" w:cs="Times New Roman"/>
                      <w:sz w:val="24"/>
                      <w:szCs w:val="24"/>
                      <w:lang w:val="pl-PL"/>
                    </w:rPr>
                  </w:pPr>
                </w:p>
              </w:tc>
              <w:tc>
                <w:tcPr>
                  <w:tcW w:w="4252" w:type="dxa"/>
                </w:tcPr>
                <w:p w14:paraId="19E3307D" w14:textId="589257D7" w:rsidR="000122F7" w:rsidRPr="00021534" w:rsidRDefault="000122F7" w:rsidP="0046282B">
                  <w:pPr>
                    <w:tabs>
                      <w:tab w:val="left" w:pos="540"/>
                    </w:tabs>
                    <w:rPr>
                      <w:rFonts w:ascii="Times New Roman" w:hAnsi="Times New Roman" w:cs="Times New Roman"/>
                      <w:sz w:val="24"/>
                      <w:szCs w:val="24"/>
                    </w:rPr>
                  </w:pPr>
                  <w:r>
                    <w:rPr>
                      <w:rFonts w:ascii="Times New Roman" w:hAnsi="Times New Roman" w:cs="Times New Roman"/>
                      <w:sz w:val="24"/>
                      <w:szCs w:val="24"/>
                    </w:rPr>
                    <w:t>Baterijos talpa ne mažiau 85 kWh</w:t>
                  </w:r>
                </w:p>
              </w:tc>
              <w:tc>
                <w:tcPr>
                  <w:tcW w:w="4536" w:type="dxa"/>
                </w:tcPr>
                <w:p w14:paraId="3BC7DEF6" w14:textId="77777777" w:rsidR="0046282B" w:rsidRPr="00021534" w:rsidRDefault="0046282B" w:rsidP="0046282B">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46282B" w:rsidRPr="00021534" w14:paraId="4353F7B7" w14:textId="77777777" w:rsidTr="001D5F4F">
              <w:tc>
                <w:tcPr>
                  <w:tcW w:w="1419" w:type="dxa"/>
                </w:tcPr>
                <w:p w14:paraId="7DF38DFE" w14:textId="77777777" w:rsidR="0046282B" w:rsidRPr="00021534" w:rsidRDefault="0046282B" w:rsidP="0046282B">
                  <w:pPr>
                    <w:pStyle w:val="ListParagraph"/>
                    <w:numPr>
                      <w:ilvl w:val="0"/>
                      <w:numId w:val="9"/>
                    </w:numPr>
                    <w:tabs>
                      <w:tab w:val="left" w:pos="540"/>
                    </w:tabs>
                    <w:spacing w:after="0" w:line="240" w:lineRule="auto"/>
                    <w:ind w:left="0" w:firstLine="0"/>
                    <w:rPr>
                      <w:rFonts w:ascii="Times New Roman" w:hAnsi="Times New Roman" w:cs="Times New Roman"/>
                      <w:sz w:val="24"/>
                      <w:szCs w:val="24"/>
                      <w:lang w:val="pl-PL"/>
                    </w:rPr>
                  </w:pPr>
                </w:p>
              </w:tc>
              <w:tc>
                <w:tcPr>
                  <w:tcW w:w="4252" w:type="dxa"/>
                </w:tcPr>
                <w:p w14:paraId="51103800" w14:textId="77777777" w:rsidR="00250880" w:rsidRDefault="000122F7" w:rsidP="0046282B">
                  <w:pPr>
                    <w:tabs>
                      <w:tab w:val="left" w:pos="540"/>
                    </w:tabs>
                    <w:rPr>
                      <w:rFonts w:ascii="Times New Roman" w:hAnsi="Times New Roman" w:cs="Times New Roman"/>
                      <w:sz w:val="24"/>
                      <w:szCs w:val="24"/>
                    </w:rPr>
                  </w:pPr>
                  <w:r w:rsidRPr="00A2725B">
                    <w:rPr>
                      <w:rFonts w:ascii="Times New Roman" w:hAnsi="Times New Roman" w:cs="Times New Roman"/>
                      <w:sz w:val="24"/>
                      <w:szCs w:val="24"/>
                    </w:rPr>
                    <w:t>CO2 emisija – 0 g/km</w:t>
                  </w:r>
                </w:p>
                <w:p w14:paraId="039B3E64" w14:textId="141A53DE" w:rsidR="00054E7A" w:rsidRPr="000122F7" w:rsidRDefault="00054E7A" w:rsidP="0046282B">
                  <w:pPr>
                    <w:tabs>
                      <w:tab w:val="left" w:pos="540"/>
                    </w:tabs>
                    <w:rPr>
                      <w:rFonts w:ascii="Times New Roman" w:hAnsi="Times New Roman" w:cs="Times New Roman"/>
                      <w:sz w:val="24"/>
                      <w:szCs w:val="24"/>
                    </w:rPr>
                  </w:pPr>
                  <w:r w:rsidRPr="00A2725B">
                    <w:rPr>
                      <w:rFonts w:ascii="Times New Roman" w:hAnsi="Times New Roman" w:cs="Times New Roman"/>
                      <w:sz w:val="24"/>
                      <w:szCs w:val="24"/>
                    </w:rPr>
                    <w:t>Nuvažiuojamas atstumas pagal bazinio automobilio duomenis ne mažiau 400 km, miesto rėžimu ne mažiau 600 km</w:t>
                  </w:r>
                </w:p>
              </w:tc>
              <w:tc>
                <w:tcPr>
                  <w:tcW w:w="4536" w:type="dxa"/>
                </w:tcPr>
                <w:p w14:paraId="75B53234" w14:textId="77777777" w:rsidR="0046282B" w:rsidRPr="00021534" w:rsidRDefault="0046282B" w:rsidP="0046282B">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DD4E43" w:rsidRPr="00021534" w14:paraId="3D12219D" w14:textId="77777777" w:rsidTr="00A2725B">
              <w:tc>
                <w:tcPr>
                  <w:tcW w:w="1419" w:type="dxa"/>
                </w:tcPr>
                <w:p w14:paraId="07530705" w14:textId="77777777" w:rsidR="00DD4E43" w:rsidRPr="00021534" w:rsidRDefault="00DD4E43" w:rsidP="0046282B">
                  <w:pPr>
                    <w:pStyle w:val="ListParagraph"/>
                    <w:numPr>
                      <w:ilvl w:val="0"/>
                      <w:numId w:val="9"/>
                    </w:numPr>
                    <w:tabs>
                      <w:tab w:val="left" w:pos="540"/>
                    </w:tabs>
                    <w:spacing w:after="0" w:line="240" w:lineRule="auto"/>
                    <w:ind w:left="0" w:firstLine="0"/>
                    <w:rPr>
                      <w:rFonts w:ascii="Times New Roman" w:hAnsi="Times New Roman" w:cs="Times New Roman"/>
                      <w:sz w:val="24"/>
                      <w:szCs w:val="24"/>
                      <w:lang w:val="pl-PL"/>
                    </w:rPr>
                  </w:pPr>
                </w:p>
              </w:tc>
              <w:tc>
                <w:tcPr>
                  <w:tcW w:w="8788" w:type="dxa"/>
                  <w:gridSpan w:val="2"/>
                </w:tcPr>
                <w:p w14:paraId="310F8FF3" w14:textId="2C473CA7" w:rsidR="00DD4E43" w:rsidRPr="00021534" w:rsidRDefault="00DD4E43" w:rsidP="0046282B">
                  <w:pPr>
                    <w:tabs>
                      <w:tab w:val="left" w:pos="540"/>
                    </w:tabs>
                    <w:rPr>
                      <w:rFonts w:ascii="Times New Roman" w:hAnsi="Times New Roman" w:cs="Times New Roman"/>
                      <w:sz w:val="24"/>
                      <w:szCs w:val="24"/>
                    </w:rPr>
                  </w:pPr>
                  <w:r w:rsidRPr="00021534">
                    <w:rPr>
                      <w:rFonts w:ascii="Times New Roman" w:hAnsi="Times New Roman" w:cs="Times New Roman"/>
                      <w:b/>
                      <w:sz w:val="24"/>
                      <w:szCs w:val="24"/>
                    </w:rPr>
                    <w:t>Transmisija ir pakaba:</w:t>
                  </w:r>
                </w:p>
              </w:tc>
            </w:tr>
            <w:tr w:rsidR="0046282B" w:rsidRPr="00021534" w14:paraId="24D4AD08" w14:textId="77777777" w:rsidTr="001D5F4F">
              <w:tc>
                <w:tcPr>
                  <w:tcW w:w="1419" w:type="dxa"/>
                </w:tcPr>
                <w:p w14:paraId="7BA050AF" w14:textId="77777777" w:rsidR="0046282B" w:rsidRPr="00021534" w:rsidRDefault="0046282B" w:rsidP="0046282B">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504442CF" w14:textId="1F21A6D5" w:rsidR="00054E7A" w:rsidRPr="00054E7A" w:rsidRDefault="00054E7A" w:rsidP="0046282B">
                  <w:pPr>
                    <w:tabs>
                      <w:tab w:val="left" w:pos="540"/>
                    </w:tabs>
                    <w:rPr>
                      <w:rFonts w:ascii="Times New Roman" w:hAnsi="Times New Roman" w:cs="Times New Roman"/>
                      <w:sz w:val="24"/>
                      <w:szCs w:val="24"/>
                    </w:rPr>
                  </w:pPr>
                  <w:r w:rsidRPr="00A2725B">
                    <w:rPr>
                      <w:rFonts w:ascii="Times New Roman" w:hAnsi="Times New Roman" w:cs="Times New Roman"/>
                      <w:sz w:val="24"/>
                      <w:szCs w:val="24"/>
                    </w:rPr>
                    <w:t>Pavarų dėžė – fiksuoto perdavimo</w:t>
                  </w:r>
                </w:p>
              </w:tc>
              <w:tc>
                <w:tcPr>
                  <w:tcW w:w="4536" w:type="dxa"/>
                </w:tcPr>
                <w:p w14:paraId="65C3D524" w14:textId="77777777" w:rsidR="0046282B" w:rsidRPr="00021534" w:rsidRDefault="0046282B" w:rsidP="0046282B">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46282B" w:rsidRPr="00021534" w14:paraId="4115A421" w14:textId="77777777" w:rsidTr="001D5F4F">
              <w:tc>
                <w:tcPr>
                  <w:tcW w:w="1419" w:type="dxa"/>
                </w:tcPr>
                <w:p w14:paraId="0DFED56A" w14:textId="77777777" w:rsidR="0046282B" w:rsidRPr="00021534" w:rsidRDefault="0046282B" w:rsidP="0046282B">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044DFE41" w14:textId="77777777" w:rsidR="0046282B" w:rsidRPr="00021534" w:rsidRDefault="0046282B" w:rsidP="0046282B">
                  <w:pPr>
                    <w:tabs>
                      <w:tab w:val="left" w:pos="540"/>
                    </w:tabs>
                    <w:rPr>
                      <w:rFonts w:ascii="Times New Roman" w:hAnsi="Times New Roman" w:cs="Times New Roman"/>
                      <w:sz w:val="24"/>
                      <w:szCs w:val="24"/>
                    </w:rPr>
                  </w:pPr>
                  <w:r w:rsidRPr="00021534">
                    <w:rPr>
                      <w:rFonts w:ascii="Times New Roman" w:hAnsi="Times New Roman" w:cs="Times New Roman"/>
                      <w:sz w:val="24"/>
                      <w:szCs w:val="24"/>
                    </w:rPr>
                    <w:t>Gale ir priekyje viengubi ratai ne mažiau R16.</w:t>
                  </w:r>
                </w:p>
              </w:tc>
              <w:tc>
                <w:tcPr>
                  <w:tcW w:w="4536" w:type="dxa"/>
                </w:tcPr>
                <w:p w14:paraId="3F1FC6AD" w14:textId="77777777" w:rsidR="0046282B" w:rsidRPr="00021534" w:rsidRDefault="0046282B" w:rsidP="0046282B">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33E5B5D7" w14:textId="77777777" w:rsidTr="001D5F4F">
              <w:tc>
                <w:tcPr>
                  <w:tcW w:w="1419" w:type="dxa"/>
                </w:tcPr>
                <w:p w14:paraId="76465230"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02CBF13B" w14:textId="6A3E5CEE" w:rsidR="00054E7A" w:rsidRPr="00021534" w:rsidRDefault="00054E7A" w:rsidP="00054E7A">
                  <w:pPr>
                    <w:tabs>
                      <w:tab w:val="left" w:pos="540"/>
                    </w:tabs>
                    <w:rPr>
                      <w:rFonts w:ascii="Times New Roman" w:hAnsi="Times New Roman" w:cs="Times New Roman"/>
                      <w:sz w:val="24"/>
                      <w:szCs w:val="24"/>
                    </w:rPr>
                  </w:pPr>
                  <w:r w:rsidRPr="00A2725B">
                    <w:rPr>
                      <w:rFonts w:ascii="Times New Roman" w:hAnsi="Times New Roman" w:cs="Times New Roman"/>
                      <w:sz w:val="24"/>
                      <w:szCs w:val="24"/>
                    </w:rPr>
                    <w:t>Ratų formulė 4x2. Priekiniai varantys ratai.</w:t>
                  </w:r>
                </w:p>
              </w:tc>
              <w:tc>
                <w:tcPr>
                  <w:tcW w:w="4536" w:type="dxa"/>
                </w:tcPr>
                <w:p w14:paraId="64F20639"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3AA7B40B" w14:textId="77777777" w:rsidTr="00A2725B">
              <w:tc>
                <w:tcPr>
                  <w:tcW w:w="1419" w:type="dxa"/>
                </w:tcPr>
                <w:p w14:paraId="0E7DD0A0"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napToGrid w:val="0"/>
                      <w:sz w:val="24"/>
                      <w:szCs w:val="24"/>
                    </w:rPr>
                  </w:pPr>
                </w:p>
              </w:tc>
              <w:tc>
                <w:tcPr>
                  <w:tcW w:w="8788" w:type="dxa"/>
                  <w:gridSpan w:val="2"/>
                </w:tcPr>
                <w:p w14:paraId="5D630445" w14:textId="10270441"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b/>
                      <w:sz w:val="24"/>
                      <w:szCs w:val="24"/>
                    </w:rPr>
                    <w:t>Saugumas:</w:t>
                  </w:r>
                </w:p>
              </w:tc>
            </w:tr>
            <w:tr w:rsidR="00054E7A" w:rsidRPr="00021534" w14:paraId="027538A5" w14:textId="77777777" w:rsidTr="001D5F4F">
              <w:tc>
                <w:tcPr>
                  <w:tcW w:w="1419" w:type="dxa"/>
                </w:tcPr>
                <w:p w14:paraId="4EB2CFD4"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napToGrid w:val="0"/>
                      <w:sz w:val="24"/>
                      <w:szCs w:val="24"/>
                    </w:rPr>
                  </w:pPr>
                </w:p>
              </w:tc>
              <w:tc>
                <w:tcPr>
                  <w:tcW w:w="4252" w:type="dxa"/>
                </w:tcPr>
                <w:p w14:paraId="3CDBDCF2"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napToGrid w:val="0"/>
                      <w:sz w:val="24"/>
                      <w:szCs w:val="24"/>
                    </w:rPr>
                    <w:t xml:space="preserve">Stabdžių antiblokavimo sistema </w:t>
                  </w:r>
                  <w:r w:rsidRPr="00021534">
                    <w:rPr>
                      <w:rFonts w:ascii="Times New Roman" w:hAnsi="Times New Roman" w:cs="Times New Roman"/>
                      <w:bCs/>
                      <w:sz w:val="24"/>
                      <w:szCs w:val="24"/>
                    </w:rPr>
                    <w:t>su stabdymo jėgos paskirstymu.</w:t>
                  </w:r>
                </w:p>
              </w:tc>
              <w:tc>
                <w:tcPr>
                  <w:tcW w:w="4536" w:type="dxa"/>
                </w:tcPr>
                <w:p w14:paraId="59B7FD17"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6E0505C9" w14:textId="77777777" w:rsidTr="001D5F4F">
              <w:tc>
                <w:tcPr>
                  <w:tcW w:w="1419" w:type="dxa"/>
                </w:tcPr>
                <w:p w14:paraId="660ACAE3"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4716421B"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z w:val="24"/>
                      <w:szCs w:val="24"/>
                    </w:rPr>
                    <w:t>Elektroninė automobilio stabilumą užtikrinanti  sistema su ratų praslydimo sistema.</w:t>
                  </w:r>
                </w:p>
              </w:tc>
              <w:tc>
                <w:tcPr>
                  <w:tcW w:w="4536" w:type="dxa"/>
                </w:tcPr>
                <w:p w14:paraId="3BF2D5E8"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0C9F59BE" w14:textId="77777777" w:rsidTr="001D5F4F">
              <w:tc>
                <w:tcPr>
                  <w:tcW w:w="1419" w:type="dxa"/>
                </w:tcPr>
                <w:p w14:paraId="51BBEE6C"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napToGrid w:val="0"/>
                      <w:sz w:val="24"/>
                      <w:szCs w:val="24"/>
                      <w:lang w:val="pl-PL"/>
                    </w:rPr>
                  </w:pPr>
                </w:p>
              </w:tc>
              <w:tc>
                <w:tcPr>
                  <w:tcW w:w="4252" w:type="dxa"/>
                </w:tcPr>
                <w:p w14:paraId="31B68F8F"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napToGrid w:val="0"/>
                      <w:sz w:val="24"/>
                      <w:szCs w:val="24"/>
                    </w:rPr>
                    <w:t>Vairuotojo ir keleivio oro saugos pagalvės.</w:t>
                  </w:r>
                </w:p>
              </w:tc>
              <w:tc>
                <w:tcPr>
                  <w:tcW w:w="4536" w:type="dxa"/>
                </w:tcPr>
                <w:p w14:paraId="43AE311F"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3C990315" w14:textId="77777777" w:rsidTr="001D5F4F">
              <w:tc>
                <w:tcPr>
                  <w:tcW w:w="1419" w:type="dxa"/>
                </w:tcPr>
                <w:p w14:paraId="58427B94"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napToGrid w:val="0"/>
                      <w:sz w:val="24"/>
                      <w:szCs w:val="24"/>
                    </w:rPr>
                  </w:pPr>
                </w:p>
              </w:tc>
              <w:tc>
                <w:tcPr>
                  <w:tcW w:w="4252" w:type="dxa"/>
                </w:tcPr>
                <w:p w14:paraId="098BC764"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napToGrid w:val="0"/>
                      <w:sz w:val="24"/>
                      <w:szCs w:val="24"/>
                    </w:rPr>
                    <w:t>Šoninės oro saugos pagalvės.</w:t>
                  </w:r>
                </w:p>
              </w:tc>
              <w:tc>
                <w:tcPr>
                  <w:tcW w:w="4536" w:type="dxa"/>
                </w:tcPr>
                <w:p w14:paraId="526D0D03"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3384EFFB" w14:textId="77777777" w:rsidTr="001D5F4F">
              <w:tc>
                <w:tcPr>
                  <w:tcW w:w="1419" w:type="dxa"/>
                </w:tcPr>
                <w:p w14:paraId="5518120C"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napToGrid w:val="0"/>
                      <w:sz w:val="24"/>
                      <w:szCs w:val="24"/>
                    </w:rPr>
                  </w:pPr>
                </w:p>
              </w:tc>
              <w:tc>
                <w:tcPr>
                  <w:tcW w:w="4252" w:type="dxa"/>
                </w:tcPr>
                <w:p w14:paraId="177932E6" w14:textId="56BDB6F1" w:rsidR="00054E7A" w:rsidRPr="00021534" w:rsidRDefault="00054E7A" w:rsidP="00054E7A">
                  <w:pPr>
                    <w:tabs>
                      <w:tab w:val="left" w:pos="540"/>
                    </w:tabs>
                    <w:rPr>
                      <w:rFonts w:ascii="Times New Roman" w:hAnsi="Times New Roman" w:cs="Times New Roman"/>
                      <w:snapToGrid w:val="0"/>
                      <w:sz w:val="24"/>
                      <w:szCs w:val="24"/>
                    </w:rPr>
                  </w:pPr>
                  <w:r w:rsidRPr="00A2725B">
                    <w:rPr>
                      <w:rFonts w:ascii="Times New Roman" w:hAnsi="Times New Roman" w:cs="Times New Roman"/>
                      <w:sz w:val="24"/>
                      <w:szCs w:val="24"/>
                      <w:lang w:eastAsia="ar-SA"/>
                    </w:rPr>
                    <w:t>LED dienos šviesos.</w:t>
                  </w:r>
                </w:p>
              </w:tc>
              <w:tc>
                <w:tcPr>
                  <w:tcW w:w="4536" w:type="dxa"/>
                </w:tcPr>
                <w:p w14:paraId="1FA2618C"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6B3C32C9" w14:textId="77777777" w:rsidTr="001D5F4F">
              <w:tc>
                <w:tcPr>
                  <w:tcW w:w="1419" w:type="dxa"/>
                </w:tcPr>
                <w:p w14:paraId="0DF74BE6"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napToGrid w:val="0"/>
                      <w:sz w:val="24"/>
                      <w:szCs w:val="24"/>
                    </w:rPr>
                  </w:pPr>
                </w:p>
              </w:tc>
              <w:tc>
                <w:tcPr>
                  <w:tcW w:w="4252" w:type="dxa"/>
                </w:tcPr>
                <w:p w14:paraId="6327769E"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napToGrid w:val="0"/>
                      <w:sz w:val="24"/>
                      <w:szCs w:val="24"/>
                    </w:rPr>
                    <w:t>Keturiomis kryptimis reguliuojama vairo kolonėlė.</w:t>
                  </w:r>
                </w:p>
              </w:tc>
              <w:tc>
                <w:tcPr>
                  <w:tcW w:w="4536" w:type="dxa"/>
                </w:tcPr>
                <w:p w14:paraId="7BFE70D9"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0E2E96F1" w14:textId="77777777" w:rsidTr="001D5F4F">
              <w:tc>
                <w:tcPr>
                  <w:tcW w:w="1419" w:type="dxa"/>
                </w:tcPr>
                <w:p w14:paraId="7F752FE4"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napToGrid w:val="0"/>
                      <w:sz w:val="24"/>
                      <w:szCs w:val="24"/>
                    </w:rPr>
                  </w:pPr>
                </w:p>
              </w:tc>
              <w:tc>
                <w:tcPr>
                  <w:tcW w:w="4252" w:type="dxa"/>
                </w:tcPr>
                <w:p w14:paraId="4DBB4D2A"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napToGrid w:val="0"/>
                      <w:sz w:val="24"/>
                      <w:szCs w:val="24"/>
                    </w:rPr>
                    <w:t>Priekiniai rūko žibintai.</w:t>
                  </w:r>
                </w:p>
              </w:tc>
              <w:tc>
                <w:tcPr>
                  <w:tcW w:w="4536" w:type="dxa"/>
                </w:tcPr>
                <w:p w14:paraId="258C3088"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66707922" w14:textId="77777777" w:rsidTr="001D5F4F">
              <w:tc>
                <w:tcPr>
                  <w:tcW w:w="1419" w:type="dxa"/>
                </w:tcPr>
                <w:p w14:paraId="2C61649B"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napToGrid w:val="0"/>
                      <w:sz w:val="24"/>
                      <w:szCs w:val="24"/>
                    </w:rPr>
                  </w:pPr>
                </w:p>
              </w:tc>
              <w:tc>
                <w:tcPr>
                  <w:tcW w:w="4252" w:type="dxa"/>
                </w:tcPr>
                <w:p w14:paraId="2F5D6BF8"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napToGrid w:val="0"/>
                      <w:sz w:val="24"/>
                      <w:szCs w:val="24"/>
                    </w:rPr>
                    <w:t xml:space="preserve">Apsaugos sistema – </w:t>
                  </w:r>
                  <w:proofErr w:type="spellStart"/>
                  <w:r w:rsidRPr="00021534">
                    <w:rPr>
                      <w:rFonts w:ascii="Times New Roman" w:hAnsi="Times New Roman" w:cs="Times New Roman"/>
                      <w:snapToGrid w:val="0"/>
                      <w:sz w:val="24"/>
                      <w:szCs w:val="24"/>
                    </w:rPr>
                    <w:t>autosignalizacija</w:t>
                  </w:r>
                  <w:proofErr w:type="spellEnd"/>
                  <w:r w:rsidRPr="00021534">
                    <w:rPr>
                      <w:rFonts w:ascii="Times New Roman" w:hAnsi="Times New Roman" w:cs="Times New Roman"/>
                      <w:snapToGrid w:val="0"/>
                      <w:sz w:val="24"/>
                      <w:szCs w:val="24"/>
                    </w:rPr>
                    <w:t>.</w:t>
                  </w:r>
                </w:p>
              </w:tc>
              <w:tc>
                <w:tcPr>
                  <w:tcW w:w="4536" w:type="dxa"/>
                </w:tcPr>
                <w:p w14:paraId="2E03E4E2"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19715BD6" w14:textId="77777777" w:rsidTr="001D5F4F">
              <w:tc>
                <w:tcPr>
                  <w:tcW w:w="1419" w:type="dxa"/>
                </w:tcPr>
                <w:p w14:paraId="03E3EEB0"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napToGrid w:val="0"/>
                      <w:sz w:val="24"/>
                      <w:szCs w:val="24"/>
                    </w:rPr>
                  </w:pPr>
                </w:p>
              </w:tc>
              <w:tc>
                <w:tcPr>
                  <w:tcW w:w="4252" w:type="dxa"/>
                </w:tcPr>
                <w:p w14:paraId="5A48878A"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napToGrid w:val="0"/>
                      <w:sz w:val="24"/>
                      <w:szCs w:val="24"/>
                    </w:rPr>
                    <w:t>Gamyklinė priekinio ir galinio parkavimo atstumų sistema.</w:t>
                  </w:r>
                </w:p>
              </w:tc>
              <w:tc>
                <w:tcPr>
                  <w:tcW w:w="4536" w:type="dxa"/>
                </w:tcPr>
                <w:p w14:paraId="2B849C6A"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4399CFBC" w14:textId="77777777" w:rsidTr="001D5F4F">
              <w:tc>
                <w:tcPr>
                  <w:tcW w:w="1419" w:type="dxa"/>
                </w:tcPr>
                <w:p w14:paraId="2CDCE59A"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bCs/>
                      <w:sz w:val="24"/>
                      <w:szCs w:val="24"/>
                    </w:rPr>
                  </w:pPr>
                </w:p>
              </w:tc>
              <w:tc>
                <w:tcPr>
                  <w:tcW w:w="4252" w:type="dxa"/>
                </w:tcPr>
                <w:p w14:paraId="31611C03"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eastAsia="Arial Unicode MS" w:hAnsi="Times New Roman" w:cs="Times New Roman"/>
                      <w:bCs/>
                      <w:color w:val="000000"/>
                      <w:sz w:val="24"/>
                      <w:szCs w:val="24"/>
                      <w:lang w:bidi="lt-LT"/>
                    </w:rPr>
                    <w:t>Akustinis atbulinės eigos signalas.</w:t>
                  </w:r>
                </w:p>
              </w:tc>
              <w:tc>
                <w:tcPr>
                  <w:tcW w:w="4536" w:type="dxa"/>
                </w:tcPr>
                <w:p w14:paraId="757C7B79"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47C553E7" w14:textId="77777777" w:rsidTr="00A2725B">
              <w:tc>
                <w:tcPr>
                  <w:tcW w:w="1419" w:type="dxa"/>
                </w:tcPr>
                <w:p w14:paraId="7EC34605"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napToGrid w:val="0"/>
                      <w:sz w:val="24"/>
                      <w:szCs w:val="24"/>
                    </w:rPr>
                  </w:pPr>
                </w:p>
              </w:tc>
              <w:tc>
                <w:tcPr>
                  <w:tcW w:w="8788" w:type="dxa"/>
                  <w:gridSpan w:val="2"/>
                </w:tcPr>
                <w:p w14:paraId="65B765B2" w14:textId="217DBAE3"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b/>
                      <w:snapToGrid w:val="0"/>
                      <w:sz w:val="24"/>
                      <w:szCs w:val="24"/>
                    </w:rPr>
                    <w:t>Įranga:</w:t>
                  </w:r>
                </w:p>
              </w:tc>
            </w:tr>
            <w:tr w:rsidR="00054E7A" w:rsidRPr="00021534" w14:paraId="2A6A5EF1" w14:textId="77777777" w:rsidTr="001D5F4F">
              <w:tc>
                <w:tcPr>
                  <w:tcW w:w="1419" w:type="dxa"/>
                </w:tcPr>
                <w:p w14:paraId="78309084"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napToGrid w:val="0"/>
                      <w:sz w:val="24"/>
                      <w:szCs w:val="24"/>
                    </w:rPr>
                  </w:pPr>
                </w:p>
              </w:tc>
              <w:tc>
                <w:tcPr>
                  <w:tcW w:w="4252" w:type="dxa"/>
                </w:tcPr>
                <w:p w14:paraId="7A2522B8"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bCs/>
                      <w:sz w:val="24"/>
                      <w:szCs w:val="24"/>
                    </w:rPr>
                    <w:t>Klimato kontrolė vairuotojo skyriuje.</w:t>
                  </w:r>
                </w:p>
              </w:tc>
              <w:tc>
                <w:tcPr>
                  <w:tcW w:w="4536" w:type="dxa"/>
                </w:tcPr>
                <w:p w14:paraId="7DB1D5F7"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04860DAB" w14:textId="77777777" w:rsidTr="001D5F4F">
              <w:tc>
                <w:tcPr>
                  <w:tcW w:w="1419" w:type="dxa"/>
                </w:tcPr>
                <w:p w14:paraId="7418D91E"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napToGrid w:val="0"/>
                      <w:sz w:val="24"/>
                      <w:szCs w:val="24"/>
                    </w:rPr>
                  </w:pPr>
                </w:p>
              </w:tc>
              <w:tc>
                <w:tcPr>
                  <w:tcW w:w="4252" w:type="dxa"/>
                </w:tcPr>
                <w:p w14:paraId="784E4A35" w14:textId="583C8180" w:rsidR="00C904EE" w:rsidRPr="00B82BB4" w:rsidRDefault="001A0025" w:rsidP="00B82BB4">
                  <w:pPr>
                    <w:tabs>
                      <w:tab w:val="left" w:pos="540"/>
                    </w:tabs>
                    <w:rPr>
                      <w:rFonts w:ascii="Times New Roman" w:hAnsi="Times New Roman" w:cs="Times New Roman"/>
                      <w:snapToGrid w:val="0"/>
                      <w:sz w:val="24"/>
                      <w:szCs w:val="24"/>
                    </w:rPr>
                  </w:pPr>
                  <w:r w:rsidRPr="00A2725B">
                    <w:rPr>
                      <w:rFonts w:ascii="Times New Roman" w:eastAsia="SimSun" w:hAnsi="Times New Roman" w:cs="Times New Roman"/>
                      <w:kern w:val="3"/>
                      <w:sz w:val="24"/>
                      <w:szCs w:val="24"/>
                      <w:lang w:eastAsia="zh-CN" w:bidi="hi-IN"/>
                    </w:rPr>
                    <w:t>Automobilio viduje sumontuotas n</w:t>
                  </w:r>
                  <w:r w:rsidR="00B82BB4" w:rsidRPr="00A2725B">
                    <w:rPr>
                      <w:rFonts w:ascii="Times New Roman" w:eastAsia="SimSun" w:hAnsi="Times New Roman" w:cs="Times New Roman"/>
                      <w:kern w:val="3"/>
                      <w:sz w:val="24"/>
                      <w:szCs w:val="24"/>
                      <w:lang w:eastAsia="zh-CN" w:bidi="hi-IN"/>
                    </w:rPr>
                    <w:t>epriklausomas energijos šaltinis su maitina klimato sistemą ir vidaus įrangą</w:t>
                  </w:r>
                  <w:r w:rsidRPr="00A2725B">
                    <w:rPr>
                      <w:rFonts w:ascii="Times New Roman" w:eastAsia="SimSun" w:hAnsi="Times New Roman" w:cs="Times New Roman"/>
                      <w:kern w:val="3"/>
                      <w:sz w:val="24"/>
                      <w:szCs w:val="24"/>
                      <w:lang w:eastAsia="zh-CN" w:bidi="hi-IN"/>
                    </w:rPr>
                    <w:t>.</w:t>
                  </w:r>
                  <w:r w:rsidR="00B82BB4" w:rsidRPr="00A2725B">
                    <w:rPr>
                      <w:rFonts w:ascii="Times New Roman" w:eastAsia="SimSun" w:hAnsi="Times New Roman" w:cs="Times New Roman"/>
                      <w:kern w:val="3"/>
                      <w:sz w:val="24"/>
                      <w:szCs w:val="24"/>
                      <w:lang w:eastAsia="zh-CN" w:bidi="hi-IN"/>
                    </w:rPr>
                    <w:t xml:space="preserve"> </w:t>
                  </w:r>
                  <w:r w:rsidR="004744F2" w:rsidRPr="00A2725B">
                    <w:rPr>
                      <w:rFonts w:ascii="Times New Roman" w:eastAsia="SimSun" w:hAnsi="Times New Roman" w:cs="Times New Roman"/>
                      <w:kern w:val="3"/>
                      <w:sz w:val="24"/>
                      <w:szCs w:val="24"/>
                      <w:lang w:eastAsia="zh-CN" w:bidi="hi-IN"/>
                    </w:rPr>
                    <w:t>V</w:t>
                  </w:r>
                  <w:r w:rsidR="00B82BB4" w:rsidRPr="00A2725B">
                    <w:rPr>
                      <w:rFonts w:ascii="Times New Roman" w:eastAsia="SimSun" w:hAnsi="Times New Roman" w:cs="Times New Roman"/>
                      <w:kern w:val="3"/>
                      <w:sz w:val="24"/>
                      <w:szCs w:val="24"/>
                      <w:lang w:eastAsia="zh-CN" w:bidi="hi-IN"/>
                    </w:rPr>
                    <w:t>idinė baterija</w:t>
                  </w:r>
                  <w:r w:rsidR="004744F2" w:rsidRPr="00A2725B">
                    <w:rPr>
                      <w:rFonts w:ascii="Times New Roman" w:eastAsia="SimSun" w:hAnsi="Times New Roman" w:cs="Times New Roman"/>
                      <w:kern w:val="3"/>
                      <w:sz w:val="24"/>
                      <w:szCs w:val="24"/>
                      <w:lang w:eastAsia="zh-CN" w:bidi="hi-IN"/>
                    </w:rPr>
                    <w:t xml:space="preserve"> ne mažiau</w:t>
                  </w:r>
                  <w:r w:rsidR="00B82BB4" w:rsidRPr="00A2725B">
                    <w:rPr>
                      <w:rFonts w:ascii="Times New Roman" w:eastAsia="SimSun" w:hAnsi="Times New Roman" w:cs="Times New Roman"/>
                      <w:kern w:val="3"/>
                      <w:sz w:val="24"/>
                      <w:szCs w:val="24"/>
                      <w:lang w:eastAsia="zh-CN" w:bidi="hi-IN"/>
                    </w:rPr>
                    <w:t xml:space="preserve"> 100Ah prie 51,2V, </w:t>
                  </w:r>
                  <w:proofErr w:type="spellStart"/>
                  <w:r w:rsidR="004744F2" w:rsidRPr="00A2725B">
                    <w:rPr>
                      <w:rFonts w:ascii="Times New Roman" w:eastAsia="SimSun" w:hAnsi="Times New Roman" w:cs="Times New Roman"/>
                      <w:kern w:val="3"/>
                      <w:sz w:val="24"/>
                      <w:szCs w:val="24"/>
                      <w:lang w:eastAsia="zh-CN" w:bidi="hi-IN"/>
                    </w:rPr>
                    <w:t>sovė</w:t>
                  </w:r>
                  <w:proofErr w:type="spellEnd"/>
                  <w:r w:rsidR="004744F2" w:rsidRPr="00A2725B">
                    <w:rPr>
                      <w:rFonts w:ascii="Times New Roman" w:eastAsia="SimSun" w:hAnsi="Times New Roman" w:cs="Times New Roman"/>
                      <w:kern w:val="3"/>
                      <w:sz w:val="24"/>
                      <w:szCs w:val="24"/>
                      <w:lang w:eastAsia="zh-CN" w:bidi="hi-IN"/>
                    </w:rPr>
                    <w:t xml:space="preserve"> ne mažiau </w:t>
                  </w:r>
                  <w:r w:rsidR="00B82BB4" w:rsidRPr="00A2725B">
                    <w:rPr>
                      <w:rFonts w:ascii="Times New Roman" w:eastAsia="SimSun" w:hAnsi="Times New Roman" w:cs="Times New Roman"/>
                      <w:kern w:val="3"/>
                      <w:sz w:val="24"/>
                      <w:szCs w:val="24"/>
                      <w:lang w:eastAsia="zh-CN" w:bidi="hi-IN"/>
                    </w:rPr>
                    <w:t>100A, išėjimo galia prie 230 AC 50Hz ne mažiau 6000W, sistemos svoris ne daugiau 6</w:t>
                  </w:r>
                  <w:r w:rsidR="00444573" w:rsidRPr="00A2725B">
                    <w:rPr>
                      <w:rFonts w:ascii="Times New Roman" w:eastAsia="SimSun" w:hAnsi="Times New Roman" w:cs="Times New Roman"/>
                      <w:kern w:val="3"/>
                      <w:sz w:val="24"/>
                      <w:szCs w:val="24"/>
                      <w:lang w:eastAsia="zh-CN" w:bidi="hi-IN"/>
                    </w:rPr>
                    <w:t>5</w:t>
                  </w:r>
                  <w:r w:rsidR="00B82BB4" w:rsidRPr="00A2725B">
                    <w:rPr>
                      <w:rFonts w:ascii="Times New Roman" w:eastAsia="SimSun" w:hAnsi="Times New Roman" w:cs="Times New Roman"/>
                      <w:kern w:val="3"/>
                      <w:sz w:val="24"/>
                      <w:szCs w:val="24"/>
                      <w:lang w:eastAsia="zh-CN" w:bidi="hi-IN"/>
                    </w:rPr>
                    <w:t xml:space="preserve"> kg. Pakraunamas nuo išorinės 230V AC įtampos</w:t>
                  </w:r>
                  <w:r w:rsidRPr="00A2725B">
                    <w:rPr>
                      <w:rFonts w:ascii="Times New Roman" w:eastAsia="SimSun" w:hAnsi="Times New Roman" w:cs="Times New Roman"/>
                      <w:kern w:val="3"/>
                      <w:sz w:val="24"/>
                      <w:szCs w:val="24"/>
                      <w:lang w:eastAsia="zh-CN" w:bidi="hi-IN"/>
                    </w:rPr>
                    <w:t xml:space="preserve"> galia ne mažiau 6000W arba nuo DC įtampos galia ne mažiau 3000W,</w:t>
                  </w:r>
                  <w:r w:rsidR="00B82BB4" w:rsidRPr="00A2725B">
                    <w:rPr>
                      <w:rFonts w:ascii="Times New Roman" w:eastAsia="SimSun" w:hAnsi="Times New Roman" w:cs="Times New Roman"/>
                      <w:kern w:val="3"/>
                      <w:sz w:val="24"/>
                      <w:szCs w:val="24"/>
                      <w:lang w:eastAsia="zh-CN" w:bidi="hi-IN"/>
                    </w:rPr>
                    <w:t xml:space="preserve"> UPS funkcija, perjungimo laikas ne daugiau 10 </w:t>
                  </w:r>
                  <w:proofErr w:type="spellStart"/>
                  <w:r w:rsidR="00B82BB4" w:rsidRPr="00A2725B">
                    <w:rPr>
                      <w:rFonts w:ascii="Times New Roman" w:eastAsia="SimSun" w:hAnsi="Times New Roman" w:cs="Times New Roman"/>
                      <w:kern w:val="3"/>
                      <w:sz w:val="24"/>
                      <w:szCs w:val="24"/>
                      <w:lang w:eastAsia="zh-CN" w:bidi="hi-IN"/>
                    </w:rPr>
                    <w:t>ms</w:t>
                  </w:r>
                  <w:proofErr w:type="spellEnd"/>
                  <w:r w:rsidR="00B82BB4" w:rsidRPr="00A2725B">
                    <w:rPr>
                      <w:rFonts w:ascii="Times New Roman" w:eastAsia="SimSun" w:hAnsi="Times New Roman" w:cs="Times New Roman"/>
                      <w:kern w:val="3"/>
                      <w:sz w:val="24"/>
                      <w:szCs w:val="24"/>
                      <w:lang w:eastAsia="zh-CN" w:bidi="hi-IN"/>
                    </w:rPr>
                    <w:t>.</w:t>
                  </w:r>
                </w:p>
              </w:tc>
              <w:tc>
                <w:tcPr>
                  <w:tcW w:w="4536" w:type="dxa"/>
                </w:tcPr>
                <w:p w14:paraId="6E81CC43"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64D6F1E2" w14:textId="77777777" w:rsidTr="001D5F4F">
              <w:tc>
                <w:tcPr>
                  <w:tcW w:w="1419" w:type="dxa"/>
                </w:tcPr>
                <w:p w14:paraId="3157CA1F"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napToGrid w:val="0"/>
                      <w:sz w:val="24"/>
                      <w:szCs w:val="24"/>
                    </w:rPr>
                  </w:pPr>
                </w:p>
              </w:tc>
              <w:tc>
                <w:tcPr>
                  <w:tcW w:w="4252" w:type="dxa"/>
                </w:tcPr>
                <w:p w14:paraId="0FF1CB73"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napToGrid w:val="0"/>
                      <w:sz w:val="24"/>
                      <w:szCs w:val="24"/>
                    </w:rPr>
                    <w:t>Gamyklinis visų durų centrinis užraktas, valdomas nuotoliniu būdu.</w:t>
                  </w:r>
                </w:p>
              </w:tc>
              <w:tc>
                <w:tcPr>
                  <w:tcW w:w="4536" w:type="dxa"/>
                </w:tcPr>
                <w:p w14:paraId="4A16B97E"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796C3725" w14:textId="77777777" w:rsidTr="001D5F4F">
              <w:tc>
                <w:tcPr>
                  <w:tcW w:w="1419" w:type="dxa"/>
                </w:tcPr>
                <w:p w14:paraId="250A6683"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napToGrid w:val="0"/>
                      <w:color w:val="FF0000"/>
                      <w:sz w:val="24"/>
                      <w:szCs w:val="24"/>
                    </w:rPr>
                  </w:pPr>
                </w:p>
              </w:tc>
              <w:tc>
                <w:tcPr>
                  <w:tcW w:w="4252" w:type="dxa"/>
                </w:tcPr>
                <w:p w14:paraId="1B0B694A" w14:textId="3B9163EC" w:rsidR="00054E7A" w:rsidRPr="00021534" w:rsidRDefault="00054E7A" w:rsidP="00054E7A">
                  <w:pPr>
                    <w:tabs>
                      <w:tab w:val="left" w:pos="540"/>
                    </w:tabs>
                    <w:rPr>
                      <w:rFonts w:ascii="Times New Roman" w:eastAsia="SimSun" w:hAnsi="Times New Roman" w:cs="Times New Roman"/>
                      <w:color w:val="FF0000"/>
                      <w:kern w:val="2"/>
                      <w:sz w:val="24"/>
                      <w:szCs w:val="24"/>
                      <w:lang w:eastAsia="zh-CN"/>
                    </w:rPr>
                  </w:pPr>
                  <w:r w:rsidRPr="00A2725B">
                    <w:rPr>
                      <w:rFonts w:ascii="Times New Roman" w:eastAsia="SimSun" w:hAnsi="Times New Roman" w:cs="Times New Roman"/>
                      <w:kern w:val="2"/>
                      <w:sz w:val="24"/>
                      <w:szCs w:val="24"/>
                      <w:lang w:eastAsia="zh-CN"/>
                    </w:rPr>
                    <w:t xml:space="preserve">Automobilyje yra integruotas gamyklinis radijas su </w:t>
                  </w:r>
                  <w:r w:rsidR="00B645C7" w:rsidRPr="00A2725B">
                    <w:rPr>
                      <w:rFonts w:ascii="Times New Roman" w:eastAsia="SimSun" w:hAnsi="Times New Roman" w:cs="Times New Roman"/>
                      <w:kern w:val="2"/>
                      <w:sz w:val="24"/>
                      <w:szCs w:val="24"/>
                      <w:lang w:eastAsia="zh-CN"/>
                    </w:rPr>
                    <w:t>ne mažiau kaip 7</w:t>
                  </w:r>
                  <w:r w:rsidRPr="00A2725B">
                    <w:rPr>
                      <w:rFonts w:ascii="Times New Roman" w:eastAsia="SimSun" w:hAnsi="Times New Roman" w:cs="Times New Roman"/>
                      <w:kern w:val="2"/>
                      <w:sz w:val="24"/>
                      <w:szCs w:val="24"/>
                      <w:lang w:eastAsia="zh-CN"/>
                    </w:rPr>
                    <w:t xml:space="preserve">“ spalvotu monitoriumi. </w:t>
                  </w:r>
                  <w:r w:rsidRPr="00A2725B">
                    <w:rPr>
                      <w:rFonts w:ascii="Times New Roman" w:eastAsia="Arial Unicode MS" w:hAnsi="Times New Roman" w:cs="Times New Roman"/>
                      <w:bCs/>
                      <w:color w:val="000000"/>
                      <w:sz w:val="24"/>
                      <w:szCs w:val="24"/>
                      <w:lang w:bidi="lt-LT"/>
                    </w:rPr>
                    <w:t xml:space="preserve">Apple </w:t>
                  </w:r>
                  <w:proofErr w:type="spellStart"/>
                  <w:r w:rsidRPr="00A2725B">
                    <w:rPr>
                      <w:rFonts w:ascii="Times New Roman" w:eastAsia="Arial Unicode MS" w:hAnsi="Times New Roman" w:cs="Times New Roman"/>
                      <w:bCs/>
                      <w:color w:val="000000"/>
                      <w:sz w:val="24"/>
                      <w:szCs w:val="24"/>
                      <w:lang w:bidi="lt-LT"/>
                    </w:rPr>
                    <w:t>Car</w:t>
                  </w:r>
                  <w:proofErr w:type="spellEnd"/>
                  <w:r w:rsidRPr="00A2725B">
                    <w:rPr>
                      <w:rFonts w:ascii="Times New Roman" w:eastAsia="Arial Unicode MS" w:hAnsi="Times New Roman" w:cs="Times New Roman"/>
                      <w:bCs/>
                      <w:color w:val="000000"/>
                      <w:sz w:val="24"/>
                      <w:szCs w:val="24"/>
                      <w:lang w:bidi="lt-LT"/>
                    </w:rPr>
                    <w:t xml:space="preserve"> </w:t>
                  </w:r>
                  <w:proofErr w:type="spellStart"/>
                  <w:r w:rsidRPr="00A2725B">
                    <w:rPr>
                      <w:rFonts w:ascii="Times New Roman" w:eastAsia="Arial Unicode MS" w:hAnsi="Times New Roman" w:cs="Times New Roman"/>
                      <w:bCs/>
                      <w:color w:val="000000"/>
                      <w:sz w:val="24"/>
                      <w:szCs w:val="24"/>
                      <w:lang w:bidi="lt-LT"/>
                    </w:rPr>
                    <w:t>play</w:t>
                  </w:r>
                  <w:proofErr w:type="spellEnd"/>
                  <w:r w:rsidRPr="00A2725B">
                    <w:rPr>
                      <w:rFonts w:ascii="Times New Roman" w:eastAsia="Arial Unicode MS" w:hAnsi="Times New Roman" w:cs="Times New Roman"/>
                      <w:bCs/>
                      <w:color w:val="000000"/>
                      <w:sz w:val="24"/>
                      <w:szCs w:val="24"/>
                      <w:lang w:bidi="lt-LT"/>
                    </w:rPr>
                    <w:t>, Android auto.</w:t>
                  </w:r>
                </w:p>
              </w:tc>
              <w:tc>
                <w:tcPr>
                  <w:tcW w:w="4536" w:type="dxa"/>
                </w:tcPr>
                <w:p w14:paraId="1FD2EA1E" w14:textId="77777777" w:rsidR="00054E7A" w:rsidRPr="00021534" w:rsidRDefault="00054E7A" w:rsidP="00054E7A">
                  <w:pPr>
                    <w:tabs>
                      <w:tab w:val="left" w:pos="540"/>
                    </w:tabs>
                    <w:rPr>
                      <w:rFonts w:ascii="Times New Roman" w:hAnsi="Times New Roman" w:cs="Times New Roman"/>
                      <w:b/>
                      <w:snapToGrid w:val="0"/>
                      <w:color w:val="FF000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6A433BC4" w14:textId="77777777" w:rsidTr="001D5F4F">
              <w:tc>
                <w:tcPr>
                  <w:tcW w:w="1419" w:type="dxa"/>
                </w:tcPr>
                <w:p w14:paraId="478C73C3"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napToGrid w:val="0"/>
                      <w:sz w:val="24"/>
                      <w:szCs w:val="24"/>
                    </w:rPr>
                  </w:pPr>
                </w:p>
              </w:tc>
              <w:tc>
                <w:tcPr>
                  <w:tcW w:w="4252" w:type="dxa"/>
                </w:tcPr>
                <w:p w14:paraId="7241DA47"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napToGrid w:val="0"/>
                      <w:sz w:val="24"/>
                      <w:szCs w:val="24"/>
                    </w:rPr>
                    <w:t>Elektra valdomi šoniniai langai vairuotojo kabinoje.</w:t>
                  </w:r>
                </w:p>
              </w:tc>
              <w:tc>
                <w:tcPr>
                  <w:tcW w:w="4536" w:type="dxa"/>
                </w:tcPr>
                <w:p w14:paraId="635FB8D9"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387D0AF1" w14:textId="77777777" w:rsidTr="001D5F4F">
              <w:tc>
                <w:tcPr>
                  <w:tcW w:w="1419" w:type="dxa"/>
                </w:tcPr>
                <w:p w14:paraId="29CDA7F4"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napToGrid w:val="0"/>
                      <w:sz w:val="24"/>
                      <w:szCs w:val="24"/>
                    </w:rPr>
                  </w:pPr>
                </w:p>
              </w:tc>
              <w:tc>
                <w:tcPr>
                  <w:tcW w:w="4252" w:type="dxa"/>
                </w:tcPr>
                <w:p w14:paraId="51B1097E"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napToGrid w:val="0"/>
                      <w:sz w:val="24"/>
                      <w:szCs w:val="24"/>
                    </w:rPr>
                    <w:t>Elektra valdomi ir šildomi išoriniai galinio vaizdo veidrodėliai.</w:t>
                  </w:r>
                </w:p>
              </w:tc>
              <w:tc>
                <w:tcPr>
                  <w:tcW w:w="4536" w:type="dxa"/>
                </w:tcPr>
                <w:p w14:paraId="0FC5F60D"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4780F88B" w14:textId="77777777" w:rsidTr="001D5F4F">
              <w:tc>
                <w:tcPr>
                  <w:tcW w:w="1419" w:type="dxa"/>
                </w:tcPr>
                <w:p w14:paraId="30199E90"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napToGrid w:val="0"/>
                      <w:sz w:val="24"/>
                      <w:szCs w:val="24"/>
                    </w:rPr>
                  </w:pPr>
                </w:p>
              </w:tc>
              <w:tc>
                <w:tcPr>
                  <w:tcW w:w="4252" w:type="dxa"/>
                </w:tcPr>
                <w:p w14:paraId="61E4BA13"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napToGrid w:val="0"/>
                      <w:sz w:val="24"/>
                      <w:szCs w:val="24"/>
                    </w:rPr>
                    <w:t>Apšvietimo lemputė vairuotojui.</w:t>
                  </w:r>
                </w:p>
              </w:tc>
              <w:tc>
                <w:tcPr>
                  <w:tcW w:w="4536" w:type="dxa"/>
                </w:tcPr>
                <w:p w14:paraId="1EC35AD9"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23993A4E" w14:textId="77777777" w:rsidTr="001D5F4F">
              <w:tc>
                <w:tcPr>
                  <w:tcW w:w="1419" w:type="dxa"/>
                </w:tcPr>
                <w:p w14:paraId="39CBD1CD"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napToGrid w:val="0"/>
                      <w:sz w:val="24"/>
                      <w:szCs w:val="24"/>
                    </w:rPr>
                  </w:pPr>
                </w:p>
              </w:tc>
              <w:tc>
                <w:tcPr>
                  <w:tcW w:w="4252" w:type="dxa"/>
                </w:tcPr>
                <w:p w14:paraId="5B3C6F20"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napToGrid w:val="0"/>
                      <w:sz w:val="24"/>
                      <w:szCs w:val="24"/>
                    </w:rPr>
                    <w:t>Apšvietimo lemputė su ne mažiau kaip 300 mm lanksčia jungtimi, montuojama mediko/paramediko vietoje šalia vairuotojo.</w:t>
                  </w:r>
                </w:p>
              </w:tc>
              <w:tc>
                <w:tcPr>
                  <w:tcW w:w="4536" w:type="dxa"/>
                </w:tcPr>
                <w:p w14:paraId="38800DAB"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473A55D8" w14:textId="77777777" w:rsidTr="001D5F4F">
              <w:tc>
                <w:tcPr>
                  <w:tcW w:w="1419" w:type="dxa"/>
                </w:tcPr>
                <w:p w14:paraId="485E8C5D"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napToGrid w:val="0"/>
                      <w:sz w:val="24"/>
                      <w:szCs w:val="24"/>
                    </w:rPr>
                  </w:pPr>
                </w:p>
              </w:tc>
              <w:tc>
                <w:tcPr>
                  <w:tcW w:w="4252" w:type="dxa"/>
                </w:tcPr>
                <w:p w14:paraId="6E3BB74E"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napToGrid w:val="0"/>
                      <w:sz w:val="24"/>
                      <w:szCs w:val="24"/>
                    </w:rPr>
                    <w:t>Dienos šviesos.</w:t>
                  </w:r>
                </w:p>
              </w:tc>
              <w:tc>
                <w:tcPr>
                  <w:tcW w:w="4536" w:type="dxa"/>
                </w:tcPr>
                <w:p w14:paraId="03F41E48"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76BB080F" w14:textId="77777777" w:rsidTr="001D5F4F">
              <w:tc>
                <w:tcPr>
                  <w:tcW w:w="1419" w:type="dxa"/>
                </w:tcPr>
                <w:p w14:paraId="23FC2752"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napToGrid w:val="0"/>
                      <w:sz w:val="24"/>
                      <w:szCs w:val="24"/>
                    </w:rPr>
                  </w:pPr>
                </w:p>
              </w:tc>
              <w:tc>
                <w:tcPr>
                  <w:tcW w:w="4252" w:type="dxa"/>
                </w:tcPr>
                <w:p w14:paraId="1B7D4531"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napToGrid w:val="0"/>
                      <w:sz w:val="24"/>
                      <w:szCs w:val="24"/>
                    </w:rPr>
                    <w:t>Keltuvas ir įrankių ratui pakeisti komplektas.</w:t>
                  </w:r>
                </w:p>
              </w:tc>
              <w:tc>
                <w:tcPr>
                  <w:tcW w:w="4536" w:type="dxa"/>
                </w:tcPr>
                <w:p w14:paraId="2FD41875"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18EDD4AD" w14:textId="77777777" w:rsidTr="001D5F4F">
              <w:tc>
                <w:tcPr>
                  <w:tcW w:w="1419" w:type="dxa"/>
                </w:tcPr>
                <w:p w14:paraId="00311333"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napToGrid w:val="0"/>
                      <w:sz w:val="24"/>
                      <w:szCs w:val="24"/>
                    </w:rPr>
                  </w:pPr>
                </w:p>
              </w:tc>
              <w:tc>
                <w:tcPr>
                  <w:tcW w:w="4252" w:type="dxa"/>
                </w:tcPr>
                <w:p w14:paraId="75BA46CB"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napToGrid w:val="0"/>
                      <w:sz w:val="24"/>
                      <w:szCs w:val="24"/>
                    </w:rPr>
                    <w:t>Normalaus dydžio atsarginis ratas.</w:t>
                  </w:r>
                </w:p>
              </w:tc>
              <w:tc>
                <w:tcPr>
                  <w:tcW w:w="4536" w:type="dxa"/>
                </w:tcPr>
                <w:p w14:paraId="063ACD97"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7ECB761F" w14:textId="77777777" w:rsidTr="001D5F4F">
              <w:tc>
                <w:tcPr>
                  <w:tcW w:w="1419" w:type="dxa"/>
                </w:tcPr>
                <w:p w14:paraId="7704BAE0"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napToGrid w:val="0"/>
                      <w:sz w:val="24"/>
                      <w:szCs w:val="24"/>
                    </w:rPr>
                  </w:pPr>
                </w:p>
              </w:tc>
              <w:tc>
                <w:tcPr>
                  <w:tcW w:w="4252" w:type="dxa"/>
                </w:tcPr>
                <w:p w14:paraId="0B820EE7" w14:textId="77777777" w:rsidR="00054E7A" w:rsidRPr="00021534" w:rsidRDefault="00054E7A" w:rsidP="00054E7A">
                  <w:pPr>
                    <w:tabs>
                      <w:tab w:val="left" w:pos="540"/>
                    </w:tabs>
                    <w:rPr>
                      <w:rFonts w:ascii="Times New Roman" w:hAnsi="Times New Roman" w:cs="Times New Roman"/>
                      <w:snapToGrid w:val="0"/>
                      <w:sz w:val="24"/>
                      <w:szCs w:val="24"/>
                    </w:rPr>
                  </w:pPr>
                  <w:proofErr w:type="spellStart"/>
                  <w:r w:rsidRPr="00021534">
                    <w:rPr>
                      <w:rFonts w:ascii="Times New Roman" w:hAnsi="Times New Roman" w:cs="Times New Roman"/>
                      <w:snapToGrid w:val="0"/>
                      <w:sz w:val="24"/>
                      <w:szCs w:val="24"/>
                    </w:rPr>
                    <w:t>Purvasaugiai</w:t>
                  </w:r>
                  <w:proofErr w:type="spellEnd"/>
                  <w:r w:rsidRPr="00021534">
                    <w:rPr>
                      <w:rFonts w:ascii="Times New Roman" w:hAnsi="Times New Roman" w:cs="Times New Roman"/>
                      <w:snapToGrid w:val="0"/>
                      <w:sz w:val="24"/>
                      <w:szCs w:val="24"/>
                    </w:rPr>
                    <w:t xml:space="preserve"> priekyje ir gale.</w:t>
                  </w:r>
                </w:p>
              </w:tc>
              <w:tc>
                <w:tcPr>
                  <w:tcW w:w="4536" w:type="dxa"/>
                </w:tcPr>
                <w:p w14:paraId="17825A36"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40CAC942" w14:textId="77777777" w:rsidTr="001D5F4F">
              <w:tc>
                <w:tcPr>
                  <w:tcW w:w="1419" w:type="dxa"/>
                </w:tcPr>
                <w:p w14:paraId="04126622"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napToGrid w:val="0"/>
                      <w:sz w:val="24"/>
                      <w:szCs w:val="24"/>
                    </w:rPr>
                  </w:pPr>
                </w:p>
              </w:tc>
              <w:tc>
                <w:tcPr>
                  <w:tcW w:w="4252" w:type="dxa"/>
                </w:tcPr>
                <w:p w14:paraId="50E4C8BE"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napToGrid w:val="0"/>
                      <w:sz w:val="24"/>
                      <w:szCs w:val="24"/>
                    </w:rPr>
                    <w:t>Serviso apskaitos sistema, nurodanti kiek kilometrų liko nuvažiuoti iki numatomo techninio aptarnavimo.</w:t>
                  </w:r>
                </w:p>
              </w:tc>
              <w:tc>
                <w:tcPr>
                  <w:tcW w:w="4536" w:type="dxa"/>
                </w:tcPr>
                <w:p w14:paraId="73F6092C"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6EFA470B" w14:textId="77777777" w:rsidTr="001D5F4F">
              <w:tc>
                <w:tcPr>
                  <w:tcW w:w="1419" w:type="dxa"/>
                </w:tcPr>
                <w:p w14:paraId="6DFC40E2"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napToGrid w:val="0"/>
                      <w:sz w:val="24"/>
                      <w:szCs w:val="24"/>
                    </w:rPr>
                  </w:pPr>
                </w:p>
              </w:tc>
              <w:tc>
                <w:tcPr>
                  <w:tcW w:w="4252" w:type="dxa"/>
                </w:tcPr>
                <w:p w14:paraId="0152129F"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napToGrid w:val="0"/>
                      <w:sz w:val="24"/>
                      <w:szCs w:val="24"/>
                    </w:rPr>
                    <w:t>Galinio vaizdo kamera.</w:t>
                  </w:r>
                </w:p>
              </w:tc>
              <w:tc>
                <w:tcPr>
                  <w:tcW w:w="4536" w:type="dxa"/>
                </w:tcPr>
                <w:p w14:paraId="44A0FC42"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08E74BA2" w14:textId="77777777" w:rsidTr="001D5F4F">
              <w:tc>
                <w:tcPr>
                  <w:tcW w:w="1419" w:type="dxa"/>
                </w:tcPr>
                <w:p w14:paraId="128458DA"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napToGrid w:val="0"/>
                      <w:sz w:val="24"/>
                      <w:szCs w:val="24"/>
                    </w:rPr>
                  </w:pPr>
                </w:p>
              </w:tc>
              <w:tc>
                <w:tcPr>
                  <w:tcW w:w="4252" w:type="dxa"/>
                </w:tcPr>
                <w:p w14:paraId="7A514D60" w14:textId="77777777" w:rsidR="00054E7A" w:rsidRPr="00021534" w:rsidRDefault="00054E7A" w:rsidP="00054E7A">
                  <w:pPr>
                    <w:pStyle w:val="Default"/>
                    <w:rPr>
                      <w:snapToGrid w:val="0"/>
                      <w:highlight w:val="red"/>
                      <w:lang w:val="lt-LT"/>
                    </w:rPr>
                  </w:pPr>
                  <w:r w:rsidRPr="00021534">
                    <w:rPr>
                      <w:lang w:val="lt-LT"/>
                    </w:rPr>
                    <w:t>Galinio vaizdo veidrodis vairuotojo kabinoje.</w:t>
                  </w:r>
                </w:p>
              </w:tc>
              <w:tc>
                <w:tcPr>
                  <w:tcW w:w="4536" w:type="dxa"/>
                </w:tcPr>
                <w:p w14:paraId="1C126632"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3AC0DAA1" w14:textId="77777777" w:rsidTr="001D5F4F">
              <w:tc>
                <w:tcPr>
                  <w:tcW w:w="1419" w:type="dxa"/>
                </w:tcPr>
                <w:p w14:paraId="2C4D338F"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napToGrid w:val="0"/>
                      <w:sz w:val="24"/>
                      <w:szCs w:val="24"/>
                    </w:rPr>
                  </w:pPr>
                </w:p>
              </w:tc>
              <w:tc>
                <w:tcPr>
                  <w:tcW w:w="4252" w:type="dxa"/>
                </w:tcPr>
                <w:p w14:paraId="28BFC726" w14:textId="77777777" w:rsidR="00054E7A" w:rsidRPr="00021534" w:rsidRDefault="00054E7A" w:rsidP="00054E7A">
                  <w:pPr>
                    <w:pStyle w:val="Default"/>
                    <w:rPr>
                      <w:highlight w:val="red"/>
                      <w:lang w:val="lt-LT"/>
                    </w:rPr>
                  </w:pPr>
                  <w:r w:rsidRPr="00021534">
                    <w:rPr>
                      <w:lang w:val="lt-LT"/>
                    </w:rPr>
                    <w:t>Pakoja gale.</w:t>
                  </w:r>
                </w:p>
              </w:tc>
              <w:tc>
                <w:tcPr>
                  <w:tcW w:w="4536" w:type="dxa"/>
                </w:tcPr>
                <w:p w14:paraId="6047BA3F"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5B3FCA37" w14:textId="77777777" w:rsidTr="001D5F4F">
              <w:tc>
                <w:tcPr>
                  <w:tcW w:w="1419" w:type="dxa"/>
                </w:tcPr>
                <w:p w14:paraId="139020DE"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napToGrid w:val="0"/>
                      <w:sz w:val="24"/>
                      <w:szCs w:val="24"/>
                    </w:rPr>
                  </w:pPr>
                </w:p>
              </w:tc>
              <w:tc>
                <w:tcPr>
                  <w:tcW w:w="4252" w:type="dxa"/>
                </w:tcPr>
                <w:p w14:paraId="1B4997FA" w14:textId="77777777" w:rsidR="00054E7A" w:rsidRPr="00021534" w:rsidRDefault="00054E7A" w:rsidP="00054E7A">
                  <w:pPr>
                    <w:pStyle w:val="Default"/>
                    <w:rPr>
                      <w:highlight w:val="red"/>
                      <w:lang w:val="lt-LT"/>
                    </w:rPr>
                  </w:pPr>
                  <w:r w:rsidRPr="00021534">
                    <w:rPr>
                      <w:lang w:val="lt-LT"/>
                    </w:rPr>
                    <w:t>Guminiai kilimėliai vairuotojo kabinoje.</w:t>
                  </w:r>
                </w:p>
              </w:tc>
              <w:tc>
                <w:tcPr>
                  <w:tcW w:w="4536" w:type="dxa"/>
                </w:tcPr>
                <w:p w14:paraId="7158158E"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375FB344" w14:textId="77777777" w:rsidTr="001D5F4F">
              <w:tc>
                <w:tcPr>
                  <w:tcW w:w="1419" w:type="dxa"/>
                </w:tcPr>
                <w:p w14:paraId="393D93E5"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napToGrid w:val="0"/>
                      <w:sz w:val="24"/>
                      <w:szCs w:val="24"/>
                    </w:rPr>
                  </w:pPr>
                </w:p>
              </w:tc>
              <w:tc>
                <w:tcPr>
                  <w:tcW w:w="4252" w:type="dxa"/>
                </w:tcPr>
                <w:p w14:paraId="0A5F91F6" w14:textId="7F99F084" w:rsidR="00B36DD0" w:rsidRPr="00021534" w:rsidRDefault="00B36DD0" w:rsidP="00054E7A">
                  <w:pPr>
                    <w:pStyle w:val="Default"/>
                    <w:rPr>
                      <w:lang w:val="lt-LT"/>
                    </w:rPr>
                  </w:pPr>
                  <w:r w:rsidRPr="00A2725B">
                    <w:rPr>
                      <w:lang w:val="lt-LT"/>
                    </w:rPr>
                    <w:t>Traukimo kilpa.</w:t>
                  </w:r>
                </w:p>
              </w:tc>
              <w:tc>
                <w:tcPr>
                  <w:tcW w:w="4536" w:type="dxa"/>
                </w:tcPr>
                <w:p w14:paraId="0F6F2EB6" w14:textId="77777777" w:rsidR="00054E7A" w:rsidRPr="00021534" w:rsidRDefault="00054E7A" w:rsidP="00054E7A">
                  <w:pPr>
                    <w:tabs>
                      <w:tab w:val="left" w:pos="540"/>
                    </w:tabs>
                    <w:rPr>
                      <w:rFonts w:ascii="Times New Roman" w:hAnsi="Times New Roman" w:cs="Times New Roman"/>
                      <w:snapToGrid w:val="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18E7CA9E" w14:textId="77777777" w:rsidTr="00A2725B">
              <w:tc>
                <w:tcPr>
                  <w:tcW w:w="1419" w:type="dxa"/>
                </w:tcPr>
                <w:p w14:paraId="6D6D058D" w14:textId="77777777" w:rsidR="00054E7A" w:rsidRPr="00021534" w:rsidRDefault="00054E7A" w:rsidP="00054E7A">
                  <w:pPr>
                    <w:pStyle w:val="ListParagraph"/>
                    <w:numPr>
                      <w:ilvl w:val="0"/>
                      <w:numId w:val="9"/>
                    </w:numPr>
                    <w:spacing w:after="0" w:line="240" w:lineRule="auto"/>
                    <w:ind w:left="0" w:firstLine="0"/>
                    <w:rPr>
                      <w:rFonts w:ascii="Times New Roman" w:hAnsi="Times New Roman" w:cs="Times New Roman"/>
                      <w:sz w:val="24"/>
                      <w:szCs w:val="24"/>
                      <w:lang w:val="pl-PL"/>
                    </w:rPr>
                  </w:pPr>
                </w:p>
              </w:tc>
              <w:tc>
                <w:tcPr>
                  <w:tcW w:w="8788" w:type="dxa"/>
                  <w:gridSpan w:val="2"/>
                </w:tcPr>
                <w:p w14:paraId="281DC3A8" w14:textId="578149AE"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b/>
                      <w:sz w:val="24"/>
                      <w:szCs w:val="24"/>
                    </w:rPr>
                    <w:t>MEDICININIO SKYRIAUS ĮRANGOS REIKALAVIMAI.</w:t>
                  </w:r>
                </w:p>
              </w:tc>
            </w:tr>
            <w:tr w:rsidR="00054E7A" w:rsidRPr="00021534" w14:paraId="2BCCF4ED" w14:textId="77777777" w:rsidTr="001D5F4F">
              <w:tc>
                <w:tcPr>
                  <w:tcW w:w="1419" w:type="dxa"/>
                </w:tcPr>
                <w:p w14:paraId="0F54C6EC" w14:textId="77777777" w:rsidR="00054E7A" w:rsidRPr="00021534" w:rsidRDefault="00054E7A" w:rsidP="00054E7A">
                  <w:pPr>
                    <w:pStyle w:val="ListParagraph"/>
                    <w:numPr>
                      <w:ilvl w:val="0"/>
                      <w:numId w:val="9"/>
                    </w:numPr>
                    <w:spacing w:after="0" w:line="240" w:lineRule="auto"/>
                    <w:ind w:left="0" w:firstLine="0"/>
                    <w:rPr>
                      <w:rFonts w:ascii="Times New Roman" w:hAnsi="Times New Roman" w:cs="Times New Roman"/>
                      <w:sz w:val="24"/>
                      <w:szCs w:val="24"/>
                    </w:rPr>
                  </w:pPr>
                </w:p>
              </w:tc>
              <w:tc>
                <w:tcPr>
                  <w:tcW w:w="4252" w:type="dxa"/>
                </w:tcPr>
                <w:p w14:paraId="42601610"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b/>
                      <w:bCs/>
                      <w:sz w:val="24"/>
                      <w:szCs w:val="24"/>
                    </w:rPr>
                    <w:t>Medicininio skyriaus apšildymas ir kondicionavimas:</w:t>
                  </w:r>
                </w:p>
              </w:tc>
              <w:tc>
                <w:tcPr>
                  <w:tcW w:w="4536" w:type="dxa"/>
                </w:tcPr>
                <w:p w14:paraId="7B3B44D7" w14:textId="77777777" w:rsidR="00054E7A" w:rsidRPr="00021534" w:rsidRDefault="00054E7A" w:rsidP="00054E7A">
                  <w:pPr>
                    <w:rPr>
                      <w:rFonts w:ascii="Times New Roman" w:hAnsi="Times New Roman" w:cs="Times New Roman"/>
                      <w:sz w:val="24"/>
                      <w:szCs w:val="24"/>
                    </w:rPr>
                  </w:pPr>
                </w:p>
              </w:tc>
            </w:tr>
            <w:tr w:rsidR="00054E7A" w:rsidRPr="00021534" w14:paraId="6FF423C6" w14:textId="77777777" w:rsidTr="001D5F4F">
              <w:tc>
                <w:tcPr>
                  <w:tcW w:w="1419" w:type="dxa"/>
                </w:tcPr>
                <w:p w14:paraId="70DCF5A5" w14:textId="77777777" w:rsidR="00054E7A" w:rsidRPr="00021534" w:rsidRDefault="00054E7A" w:rsidP="00054E7A">
                  <w:pPr>
                    <w:pStyle w:val="ListParagraph"/>
                    <w:numPr>
                      <w:ilvl w:val="0"/>
                      <w:numId w:val="9"/>
                    </w:numPr>
                    <w:spacing w:after="0" w:line="240" w:lineRule="auto"/>
                    <w:ind w:left="0" w:firstLine="0"/>
                    <w:rPr>
                      <w:rFonts w:ascii="Times New Roman" w:hAnsi="Times New Roman" w:cs="Times New Roman"/>
                      <w:sz w:val="24"/>
                      <w:szCs w:val="24"/>
                    </w:rPr>
                  </w:pPr>
                </w:p>
              </w:tc>
              <w:tc>
                <w:tcPr>
                  <w:tcW w:w="4252" w:type="dxa"/>
                </w:tcPr>
                <w:p w14:paraId="67C8BB11"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Elektrinis 230V įtampos šildytuvas, skirtas transporto priemonėms. Galia - ne mažiau 2.0 kW.</w:t>
                  </w:r>
                </w:p>
              </w:tc>
              <w:tc>
                <w:tcPr>
                  <w:tcW w:w="4536" w:type="dxa"/>
                </w:tcPr>
                <w:p w14:paraId="1ABD6C65"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20B28E69" w14:textId="77777777" w:rsidTr="001D5F4F">
              <w:tc>
                <w:tcPr>
                  <w:tcW w:w="1419" w:type="dxa"/>
                </w:tcPr>
                <w:p w14:paraId="040D4EE8"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0D98C405" w14:textId="575D8E84" w:rsidR="00B36DD0" w:rsidRPr="00021534" w:rsidRDefault="00B36DD0" w:rsidP="00054E7A">
                  <w:pPr>
                    <w:tabs>
                      <w:tab w:val="left" w:pos="540"/>
                    </w:tabs>
                    <w:rPr>
                      <w:rFonts w:ascii="Times New Roman" w:hAnsi="Times New Roman" w:cs="Times New Roman"/>
                      <w:sz w:val="24"/>
                      <w:szCs w:val="24"/>
                    </w:rPr>
                  </w:pPr>
                  <w:r w:rsidRPr="00A2725B">
                    <w:rPr>
                      <w:rFonts w:ascii="Times New Roman" w:hAnsi="Times New Roman" w:cs="Times New Roman"/>
                      <w:sz w:val="24"/>
                      <w:szCs w:val="24"/>
                    </w:rPr>
                    <w:t xml:space="preserve">Paciento skyriaus oro </w:t>
                  </w:r>
                  <w:proofErr w:type="spellStart"/>
                  <w:r w:rsidRPr="00A2725B">
                    <w:rPr>
                      <w:rFonts w:ascii="Times New Roman" w:hAnsi="Times New Roman" w:cs="Times New Roman"/>
                      <w:sz w:val="24"/>
                      <w:szCs w:val="24"/>
                    </w:rPr>
                    <w:t>kondiconierius</w:t>
                  </w:r>
                  <w:proofErr w:type="spellEnd"/>
                  <w:r w:rsidRPr="00A2725B">
                    <w:rPr>
                      <w:rFonts w:ascii="Times New Roman" w:hAnsi="Times New Roman" w:cs="Times New Roman"/>
                      <w:sz w:val="24"/>
                      <w:szCs w:val="24"/>
                    </w:rPr>
                    <w:t>.</w:t>
                  </w:r>
                </w:p>
              </w:tc>
              <w:tc>
                <w:tcPr>
                  <w:tcW w:w="4536" w:type="dxa"/>
                </w:tcPr>
                <w:p w14:paraId="38A4ADF6"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24300BFC" w14:textId="77777777" w:rsidTr="001D5F4F">
              <w:tc>
                <w:tcPr>
                  <w:tcW w:w="1419" w:type="dxa"/>
                </w:tcPr>
                <w:p w14:paraId="7D0E1607"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206FFA1D"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Ištraukiamoji ventiliacija ne mažiau kaip 650 m3/h.</w:t>
                  </w:r>
                </w:p>
              </w:tc>
              <w:tc>
                <w:tcPr>
                  <w:tcW w:w="4536" w:type="dxa"/>
                </w:tcPr>
                <w:p w14:paraId="02DAEFD9"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7392E1F2" w14:textId="77777777" w:rsidTr="001D5F4F">
              <w:tc>
                <w:tcPr>
                  <w:tcW w:w="1419" w:type="dxa"/>
                </w:tcPr>
                <w:p w14:paraId="62488635"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135190EC" w14:textId="0BAC2FB0" w:rsidR="00B36DD0" w:rsidRPr="00021534" w:rsidRDefault="00B36DD0" w:rsidP="00054E7A">
                  <w:pPr>
                    <w:tabs>
                      <w:tab w:val="left" w:pos="540"/>
                    </w:tabs>
                    <w:rPr>
                      <w:rFonts w:ascii="Times New Roman" w:hAnsi="Times New Roman" w:cs="Times New Roman"/>
                      <w:sz w:val="24"/>
                      <w:szCs w:val="24"/>
                    </w:rPr>
                  </w:pPr>
                  <w:r w:rsidRPr="00A2725B">
                    <w:rPr>
                      <w:rFonts w:ascii="Times New Roman" w:hAnsi="Times New Roman" w:cs="Times New Roman"/>
                      <w:sz w:val="24"/>
                      <w:szCs w:val="24"/>
                    </w:rPr>
                    <w:t>Paciento skyriaus oro šildytuvas.</w:t>
                  </w:r>
                </w:p>
              </w:tc>
              <w:tc>
                <w:tcPr>
                  <w:tcW w:w="4536" w:type="dxa"/>
                </w:tcPr>
                <w:p w14:paraId="3B317644"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0AF6E07E" w14:textId="77777777" w:rsidTr="001D5F4F">
              <w:tc>
                <w:tcPr>
                  <w:tcW w:w="1419" w:type="dxa"/>
                </w:tcPr>
                <w:p w14:paraId="64F2F98C"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585C5AC8"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b/>
                      <w:bCs/>
                      <w:sz w:val="24"/>
                      <w:szCs w:val="24"/>
                    </w:rPr>
                    <w:t>Elektros instaliacija:</w:t>
                  </w:r>
                </w:p>
              </w:tc>
              <w:tc>
                <w:tcPr>
                  <w:tcW w:w="4536" w:type="dxa"/>
                </w:tcPr>
                <w:p w14:paraId="6A138C36"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5531CDF1" w14:textId="77777777" w:rsidTr="001D5F4F">
              <w:tc>
                <w:tcPr>
                  <w:tcW w:w="1419" w:type="dxa"/>
                </w:tcPr>
                <w:p w14:paraId="3C0EF254"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24734EF8"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12 V instaliacija medicininėms reikmėms. Ne mažiau kaip keturi 12 V lizdai.</w:t>
                  </w:r>
                </w:p>
              </w:tc>
              <w:tc>
                <w:tcPr>
                  <w:tcW w:w="4536" w:type="dxa"/>
                </w:tcPr>
                <w:p w14:paraId="76A93A63"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58C203DB" w14:textId="77777777" w:rsidTr="001D5F4F">
              <w:tc>
                <w:tcPr>
                  <w:tcW w:w="1419" w:type="dxa"/>
                </w:tcPr>
                <w:p w14:paraId="72B678A1"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5D3EAFC6" w14:textId="6DF70969" w:rsidR="007906BE" w:rsidRPr="00021534" w:rsidRDefault="007906BE" w:rsidP="00054E7A">
                  <w:pPr>
                    <w:tabs>
                      <w:tab w:val="left" w:pos="540"/>
                    </w:tabs>
                    <w:rPr>
                      <w:rFonts w:ascii="Times New Roman" w:hAnsi="Times New Roman" w:cs="Times New Roman"/>
                      <w:sz w:val="24"/>
                      <w:szCs w:val="24"/>
                    </w:rPr>
                  </w:pPr>
                  <w:r w:rsidRPr="00A2725B">
                    <w:rPr>
                      <w:rFonts w:ascii="Times New Roman" w:hAnsi="Times New Roman" w:cs="Times New Roman"/>
                      <w:sz w:val="24"/>
                      <w:szCs w:val="24"/>
                    </w:rPr>
                    <w:t>230 V instaliacija. Išorinė 230V pajungimo rozetė, ne mažiau 16 A. Ne mažiau 10 m 230V išorinio pajungimo kabelis.</w:t>
                  </w:r>
                </w:p>
              </w:tc>
              <w:tc>
                <w:tcPr>
                  <w:tcW w:w="4536" w:type="dxa"/>
                </w:tcPr>
                <w:p w14:paraId="48EA1F5D"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06F7C1FB" w14:textId="77777777" w:rsidTr="001D5F4F">
              <w:tc>
                <w:tcPr>
                  <w:tcW w:w="1419" w:type="dxa"/>
                </w:tcPr>
                <w:p w14:paraId="442F4E16"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65D36AE5"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Valdymo monitorius vairuotojo ir dubliuojantis paciento skyriuje, turintis šias funkcijas:</w:t>
                  </w:r>
                </w:p>
                <w:p w14:paraId="7AB8C946" w14:textId="77777777" w:rsidR="00054E7A" w:rsidRPr="00021534" w:rsidRDefault="00054E7A" w:rsidP="00054E7A">
                  <w:pPr>
                    <w:pStyle w:val="ListParagraph"/>
                    <w:numPr>
                      <w:ilvl w:val="0"/>
                      <w:numId w:val="7"/>
                    </w:numPr>
                    <w:tabs>
                      <w:tab w:val="left" w:pos="222"/>
                    </w:tabs>
                    <w:spacing w:after="0" w:line="240" w:lineRule="auto"/>
                    <w:ind w:left="42" w:firstLine="0"/>
                    <w:rPr>
                      <w:rFonts w:ascii="Times New Roman" w:hAnsi="Times New Roman" w:cs="Times New Roman"/>
                      <w:sz w:val="24"/>
                      <w:szCs w:val="24"/>
                    </w:rPr>
                  </w:pPr>
                  <w:r w:rsidRPr="00021534">
                    <w:rPr>
                      <w:rFonts w:ascii="Times New Roman" w:hAnsi="Times New Roman" w:cs="Times New Roman"/>
                      <w:sz w:val="24"/>
                      <w:szCs w:val="24"/>
                    </w:rPr>
                    <w:t>Paciento skyriaus apšvietimo valdymas;</w:t>
                  </w:r>
                </w:p>
                <w:p w14:paraId="1E0E8CD3" w14:textId="77777777" w:rsidR="00054E7A" w:rsidRPr="00021534" w:rsidRDefault="00054E7A" w:rsidP="00054E7A">
                  <w:pPr>
                    <w:pStyle w:val="ListParagraph"/>
                    <w:numPr>
                      <w:ilvl w:val="0"/>
                      <w:numId w:val="7"/>
                    </w:numPr>
                    <w:tabs>
                      <w:tab w:val="left" w:pos="222"/>
                    </w:tabs>
                    <w:spacing w:after="0" w:line="240" w:lineRule="auto"/>
                    <w:ind w:left="42" w:firstLine="0"/>
                    <w:rPr>
                      <w:rFonts w:ascii="Times New Roman" w:hAnsi="Times New Roman" w:cs="Times New Roman"/>
                      <w:sz w:val="24"/>
                      <w:szCs w:val="24"/>
                    </w:rPr>
                  </w:pPr>
                  <w:r w:rsidRPr="00021534">
                    <w:rPr>
                      <w:rFonts w:ascii="Times New Roman" w:hAnsi="Times New Roman" w:cs="Times New Roman"/>
                      <w:sz w:val="24"/>
                      <w:szCs w:val="24"/>
                    </w:rPr>
                    <w:t>Išorės incidento vietos apšvietimo šviesos žibintų valdymas;</w:t>
                  </w:r>
                </w:p>
                <w:p w14:paraId="2F3D4103" w14:textId="77777777" w:rsidR="00054E7A" w:rsidRPr="00021534" w:rsidRDefault="00054E7A" w:rsidP="00054E7A">
                  <w:pPr>
                    <w:pStyle w:val="ListParagraph"/>
                    <w:numPr>
                      <w:ilvl w:val="0"/>
                      <w:numId w:val="7"/>
                    </w:numPr>
                    <w:tabs>
                      <w:tab w:val="left" w:pos="222"/>
                    </w:tabs>
                    <w:spacing w:after="0" w:line="240" w:lineRule="auto"/>
                    <w:ind w:left="42" w:firstLine="0"/>
                    <w:rPr>
                      <w:rFonts w:ascii="Times New Roman" w:hAnsi="Times New Roman" w:cs="Times New Roman"/>
                      <w:sz w:val="24"/>
                      <w:szCs w:val="24"/>
                    </w:rPr>
                  </w:pPr>
                  <w:r w:rsidRPr="00021534">
                    <w:rPr>
                      <w:rFonts w:ascii="Times New Roman" w:hAnsi="Times New Roman" w:cs="Times New Roman"/>
                      <w:sz w:val="24"/>
                      <w:szCs w:val="24"/>
                    </w:rPr>
                    <w:t>Ištraukiamosios ventiliacijos valdymas;</w:t>
                  </w:r>
                </w:p>
                <w:p w14:paraId="5EBADD57" w14:textId="6A8CE70B" w:rsidR="00054E7A" w:rsidRPr="00A2725B" w:rsidRDefault="00054E7A" w:rsidP="00A2725B">
                  <w:pPr>
                    <w:pStyle w:val="ListParagraph"/>
                    <w:numPr>
                      <w:ilvl w:val="0"/>
                      <w:numId w:val="7"/>
                    </w:numPr>
                    <w:tabs>
                      <w:tab w:val="left" w:pos="222"/>
                    </w:tabs>
                    <w:spacing w:after="0" w:line="240" w:lineRule="auto"/>
                    <w:ind w:left="42" w:firstLine="0"/>
                    <w:rPr>
                      <w:rFonts w:ascii="Times New Roman" w:hAnsi="Times New Roman" w:cs="Times New Roman"/>
                      <w:sz w:val="24"/>
                      <w:szCs w:val="24"/>
                    </w:rPr>
                  </w:pPr>
                  <w:r w:rsidRPr="00021534">
                    <w:rPr>
                      <w:rFonts w:ascii="Times New Roman" w:hAnsi="Times New Roman" w:cs="Times New Roman"/>
                      <w:sz w:val="24"/>
                      <w:szCs w:val="24"/>
                    </w:rPr>
                    <w:t>Lauko ir vidaus temperatūra;</w:t>
                  </w:r>
                </w:p>
              </w:tc>
              <w:tc>
                <w:tcPr>
                  <w:tcW w:w="4536" w:type="dxa"/>
                </w:tcPr>
                <w:p w14:paraId="41CA3FA0"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4BE9BA98" w14:textId="77777777" w:rsidTr="00A2725B">
              <w:tc>
                <w:tcPr>
                  <w:tcW w:w="1419" w:type="dxa"/>
                </w:tcPr>
                <w:p w14:paraId="69D98064"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8788" w:type="dxa"/>
                  <w:gridSpan w:val="2"/>
                </w:tcPr>
                <w:p w14:paraId="465BD43B" w14:textId="16A2FFB8"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b/>
                      <w:bCs/>
                      <w:sz w:val="24"/>
                      <w:szCs w:val="24"/>
                    </w:rPr>
                    <w:t>Šviesos - garso signalizacija ir apipavidalinimas:</w:t>
                  </w:r>
                </w:p>
              </w:tc>
            </w:tr>
            <w:tr w:rsidR="00054E7A" w:rsidRPr="00021534" w14:paraId="3DD94BDC" w14:textId="77777777" w:rsidTr="001D5F4F">
              <w:tc>
                <w:tcPr>
                  <w:tcW w:w="1419" w:type="dxa"/>
                </w:tcPr>
                <w:p w14:paraId="60A826EB" w14:textId="77777777" w:rsidR="00054E7A" w:rsidRPr="001D5F4F"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2DE9ED13" w14:textId="77777777" w:rsidR="00054E7A" w:rsidRPr="001D5F4F" w:rsidRDefault="00054E7A" w:rsidP="00054E7A">
                  <w:pPr>
                    <w:tabs>
                      <w:tab w:val="left" w:pos="540"/>
                    </w:tabs>
                    <w:rPr>
                      <w:rFonts w:ascii="Times New Roman" w:hAnsi="Times New Roman" w:cs="Times New Roman"/>
                      <w:sz w:val="24"/>
                      <w:szCs w:val="24"/>
                    </w:rPr>
                  </w:pPr>
                  <w:r w:rsidRPr="001D5F4F">
                    <w:rPr>
                      <w:rFonts w:ascii="Times New Roman" w:hAnsi="Times New Roman" w:cs="Times New Roman"/>
                      <w:sz w:val="24"/>
                      <w:szCs w:val="24"/>
                    </w:rPr>
                    <w:t>Ant GMP automobilio stogo priekinės dalies įrengta LED (puslaidininkių šviesos diodų) švyturėlių juosta, juostos profilio aukštis be tvirtinimo kronšteinų ne daugiau 60 mm, juostos ilgis ne mažiau 1500 mm.</w:t>
                  </w:r>
                </w:p>
                <w:p w14:paraId="0238B45E" w14:textId="77777777" w:rsidR="00054E7A" w:rsidRPr="001D5F4F" w:rsidRDefault="00054E7A" w:rsidP="00054E7A">
                  <w:pPr>
                    <w:tabs>
                      <w:tab w:val="left" w:pos="540"/>
                    </w:tabs>
                    <w:rPr>
                      <w:rFonts w:ascii="Times New Roman" w:hAnsi="Times New Roman" w:cs="Times New Roman"/>
                      <w:sz w:val="24"/>
                      <w:szCs w:val="24"/>
                    </w:rPr>
                  </w:pPr>
                  <w:r w:rsidRPr="001D5F4F">
                    <w:rPr>
                      <w:rFonts w:ascii="Times New Roman" w:hAnsi="Times New Roman" w:cs="Times New Roman"/>
                      <w:sz w:val="24"/>
                      <w:szCs w:val="24"/>
                    </w:rPr>
                    <w:lastRenderedPageBreak/>
                    <w:t>Kampuose ne mažiau kaip 4 moduliai, kiekviename ne mažiau kaip po 6 LED diodus.</w:t>
                  </w:r>
                </w:p>
                <w:p w14:paraId="546C320B" w14:textId="77777777" w:rsidR="00054E7A" w:rsidRPr="001D5F4F" w:rsidRDefault="00054E7A" w:rsidP="00054E7A">
                  <w:pPr>
                    <w:tabs>
                      <w:tab w:val="left" w:pos="540"/>
                    </w:tabs>
                    <w:rPr>
                      <w:rFonts w:ascii="Times New Roman" w:hAnsi="Times New Roman" w:cs="Times New Roman"/>
                      <w:sz w:val="24"/>
                      <w:szCs w:val="24"/>
                    </w:rPr>
                  </w:pPr>
                  <w:r w:rsidRPr="001D5F4F">
                    <w:rPr>
                      <w:rFonts w:ascii="Times New Roman" w:hAnsi="Times New Roman" w:cs="Times New Roman"/>
                      <w:sz w:val="24"/>
                      <w:szCs w:val="24"/>
                    </w:rPr>
                    <w:t>Priekyje ir gale ne mažiau kaip 16 modulių, kiekviename ne mažiau kaip po 3 LED diodus.</w:t>
                  </w:r>
                </w:p>
                <w:p w14:paraId="55C8BD2B" w14:textId="77777777" w:rsidR="00054E7A" w:rsidRPr="001D5F4F" w:rsidRDefault="00054E7A" w:rsidP="00054E7A">
                  <w:pPr>
                    <w:tabs>
                      <w:tab w:val="left" w:pos="540"/>
                    </w:tabs>
                    <w:rPr>
                      <w:rFonts w:ascii="Times New Roman" w:hAnsi="Times New Roman" w:cs="Times New Roman"/>
                      <w:sz w:val="24"/>
                      <w:szCs w:val="24"/>
                    </w:rPr>
                  </w:pPr>
                  <w:r w:rsidRPr="001D5F4F">
                    <w:rPr>
                      <w:rFonts w:ascii="Times New Roman" w:hAnsi="Times New Roman" w:cs="Times New Roman"/>
                      <w:sz w:val="24"/>
                      <w:szCs w:val="24"/>
                    </w:rPr>
                    <w:t>Ne mažiau kaip 8 skirtingi mirksėjimo rėžimai.</w:t>
                  </w:r>
                </w:p>
                <w:p w14:paraId="110DFE0E" w14:textId="77777777" w:rsidR="00054E7A" w:rsidRPr="001D5F4F" w:rsidRDefault="00054E7A" w:rsidP="00054E7A">
                  <w:pPr>
                    <w:tabs>
                      <w:tab w:val="left" w:pos="540"/>
                    </w:tabs>
                    <w:rPr>
                      <w:rFonts w:ascii="Times New Roman" w:hAnsi="Times New Roman" w:cs="Times New Roman"/>
                      <w:sz w:val="24"/>
                      <w:szCs w:val="24"/>
                    </w:rPr>
                  </w:pPr>
                  <w:r w:rsidRPr="001D5F4F">
                    <w:rPr>
                      <w:rFonts w:ascii="Times New Roman" w:hAnsi="Times New Roman" w:cs="Times New Roman"/>
                      <w:sz w:val="24"/>
                      <w:szCs w:val="24"/>
                    </w:rPr>
                    <w:t>Turi būti nuolatinis švytėjimo rėžimas be mirksėjimo.</w:t>
                  </w:r>
                </w:p>
                <w:p w14:paraId="60D813FC" w14:textId="1397EE66" w:rsidR="00054E7A" w:rsidRPr="001D5F4F" w:rsidRDefault="00054E7A" w:rsidP="00054E7A">
                  <w:pPr>
                    <w:tabs>
                      <w:tab w:val="left" w:pos="540"/>
                    </w:tabs>
                    <w:rPr>
                      <w:rFonts w:ascii="Times New Roman" w:hAnsi="Times New Roman" w:cs="Times New Roman"/>
                      <w:sz w:val="24"/>
                      <w:szCs w:val="24"/>
                    </w:rPr>
                  </w:pPr>
                  <w:r w:rsidRPr="001D5F4F">
                    <w:rPr>
                      <w:rFonts w:ascii="Times New Roman" w:hAnsi="Times New Roman" w:cs="Times New Roman"/>
                      <w:sz w:val="24"/>
                      <w:szCs w:val="24"/>
                    </w:rPr>
                    <w:t xml:space="preserve"> R65 atitikimas </w:t>
                  </w:r>
                </w:p>
              </w:tc>
              <w:tc>
                <w:tcPr>
                  <w:tcW w:w="4536" w:type="dxa"/>
                </w:tcPr>
                <w:p w14:paraId="5C838D87" w14:textId="77777777" w:rsidR="00054E7A" w:rsidRPr="001D5F4F" w:rsidRDefault="00054E7A" w:rsidP="00054E7A">
                  <w:pPr>
                    <w:rPr>
                      <w:rFonts w:ascii="Times New Roman" w:hAnsi="Times New Roman" w:cs="Times New Roman"/>
                      <w:sz w:val="24"/>
                      <w:szCs w:val="24"/>
                    </w:rPr>
                  </w:pPr>
                  <w:r w:rsidRPr="001D5F4F">
                    <w:rPr>
                      <w:rFonts w:ascii="Times New Roman" w:hAnsi="Times New Roman" w:cs="Times New Roman"/>
                      <w:sz w:val="24"/>
                      <w:szCs w:val="24"/>
                    </w:rPr>
                    <w:lastRenderedPageBreak/>
                    <w:t xml:space="preserve">Taip/Ne </w:t>
                  </w:r>
                  <w:r w:rsidRPr="001D5F4F">
                    <w:rPr>
                      <w:rFonts w:ascii="Times New Roman" w:hAnsi="Times New Roman" w:cs="Times New Roman"/>
                      <w:i/>
                      <w:iCs/>
                      <w:sz w:val="24"/>
                      <w:szCs w:val="24"/>
                    </w:rPr>
                    <w:t>(nereikalingą išbraukti)</w:t>
                  </w:r>
                </w:p>
              </w:tc>
            </w:tr>
            <w:tr w:rsidR="00054E7A" w:rsidRPr="00021534" w14:paraId="29775F5E" w14:textId="77777777" w:rsidTr="001D5F4F">
              <w:tc>
                <w:tcPr>
                  <w:tcW w:w="1419" w:type="dxa"/>
                </w:tcPr>
                <w:p w14:paraId="54400C44" w14:textId="77777777" w:rsidR="00054E7A" w:rsidRPr="001D5F4F"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lang w:val="pl-PL"/>
                    </w:rPr>
                  </w:pPr>
                </w:p>
              </w:tc>
              <w:tc>
                <w:tcPr>
                  <w:tcW w:w="4252" w:type="dxa"/>
                </w:tcPr>
                <w:p w14:paraId="38236246"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 xml:space="preserve">Ant GMP automobilio stogo galinės dalies įrengta LED </w:t>
                  </w:r>
                </w:p>
                <w:p w14:paraId="407DDB8A"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(puslaidininkių šviesos diodų) švyturėlių juosta, juostos profilio aukštis be tvirtinimo kronšteinų ne daugiau 60 mm, juostos ilgis ne mažiau 1500 mm.</w:t>
                  </w:r>
                </w:p>
                <w:p w14:paraId="375C1B3E"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Kampuose ne mažiau kaip 4 moduliai, kiekviename ne mažiau kaip po 6 LED diodus.</w:t>
                  </w:r>
                </w:p>
                <w:p w14:paraId="638DF8C1"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Priekyje ir gale ne mažiau kaip 16 modulių, kiekviename ne mažiau kaip po 3 LED diodus.</w:t>
                  </w:r>
                </w:p>
                <w:p w14:paraId="588CFF25"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Ne mažiau kaip 8 skirtingi mirksėjimo rėžimai.</w:t>
                  </w:r>
                </w:p>
                <w:p w14:paraId="34251206"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Turi būti nuolatinis švytėjimo rėžimas be mirksėjimo.</w:t>
                  </w:r>
                </w:p>
                <w:p w14:paraId="0D313305" w14:textId="46A17740"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 xml:space="preserve"> R65 atitikimas </w:t>
                  </w:r>
                </w:p>
              </w:tc>
              <w:tc>
                <w:tcPr>
                  <w:tcW w:w="4536" w:type="dxa"/>
                </w:tcPr>
                <w:p w14:paraId="337EFB31" w14:textId="77777777" w:rsidR="00054E7A" w:rsidRPr="001D5F4F" w:rsidRDefault="00054E7A" w:rsidP="00054E7A">
                  <w:pPr>
                    <w:rPr>
                      <w:rFonts w:ascii="Times New Roman" w:hAnsi="Times New Roman" w:cs="Times New Roman"/>
                      <w:sz w:val="24"/>
                      <w:szCs w:val="24"/>
                    </w:rPr>
                  </w:pPr>
                  <w:r w:rsidRPr="001D5F4F">
                    <w:rPr>
                      <w:rFonts w:ascii="Times New Roman" w:hAnsi="Times New Roman" w:cs="Times New Roman"/>
                      <w:sz w:val="24"/>
                      <w:szCs w:val="24"/>
                    </w:rPr>
                    <w:t xml:space="preserve">Taip/Ne </w:t>
                  </w:r>
                  <w:r w:rsidRPr="001D5F4F">
                    <w:rPr>
                      <w:rFonts w:ascii="Times New Roman" w:hAnsi="Times New Roman" w:cs="Times New Roman"/>
                      <w:i/>
                      <w:iCs/>
                      <w:sz w:val="24"/>
                      <w:szCs w:val="24"/>
                    </w:rPr>
                    <w:t>(nereikalingą išbraukti)</w:t>
                  </w:r>
                </w:p>
              </w:tc>
            </w:tr>
            <w:tr w:rsidR="00054E7A" w:rsidRPr="00021534" w14:paraId="7D367077" w14:textId="77777777" w:rsidTr="001D5F4F">
              <w:tc>
                <w:tcPr>
                  <w:tcW w:w="1419" w:type="dxa"/>
                </w:tcPr>
                <w:p w14:paraId="63926772" w14:textId="77777777" w:rsidR="00054E7A" w:rsidRPr="001D5F4F"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lang w:val="pl-PL"/>
                    </w:rPr>
                  </w:pPr>
                </w:p>
              </w:tc>
              <w:tc>
                <w:tcPr>
                  <w:tcW w:w="4252" w:type="dxa"/>
                </w:tcPr>
                <w:p w14:paraId="02977981"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Du mėlyni mirksintys LED švyturėliai priekinėse grotelėse. LED švyturėlio parametrai:</w:t>
                  </w:r>
                </w:p>
                <w:p w14:paraId="081CEB5C"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Ilgis  – nuo 90 iki 100 mm</w:t>
                  </w:r>
                </w:p>
                <w:p w14:paraId="587DE351"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Plotis  – nuo 35 iki 40 mm;</w:t>
                  </w:r>
                </w:p>
                <w:p w14:paraId="7086826A"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Gylis – nuo 5 iki 10 mm.</w:t>
                  </w:r>
                </w:p>
                <w:p w14:paraId="734611EB"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Ne mažiau 6 LED diodų su optika;</w:t>
                  </w:r>
                </w:p>
                <w:p w14:paraId="622A567C"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 xml:space="preserve">LED švyturėlio vidutinė galia – ne daugiau kaip 11 W; </w:t>
                  </w:r>
                </w:p>
                <w:p w14:paraId="0D44C577"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Sinchronizavimo funkcija.</w:t>
                  </w:r>
                </w:p>
                <w:p w14:paraId="225827B8"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Ne mažiau kaip 8 mirksėjimo rėžimai.</w:t>
                  </w:r>
                </w:p>
                <w:p w14:paraId="1C75B68B" w14:textId="0EDD7A35"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R65 atitikimas.</w:t>
                  </w:r>
                </w:p>
              </w:tc>
              <w:tc>
                <w:tcPr>
                  <w:tcW w:w="4536" w:type="dxa"/>
                </w:tcPr>
                <w:p w14:paraId="6AE8BA0D" w14:textId="77777777" w:rsidR="00054E7A" w:rsidRPr="001D5F4F" w:rsidRDefault="00054E7A" w:rsidP="00054E7A">
                  <w:pPr>
                    <w:spacing w:after="0"/>
                    <w:rPr>
                      <w:rFonts w:ascii="Times New Roman" w:hAnsi="Times New Roman" w:cs="Times New Roman"/>
                      <w:sz w:val="24"/>
                      <w:szCs w:val="24"/>
                    </w:rPr>
                  </w:pPr>
                  <w:r w:rsidRPr="001D5F4F">
                    <w:rPr>
                      <w:rFonts w:ascii="Times New Roman" w:hAnsi="Times New Roman" w:cs="Times New Roman"/>
                      <w:sz w:val="24"/>
                      <w:szCs w:val="24"/>
                    </w:rPr>
                    <w:t xml:space="preserve">Taip/Ne </w:t>
                  </w:r>
                  <w:r w:rsidRPr="001D5F4F">
                    <w:rPr>
                      <w:rFonts w:ascii="Times New Roman" w:hAnsi="Times New Roman" w:cs="Times New Roman"/>
                      <w:i/>
                      <w:iCs/>
                      <w:sz w:val="24"/>
                      <w:szCs w:val="24"/>
                    </w:rPr>
                    <w:t>(nereikalingą išbraukti)</w:t>
                  </w:r>
                </w:p>
              </w:tc>
            </w:tr>
            <w:tr w:rsidR="00054E7A" w:rsidRPr="00021534" w14:paraId="69E66EBF" w14:textId="77777777" w:rsidTr="001D5F4F">
              <w:tc>
                <w:tcPr>
                  <w:tcW w:w="1419" w:type="dxa"/>
                </w:tcPr>
                <w:p w14:paraId="2C858D3A" w14:textId="77777777" w:rsidR="00054E7A" w:rsidRPr="001D5F4F"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lang w:val="pl-PL"/>
                    </w:rPr>
                  </w:pPr>
                </w:p>
              </w:tc>
              <w:tc>
                <w:tcPr>
                  <w:tcW w:w="4252" w:type="dxa"/>
                </w:tcPr>
                <w:p w14:paraId="1A87B7A0"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eastAsia="SimSun" w:hAnsi="Times New Roman" w:cs="Times New Roman"/>
                      <w:kern w:val="2"/>
                      <w:sz w:val="24"/>
                      <w:szCs w:val="24"/>
                      <w:lang w:eastAsia="zh-CN"/>
                    </w:rPr>
                    <w:t xml:space="preserve">Automobilyje turi būti įrengti ne mažiau kaip du mėlyni mirksintys LED švyturėliai priekiniuose sparnuose. </w:t>
                  </w:r>
                  <w:r w:rsidRPr="001D5F4F">
                    <w:rPr>
                      <w:rFonts w:ascii="Times New Roman" w:hAnsi="Times New Roman" w:cs="Times New Roman"/>
                      <w:sz w:val="24"/>
                      <w:szCs w:val="24"/>
                    </w:rPr>
                    <w:t xml:space="preserve">Po vieną kiekvienoje pusėje. </w:t>
                  </w:r>
                </w:p>
                <w:p w14:paraId="639C2886"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LED švyturėlio parametrai:</w:t>
                  </w:r>
                </w:p>
                <w:p w14:paraId="78CB8DBE"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Ilgis  – nuo 90 iki 100 mm</w:t>
                  </w:r>
                </w:p>
                <w:p w14:paraId="3409B5E6"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lastRenderedPageBreak/>
                    <w:t>Plotis  – nuo 35 iki 40 mm;</w:t>
                  </w:r>
                </w:p>
                <w:p w14:paraId="73940667"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Gylis – nuo 5 iki 10 mm.</w:t>
                  </w:r>
                </w:p>
                <w:p w14:paraId="10C6930F"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Ne mažiau 6 LED diodų su optika;</w:t>
                  </w:r>
                </w:p>
                <w:p w14:paraId="2D0460D2"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 xml:space="preserve">LED švyturėlio vidutinė galia – ne daugiau kaip 11 W; </w:t>
                  </w:r>
                </w:p>
                <w:p w14:paraId="1C031EE0"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Sinchronizavimo funkcija.</w:t>
                  </w:r>
                </w:p>
                <w:p w14:paraId="3EC42EE6"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Ne mažiau kaip 8 mirksėjimo rėžimai.</w:t>
                  </w:r>
                </w:p>
                <w:p w14:paraId="6EFD7A22" w14:textId="3816A8AC"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R65 atitikimas.</w:t>
                  </w:r>
                </w:p>
              </w:tc>
              <w:tc>
                <w:tcPr>
                  <w:tcW w:w="4536" w:type="dxa"/>
                </w:tcPr>
                <w:p w14:paraId="0D434CD0" w14:textId="77777777" w:rsidR="00054E7A" w:rsidRPr="001D5F4F" w:rsidRDefault="00054E7A" w:rsidP="00054E7A">
                  <w:pPr>
                    <w:spacing w:after="0"/>
                    <w:rPr>
                      <w:rFonts w:ascii="Times New Roman" w:hAnsi="Times New Roman" w:cs="Times New Roman"/>
                      <w:sz w:val="24"/>
                      <w:szCs w:val="24"/>
                    </w:rPr>
                  </w:pPr>
                  <w:r w:rsidRPr="001D5F4F">
                    <w:rPr>
                      <w:rFonts w:ascii="Times New Roman" w:hAnsi="Times New Roman" w:cs="Times New Roman"/>
                      <w:sz w:val="24"/>
                      <w:szCs w:val="24"/>
                    </w:rPr>
                    <w:lastRenderedPageBreak/>
                    <w:t xml:space="preserve">Taip/Ne </w:t>
                  </w:r>
                  <w:r w:rsidRPr="001D5F4F">
                    <w:rPr>
                      <w:rFonts w:ascii="Times New Roman" w:hAnsi="Times New Roman" w:cs="Times New Roman"/>
                      <w:i/>
                      <w:iCs/>
                      <w:sz w:val="24"/>
                      <w:szCs w:val="24"/>
                    </w:rPr>
                    <w:t>(nereikalingą išbraukti)</w:t>
                  </w:r>
                </w:p>
              </w:tc>
            </w:tr>
            <w:tr w:rsidR="00054E7A" w:rsidRPr="00021534" w14:paraId="408D8F75" w14:textId="77777777" w:rsidTr="001D5F4F">
              <w:tc>
                <w:tcPr>
                  <w:tcW w:w="1419" w:type="dxa"/>
                </w:tcPr>
                <w:p w14:paraId="48339584" w14:textId="77777777" w:rsidR="00054E7A" w:rsidRPr="001D5F4F"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lang w:val="pl-PL"/>
                    </w:rPr>
                  </w:pPr>
                </w:p>
              </w:tc>
              <w:tc>
                <w:tcPr>
                  <w:tcW w:w="4252" w:type="dxa"/>
                </w:tcPr>
                <w:p w14:paraId="7DFBB3A7"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 xml:space="preserve">Du mėlyni mirksintys LED švyturėliai ant išorinių galinio vaizdo veidrodėlių korpusų. </w:t>
                  </w:r>
                </w:p>
                <w:p w14:paraId="3C28118B"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LED švyturėlio parametrai:</w:t>
                  </w:r>
                </w:p>
                <w:p w14:paraId="6835CF58"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Ilgis  – nuo 90 iki 100 mm</w:t>
                  </w:r>
                </w:p>
                <w:p w14:paraId="7360589A"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Plotis  – nuo 35 iki 40 mm;</w:t>
                  </w:r>
                </w:p>
                <w:p w14:paraId="523412E4"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Gylis – nuo 5 iki 10 mm.</w:t>
                  </w:r>
                </w:p>
                <w:p w14:paraId="32C593EA"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Ne mažiau 6 LED diodų su optika;</w:t>
                  </w:r>
                </w:p>
                <w:p w14:paraId="60C83EBD"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 xml:space="preserve">LED švyturėlio vidutinė galia – ne daugiau kaip 11 W; </w:t>
                  </w:r>
                </w:p>
                <w:p w14:paraId="7D1BC47B"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Sinchronizavimo funkcija.</w:t>
                  </w:r>
                </w:p>
                <w:p w14:paraId="2D4D8B23"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Ne mažiau kaip 8 mirksėjimo rėžimai.</w:t>
                  </w:r>
                </w:p>
                <w:p w14:paraId="223CA882" w14:textId="61A5FE39"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R65 atitikimas.</w:t>
                  </w:r>
                </w:p>
              </w:tc>
              <w:tc>
                <w:tcPr>
                  <w:tcW w:w="4536" w:type="dxa"/>
                </w:tcPr>
                <w:p w14:paraId="0C19458B" w14:textId="77777777" w:rsidR="00054E7A" w:rsidRPr="001D5F4F" w:rsidRDefault="00054E7A" w:rsidP="00054E7A">
                  <w:pPr>
                    <w:spacing w:after="0"/>
                    <w:rPr>
                      <w:rFonts w:ascii="Times New Roman" w:hAnsi="Times New Roman" w:cs="Times New Roman"/>
                      <w:sz w:val="24"/>
                      <w:szCs w:val="24"/>
                    </w:rPr>
                  </w:pPr>
                  <w:r w:rsidRPr="001D5F4F">
                    <w:rPr>
                      <w:rFonts w:ascii="Times New Roman" w:hAnsi="Times New Roman" w:cs="Times New Roman"/>
                      <w:sz w:val="24"/>
                      <w:szCs w:val="24"/>
                    </w:rPr>
                    <w:t xml:space="preserve">Taip/Ne </w:t>
                  </w:r>
                  <w:r w:rsidRPr="001D5F4F">
                    <w:rPr>
                      <w:rFonts w:ascii="Times New Roman" w:hAnsi="Times New Roman" w:cs="Times New Roman"/>
                      <w:i/>
                      <w:iCs/>
                      <w:sz w:val="24"/>
                      <w:szCs w:val="24"/>
                    </w:rPr>
                    <w:t>(nereikalingą išbraukti)</w:t>
                  </w:r>
                </w:p>
              </w:tc>
            </w:tr>
            <w:tr w:rsidR="00054E7A" w:rsidRPr="00021534" w14:paraId="764F891E" w14:textId="77777777" w:rsidTr="001D5F4F">
              <w:tc>
                <w:tcPr>
                  <w:tcW w:w="1419" w:type="dxa"/>
                </w:tcPr>
                <w:p w14:paraId="11C54A8E"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lang w:val="pl-PL"/>
                    </w:rPr>
                  </w:pPr>
                </w:p>
              </w:tc>
              <w:tc>
                <w:tcPr>
                  <w:tcW w:w="4252" w:type="dxa"/>
                </w:tcPr>
                <w:p w14:paraId="58C9F543"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Dvi avarinio mirksėjimo lemputės galinėse duryse, įsijungiančios atidarius galines duris.</w:t>
                  </w:r>
                </w:p>
              </w:tc>
              <w:tc>
                <w:tcPr>
                  <w:tcW w:w="4536" w:type="dxa"/>
                </w:tcPr>
                <w:p w14:paraId="56D2F6B6" w14:textId="77777777" w:rsidR="00054E7A" w:rsidRPr="00021534" w:rsidRDefault="00054E7A" w:rsidP="00054E7A">
                  <w:pPr>
                    <w:spacing w:after="0"/>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3DCABE29" w14:textId="77777777" w:rsidTr="001D5F4F">
              <w:tc>
                <w:tcPr>
                  <w:tcW w:w="1419" w:type="dxa"/>
                </w:tcPr>
                <w:p w14:paraId="644C3E68"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lang w:val="pl-PL"/>
                    </w:rPr>
                  </w:pPr>
                </w:p>
              </w:tc>
              <w:tc>
                <w:tcPr>
                  <w:tcW w:w="4252" w:type="dxa"/>
                </w:tcPr>
                <w:p w14:paraId="5C02F505" w14:textId="77777777"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Du 100W integruoti garsiakalbiai automobilio priekyje. Garsiakalbiai privalo būti apsaugoti nuo vandens srauto, purvo ar sniego patekimo į jo vidų.</w:t>
                  </w:r>
                </w:p>
                <w:p w14:paraId="787EA777" w14:textId="741D2514" w:rsidR="00054E7A" w:rsidRPr="001D5F4F" w:rsidRDefault="00054E7A" w:rsidP="00054E7A">
                  <w:pPr>
                    <w:tabs>
                      <w:tab w:val="left" w:pos="540"/>
                    </w:tabs>
                    <w:spacing w:after="0" w:line="240" w:lineRule="auto"/>
                    <w:rPr>
                      <w:rFonts w:ascii="Times New Roman" w:hAnsi="Times New Roman" w:cs="Times New Roman"/>
                      <w:sz w:val="24"/>
                      <w:szCs w:val="24"/>
                    </w:rPr>
                  </w:pPr>
                  <w:r w:rsidRPr="001D5F4F">
                    <w:rPr>
                      <w:rFonts w:ascii="Times New Roman" w:hAnsi="Times New Roman" w:cs="Times New Roman"/>
                      <w:sz w:val="24"/>
                      <w:szCs w:val="24"/>
                    </w:rPr>
                    <w:t>Turi būti įrengtas valdymo pultas su sirenos stiprintuvu ne mažiau 200W. Valdymo pultas su stiprintuvu sujungtas, ne mažiau kaip 4 sirenos tonai (</w:t>
                  </w:r>
                  <w:proofErr w:type="spellStart"/>
                  <w:r w:rsidRPr="001D5F4F">
                    <w:rPr>
                      <w:rFonts w:ascii="Times New Roman" w:hAnsi="Times New Roman" w:cs="Times New Roman"/>
                      <w:sz w:val="24"/>
                      <w:szCs w:val="24"/>
                    </w:rPr>
                    <w:t>Wail</w:t>
                  </w:r>
                  <w:proofErr w:type="spellEnd"/>
                  <w:r w:rsidRPr="001D5F4F">
                    <w:rPr>
                      <w:rFonts w:ascii="Times New Roman" w:hAnsi="Times New Roman" w:cs="Times New Roman"/>
                      <w:sz w:val="24"/>
                      <w:szCs w:val="24"/>
                    </w:rPr>
                    <w:t xml:space="preserve">, </w:t>
                  </w:r>
                  <w:proofErr w:type="spellStart"/>
                  <w:r w:rsidRPr="001D5F4F">
                    <w:rPr>
                      <w:rFonts w:ascii="Times New Roman" w:hAnsi="Times New Roman" w:cs="Times New Roman"/>
                      <w:sz w:val="24"/>
                      <w:szCs w:val="24"/>
                    </w:rPr>
                    <w:t>Yelp</w:t>
                  </w:r>
                  <w:proofErr w:type="spellEnd"/>
                  <w:r w:rsidRPr="001D5F4F">
                    <w:rPr>
                      <w:rFonts w:ascii="Times New Roman" w:hAnsi="Times New Roman" w:cs="Times New Roman"/>
                      <w:sz w:val="24"/>
                      <w:szCs w:val="24"/>
                    </w:rPr>
                    <w:t xml:space="preserve">, </w:t>
                  </w:r>
                  <w:proofErr w:type="spellStart"/>
                  <w:r w:rsidRPr="001D5F4F">
                    <w:rPr>
                      <w:rFonts w:ascii="Times New Roman" w:hAnsi="Times New Roman" w:cs="Times New Roman"/>
                      <w:sz w:val="24"/>
                      <w:szCs w:val="24"/>
                    </w:rPr>
                    <w:t>Phaser</w:t>
                  </w:r>
                  <w:proofErr w:type="spellEnd"/>
                  <w:r w:rsidRPr="001D5F4F">
                    <w:rPr>
                      <w:rFonts w:ascii="Times New Roman" w:hAnsi="Times New Roman" w:cs="Times New Roman"/>
                      <w:sz w:val="24"/>
                      <w:szCs w:val="24"/>
                    </w:rPr>
                    <w:t xml:space="preserve">, </w:t>
                  </w:r>
                  <w:proofErr w:type="spellStart"/>
                  <w:r w:rsidRPr="001D5F4F">
                    <w:rPr>
                      <w:rFonts w:ascii="Times New Roman" w:hAnsi="Times New Roman" w:cs="Times New Roman"/>
                      <w:sz w:val="24"/>
                      <w:szCs w:val="24"/>
                    </w:rPr>
                    <w:t>Hi</w:t>
                  </w:r>
                  <w:proofErr w:type="spellEnd"/>
                  <w:r w:rsidRPr="001D5F4F">
                    <w:rPr>
                      <w:rFonts w:ascii="Times New Roman" w:hAnsi="Times New Roman" w:cs="Times New Roman"/>
                      <w:sz w:val="24"/>
                      <w:szCs w:val="24"/>
                    </w:rPr>
                    <w:t>/</w:t>
                  </w:r>
                  <w:proofErr w:type="spellStart"/>
                  <w:r w:rsidRPr="001D5F4F">
                    <w:rPr>
                      <w:rFonts w:ascii="Times New Roman" w:hAnsi="Times New Roman" w:cs="Times New Roman"/>
                      <w:sz w:val="24"/>
                      <w:szCs w:val="24"/>
                    </w:rPr>
                    <w:t>Lo</w:t>
                  </w:r>
                  <w:proofErr w:type="spellEnd"/>
                  <w:r w:rsidRPr="001D5F4F">
                    <w:rPr>
                      <w:rFonts w:ascii="Times New Roman" w:hAnsi="Times New Roman" w:cs="Times New Roman"/>
                      <w:sz w:val="24"/>
                      <w:szCs w:val="24"/>
                    </w:rPr>
                    <w:t>), mygtukai sirenos garso reguliavimui. „</w:t>
                  </w:r>
                  <w:proofErr w:type="spellStart"/>
                  <w:r w:rsidRPr="001D5F4F">
                    <w:rPr>
                      <w:rFonts w:ascii="Times New Roman" w:hAnsi="Times New Roman" w:cs="Times New Roman"/>
                      <w:sz w:val="24"/>
                      <w:szCs w:val="24"/>
                    </w:rPr>
                    <w:t>Horn</w:t>
                  </w:r>
                  <w:proofErr w:type="spellEnd"/>
                  <w:r w:rsidRPr="001D5F4F">
                    <w:rPr>
                      <w:rFonts w:ascii="Times New Roman" w:hAnsi="Times New Roman" w:cs="Times New Roman"/>
                      <w:sz w:val="24"/>
                      <w:szCs w:val="24"/>
                    </w:rPr>
                    <w:t>“ įspėjimo funkcija. Ne mažiau kaip trys programuojami mygtukai Atitikimas ECER10 normai.</w:t>
                  </w:r>
                </w:p>
              </w:tc>
              <w:tc>
                <w:tcPr>
                  <w:tcW w:w="4536" w:type="dxa"/>
                </w:tcPr>
                <w:p w14:paraId="2DEB7A97" w14:textId="77777777" w:rsidR="00054E7A" w:rsidRPr="00021534" w:rsidRDefault="00054E7A" w:rsidP="00054E7A">
                  <w:pPr>
                    <w:tabs>
                      <w:tab w:val="left" w:pos="540"/>
                    </w:tabs>
                    <w:spacing w:after="0"/>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449DD46F" w14:textId="77777777" w:rsidTr="001D5F4F">
              <w:tc>
                <w:tcPr>
                  <w:tcW w:w="1419" w:type="dxa"/>
                </w:tcPr>
                <w:p w14:paraId="25EDF36D"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34A06FD8" w14:textId="77777777" w:rsidR="00054E7A" w:rsidRPr="001D5F4F" w:rsidRDefault="00054E7A" w:rsidP="00054E7A">
                  <w:pPr>
                    <w:tabs>
                      <w:tab w:val="left" w:pos="540"/>
                    </w:tabs>
                    <w:rPr>
                      <w:rFonts w:ascii="Times New Roman" w:hAnsi="Times New Roman" w:cs="Times New Roman"/>
                      <w:sz w:val="24"/>
                      <w:szCs w:val="24"/>
                    </w:rPr>
                  </w:pPr>
                  <w:r w:rsidRPr="001D5F4F">
                    <w:rPr>
                      <w:rFonts w:ascii="Times New Roman" w:hAnsi="Times New Roman" w:cs="Times New Roman"/>
                      <w:sz w:val="24"/>
                      <w:szCs w:val="24"/>
                    </w:rPr>
                    <w:t>Langai medicininiame skyriuje užtamsinti iki 20 % šviesos laidumo, bei 2/3 aukščio padengti neskaidria plėvele.</w:t>
                  </w:r>
                </w:p>
              </w:tc>
              <w:tc>
                <w:tcPr>
                  <w:tcW w:w="4536" w:type="dxa"/>
                </w:tcPr>
                <w:p w14:paraId="09EF83BE"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28CA6B77" w14:textId="77777777" w:rsidTr="001D5F4F">
              <w:tc>
                <w:tcPr>
                  <w:tcW w:w="1419" w:type="dxa"/>
                </w:tcPr>
                <w:p w14:paraId="75EB79F1"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65B207A9" w14:textId="77777777" w:rsidR="00054E7A" w:rsidRPr="00021534" w:rsidRDefault="00054E7A" w:rsidP="00054E7A">
                  <w:pPr>
                    <w:tabs>
                      <w:tab w:val="left" w:pos="540"/>
                    </w:tabs>
                    <w:rPr>
                      <w:rFonts w:ascii="Times New Roman" w:hAnsi="Times New Roman" w:cs="Times New Roman"/>
                      <w:b/>
                      <w:sz w:val="24"/>
                      <w:szCs w:val="24"/>
                    </w:rPr>
                  </w:pPr>
                  <w:r w:rsidRPr="00021534">
                    <w:rPr>
                      <w:rFonts w:ascii="Times New Roman" w:hAnsi="Times New Roman" w:cs="Times New Roman"/>
                      <w:sz w:val="24"/>
                      <w:szCs w:val="24"/>
                    </w:rPr>
                    <w:t xml:space="preserve">Apipavidalinimas pagal LST 1299 standartą, šviesą atspindintis. Visam apipavidalinimui turi būti suteikiama 2 metų garantija nuo išblukimo, atsiklijavimo. </w:t>
                  </w:r>
                </w:p>
              </w:tc>
              <w:tc>
                <w:tcPr>
                  <w:tcW w:w="4536" w:type="dxa"/>
                </w:tcPr>
                <w:p w14:paraId="79DCDAFF"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649EA88A" w14:textId="77777777" w:rsidTr="001D5F4F">
              <w:tc>
                <w:tcPr>
                  <w:tcW w:w="1419" w:type="dxa"/>
                </w:tcPr>
                <w:p w14:paraId="78896D66"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4B36D299" w14:textId="77777777" w:rsidR="00054E7A" w:rsidRPr="00021534" w:rsidRDefault="00054E7A" w:rsidP="00054E7A">
                  <w:pPr>
                    <w:pStyle w:val="Pagrindinistekstas1"/>
                    <w:ind w:firstLine="0"/>
                    <w:jc w:val="left"/>
                    <w:rPr>
                      <w:rFonts w:ascii="Times New Roman" w:hAnsi="Times New Roman"/>
                      <w:sz w:val="24"/>
                      <w:szCs w:val="24"/>
                      <w:lang w:val="lt-LT"/>
                    </w:rPr>
                  </w:pPr>
                  <w:r w:rsidRPr="00021534">
                    <w:rPr>
                      <w:rFonts w:ascii="Times New Roman" w:hAnsi="Times New Roman"/>
                      <w:sz w:val="24"/>
                      <w:szCs w:val="24"/>
                      <w:lang w:val="lt-LT"/>
                    </w:rPr>
                    <w:t xml:space="preserve">Šeši LED lauko perimetro šviestuvai: du kairėje, du dešinėje pusėje ant sienos ir </w:t>
                  </w:r>
                  <w:r w:rsidRPr="00021534">
                    <w:rPr>
                      <w:rFonts w:ascii="Times New Roman" w:hAnsi="Times New Roman"/>
                      <w:sz w:val="24"/>
                      <w:szCs w:val="24"/>
                      <w:lang w:val="lt-LT"/>
                    </w:rPr>
                    <w:lastRenderedPageBreak/>
                    <w:t>du gale ant stogo. Kiekvieno šviestuvo parametrai ne blogesni negu:</w:t>
                  </w:r>
                </w:p>
                <w:p w14:paraId="113A0AD5" w14:textId="77777777" w:rsidR="00054E7A" w:rsidRPr="00021534" w:rsidRDefault="00054E7A" w:rsidP="00054E7A">
                  <w:pPr>
                    <w:pStyle w:val="Pagrindinistekstas1"/>
                    <w:ind w:firstLine="0"/>
                    <w:jc w:val="left"/>
                    <w:rPr>
                      <w:rFonts w:ascii="Times New Roman" w:hAnsi="Times New Roman"/>
                      <w:sz w:val="24"/>
                      <w:szCs w:val="24"/>
                      <w:lang w:val="lt-LT"/>
                    </w:rPr>
                  </w:pPr>
                  <w:r w:rsidRPr="00021534">
                    <w:rPr>
                      <w:rFonts w:ascii="Times New Roman" w:hAnsi="Times New Roman"/>
                      <w:sz w:val="24"/>
                      <w:szCs w:val="24"/>
                      <w:lang w:val="lt-LT"/>
                    </w:rPr>
                    <w:t xml:space="preserve">Šviesos srautas: ne mažiau 1400 </w:t>
                  </w:r>
                  <w:proofErr w:type="spellStart"/>
                  <w:r w:rsidRPr="00021534">
                    <w:rPr>
                      <w:rFonts w:ascii="Times New Roman" w:hAnsi="Times New Roman"/>
                      <w:sz w:val="24"/>
                      <w:szCs w:val="24"/>
                      <w:lang w:val="lt-LT"/>
                    </w:rPr>
                    <w:t>lm</w:t>
                  </w:r>
                  <w:proofErr w:type="spellEnd"/>
                  <w:r w:rsidRPr="00021534">
                    <w:rPr>
                      <w:rFonts w:ascii="Times New Roman" w:hAnsi="Times New Roman"/>
                      <w:sz w:val="24"/>
                      <w:szCs w:val="24"/>
                      <w:lang w:val="lt-LT"/>
                    </w:rPr>
                    <w:t>.</w:t>
                  </w:r>
                </w:p>
                <w:p w14:paraId="7ABE3949" w14:textId="77777777" w:rsidR="00054E7A" w:rsidRPr="00021534" w:rsidRDefault="00054E7A" w:rsidP="00054E7A">
                  <w:pPr>
                    <w:pStyle w:val="Pagrindinistekstas1"/>
                    <w:ind w:firstLine="0"/>
                    <w:jc w:val="left"/>
                    <w:rPr>
                      <w:rFonts w:ascii="Times New Roman" w:hAnsi="Times New Roman"/>
                      <w:sz w:val="24"/>
                      <w:szCs w:val="24"/>
                      <w:lang w:val="lt-LT"/>
                    </w:rPr>
                  </w:pPr>
                  <w:r w:rsidRPr="00021534">
                    <w:rPr>
                      <w:rFonts w:ascii="Times New Roman" w:hAnsi="Times New Roman"/>
                      <w:sz w:val="24"/>
                      <w:szCs w:val="24"/>
                      <w:lang w:val="lt-LT"/>
                    </w:rPr>
                    <w:t>Galia ne daugiau kaip 14W prie 12V.</w:t>
                  </w:r>
                </w:p>
                <w:p w14:paraId="6EA8904A" w14:textId="77777777" w:rsidR="00054E7A" w:rsidRPr="00021534" w:rsidRDefault="00054E7A" w:rsidP="00054E7A">
                  <w:pPr>
                    <w:pStyle w:val="Pagrindinistekstas1"/>
                    <w:ind w:firstLine="0"/>
                    <w:jc w:val="left"/>
                    <w:rPr>
                      <w:rFonts w:ascii="Times New Roman" w:hAnsi="Times New Roman"/>
                      <w:sz w:val="24"/>
                      <w:szCs w:val="24"/>
                      <w:lang w:val="lt-LT"/>
                    </w:rPr>
                  </w:pPr>
                  <w:r w:rsidRPr="00021534">
                    <w:rPr>
                      <w:rFonts w:ascii="Times New Roman" w:hAnsi="Times New Roman"/>
                      <w:sz w:val="24"/>
                      <w:szCs w:val="24"/>
                      <w:lang w:val="lt-LT"/>
                    </w:rPr>
                    <w:t>Darbinė temperatūra nuo -40</w:t>
                  </w:r>
                  <w:r w:rsidRPr="00021534">
                    <w:rPr>
                      <w:rFonts w:ascii="Times New Roman" w:hAnsi="Times New Roman"/>
                      <w:sz w:val="24"/>
                      <w:szCs w:val="24"/>
                      <w:vertAlign w:val="superscript"/>
                      <w:lang w:val="lt-LT"/>
                    </w:rPr>
                    <w:t>0</w:t>
                  </w:r>
                  <w:r w:rsidRPr="00021534">
                    <w:rPr>
                      <w:rFonts w:ascii="Times New Roman" w:hAnsi="Times New Roman"/>
                      <w:sz w:val="24"/>
                      <w:szCs w:val="24"/>
                      <w:lang w:val="lt-LT"/>
                    </w:rPr>
                    <w:t>C iki + 60</w:t>
                  </w:r>
                  <w:r w:rsidRPr="00021534">
                    <w:rPr>
                      <w:rFonts w:ascii="Times New Roman" w:hAnsi="Times New Roman"/>
                      <w:sz w:val="24"/>
                      <w:szCs w:val="24"/>
                      <w:vertAlign w:val="superscript"/>
                      <w:lang w:val="lt-LT"/>
                    </w:rPr>
                    <w:t>0</w:t>
                  </w:r>
                  <w:r w:rsidRPr="00021534">
                    <w:rPr>
                      <w:rFonts w:ascii="Times New Roman" w:hAnsi="Times New Roman"/>
                      <w:sz w:val="24"/>
                      <w:szCs w:val="24"/>
                      <w:lang w:val="lt-LT"/>
                    </w:rPr>
                    <w:t>C.</w:t>
                  </w:r>
                </w:p>
                <w:p w14:paraId="53B460F1" w14:textId="77777777" w:rsidR="00054E7A" w:rsidRPr="00021534" w:rsidRDefault="00054E7A" w:rsidP="00054E7A">
                  <w:pPr>
                    <w:pStyle w:val="Pagrindinistekstas1"/>
                    <w:ind w:firstLine="0"/>
                    <w:jc w:val="left"/>
                    <w:rPr>
                      <w:rFonts w:ascii="Times New Roman" w:hAnsi="Times New Roman"/>
                      <w:sz w:val="24"/>
                      <w:szCs w:val="24"/>
                      <w:lang w:val="lt-LT"/>
                    </w:rPr>
                  </w:pPr>
                  <w:r w:rsidRPr="00021534">
                    <w:rPr>
                      <w:rFonts w:ascii="Times New Roman" w:hAnsi="Times New Roman"/>
                      <w:sz w:val="24"/>
                      <w:szCs w:val="24"/>
                      <w:lang w:val="lt-LT"/>
                    </w:rPr>
                    <w:t>Ilgis: nuo 200 iki 250 mm.</w:t>
                  </w:r>
                </w:p>
                <w:p w14:paraId="49F7D358" w14:textId="77777777" w:rsidR="00054E7A" w:rsidRPr="00021534" w:rsidRDefault="00054E7A" w:rsidP="00054E7A">
                  <w:pPr>
                    <w:pStyle w:val="Pagrindinistekstas1"/>
                    <w:ind w:firstLine="0"/>
                    <w:jc w:val="left"/>
                    <w:rPr>
                      <w:rFonts w:ascii="Times New Roman" w:hAnsi="Times New Roman"/>
                      <w:sz w:val="24"/>
                      <w:szCs w:val="24"/>
                      <w:lang w:val="lt-LT"/>
                    </w:rPr>
                  </w:pPr>
                  <w:r w:rsidRPr="00021534">
                    <w:rPr>
                      <w:rFonts w:ascii="Times New Roman" w:hAnsi="Times New Roman"/>
                      <w:sz w:val="24"/>
                      <w:szCs w:val="24"/>
                      <w:lang w:val="lt-LT"/>
                    </w:rPr>
                    <w:t>Išsikišimas nuo sienos: ne daugiau 45 mm.</w:t>
                  </w:r>
                </w:p>
                <w:p w14:paraId="4373AFFC" w14:textId="77777777" w:rsidR="00054E7A" w:rsidRPr="00021534" w:rsidRDefault="00054E7A" w:rsidP="00054E7A">
                  <w:pPr>
                    <w:pStyle w:val="Pagrindinistekstas1"/>
                    <w:ind w:firstLine="0"/>
                    <w:jc w:val="left"/>
                    <w:rPr>
                      <w:rFonts w:ascii="Times New Roman" w:hAnsi="Times New Roman"/>
                      <w:sz w:val="24"/>
                      <w:szCs w:val="24"/>
                      <w:lang w:val="lt-LT"/>
                    </w:rPr>
                  </w:pPr>
                  <w:r w:rsidRPr="00021534">
                    <w:rPr>
                      <w:rFonts w:ascii="Times New Roman" w:hAnsi="Times New Roman"/>
                      <w:sz w:val="24"/>
                      <w:szCs w:val="24"/>
                      <w:lang w:val="lt-LT"/>
                    </w:rPr>
                    <w:t>Aptaki forma – neturi būti atsikišusių kampų, suapvalinti galai.</w:t>
                  </w:r>
                </w:p>
                <w:p w14:paraId="4833284B" w14:textId="77777777" w:rsidR="00054E7A" w:rsidRPr="00021534" w:rsidRDefault="00054E7A" w:rsidP="00054E7A">
                  <w:pPr>
                    <w:pStyle w:val="Pagrindinistekstas1"/>
                    <w:ind w:firstLine="0"/>
                    <w:jc w:val="left"/>
                    <w:rPr>
                      <w:rFonts w:ascii="Times New Roman" w:hAnsi="Times New Roman"/>
                      <w:sz w:val="24"/>
                      <w:szCs w:val="24"/>
                      <w:lang w:val="lt-LT"/>
                    </w:rPr>
                  </w:pPr>
                  <w:r w:rsidRPr="00021534">
                    <w:rPr>
                      <w:rFonts w:ascii="Times New Roman" w:hAnsi="Times New Roman"/>
                      <w:sz w:val="24"/>
                      <w:szCs w:val="24"/>
                      <w:lang w:val="lt-LT"/>
                    </w:rPr>
                    <w:t>Atitinka ECER10.</w:t>
                  </w:r>
                </w:p>
                <w:p w14:paraId="6D9DA59A" w14:textId="77777777" w:rsidR="00054E7A" w:rsidRPr="00021534" w:rsidRDefault="00054E7A" w:rsidP="00054E7A">
                  <w:pPr>
                    <w:pStyle w:val="Pagrindinistekstas1"/>
                    <w:ind w:firstLine="0"/>
                    <w:jc w:val="left"/>
                    <w:rPr>
                      <w:rFonts w:ascii="Times New Roman" w:hAnsi="Times New Roman"/>
                      <w:sz w:val="24"/>
                      <w:szCs w:val="24"/>
                      <w:lang w:val="lt-LT"/>
                    </w:rPr>
                  </w:pPr>
                  <w:r w:rsidRPr="00021534">
                    <w:rPr>
                      <w:rFonts w:ascii="Times New Roman" w:hAnsi="Times New Roman"/>
                      <w:sz w:val="24"/>
                      <w:szCs w:val="24"/>
                      <w:lang w:val="lt-LT"/>
                    </w:rPr>
                    <w:t>Atsparumas aplinkai ne blogiau kaip IPX7.</w:t>
                  </w:r>
                </w:p>
                <w:p w14:paraId="53E6F569" w14:textId="77777777" w:rsidR="00054E7A" w:rsidRPr="00021534" w:rsidRDefault="00054E7A" w:rsidP="00054E7A">
                  <w:pPr>
                    <w:pStyle w:val="Pagrindinistekstas1"/>
                    <w:ind w:firstLine="0"/>
                    <w:jc w:val="left"/>
                    <w:rPr>
                      <w:rFonts w:ascii="Times New Roman" w:hAnsi="Times New Roman"/>
                      <w:color w:val="FF0000"/>
                      <w:sz w:val="24"/>
                      <w:szCs w:val="24"/>
                      <w:lang w:val="lt-LT"/>
                    </w:rPr>
                  </w:pPr>
                  <w:r w:rsidRPr="00021534">
                    <w:rPr>
                      <w:rFonts w:ascii="Times New Roman" w:hAnsi="Times New Roman"/>
                      <w:sz w:val="24"/>
                      <w:szCs w:val="24"/>
                      <w:lang w:val="lt-LT"/>
                    </w:rPr>
                    <w:t>Aliuminio liejinio korpusas.</w:t>
                  </w:r>
                </w:p>
              </w:tc>
              <w:tc>
                <w:tcPr>
                  <w:tcW w:w="4536" w:type="dxa"/>
                </w:tcPr>
                <w:p w14:paraId="5E61AFB5"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lastRenderedPageBreak/>
                    <w:t xml:space="preserve">Taip/Ne </w:t>
                  </w:r>
                  <w:r w:rsidRPr="00021534">
                    <w:rPr>
                      <w:rFonts w:ascii="Times New Roman" w:hAnsi="Times New Roman" w:cs="Times New Roman"/>
                      <w:i/>
                      <w:iCs/>
                      <w:sz w:val="24"/>
                      <w:szCs w:val="24"/>
                      <w:highlight w:val="lightGray"/>
                    </w:rPr>
                    <w:t>(nereikalingą išbraukti)</w:t>
                  </w:r>
                </w:p>
              </w:tc>
            </w:tr>
            <w:tr w:rsidR="00054E7A" w:rsidRPr="00021534" w14:paraId="57B00B80" w14:textId="77777777" w:rsidTr="00A2725B">
              <w:tc>
                <w:tcPr>
                  <w:tcW w:w="1419" w:type="dxa"/>
                </w:tcPr>
                <w:p w14:paraId="35B4A4A7"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8788" w:type="dxa"/>
                  <w:gridSpan w:val="2"/>
                </w:tcPr>
                <w:p w14:paraId="7A959633" w14:textId="6FE22ACA"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b/>
                      <w:sz w:val="24"/>
                      <w:szCs w:val="24"/>
                    </w:rPr>
                    <w:t>Medicinos skyriaus apšvietimas:</w:t>
                  </w:r>
                </w:p>
              </w:tc>
            </w:tr>
            <w:tr w:rsidR="00054E7A" w:rsidRPr="00021534" w14:paraId="4E816A2E" w14:textId="77777777" w:rsidTr="001D5F4F">
              <w:tc>
                <w:tcPr>
                  <w:tcW w:w="1419" w:type="dxa"/>
                </w:tcPr>
                <w:p w14:paraId="17B619C6"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40078677"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Į medicininio skyriaus lubas integruotos LED skyriaus apšvietimo lempos. Ne mažiau 6 LED lempų, kiekviena ne mažiau 300 </w:t>
                  </w:r>
                  <w:proofErr w:type="spellStart"/>
                  <w:r w:rsidRPr="00021534">
                    <w:rPr>
                      <w:rFonts w:ascii="Times New Roman" w:hAnsi="Times New Roman" w:cs="Times New Roman"/>
                      <w:sz w:val="24"/>
                      <w:szCs w:val="24"/>
                    </w:rPr>
                    <w:t>Lx</w:t>
                  </w:r>
                  <w:proofErr w:type="spellEnd"/>
                  <w:r w:rsidRPr="00021534">
                    <w:rPr>
                      <w:rFonts w:ascii="Times New Roman" w:hAnsi="Times New Roman" w:cs="Times New Roman"/>
                      <w:sz w:val="24"/>
                      <w:szCs w:val="24"/>
                    </w:rPr>
                    <w:t>.</w:t>
                  </w:r>
                </w:p>
              </w:tc>
              <w:tc>
                <w:tcPr>
                  <w:tcW w:w="4536" w:type="dxa"/>
                </w:tcPr>
                <w:p w14:paraId="7BBE4C48"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3A4B6C08" w14:textId="77777777" w:rsidTr="001D5F4F">
              <w:tc>
                <w:tcPr>
                  <w:tcW w:w="1419" w:type="dxa"/>
                </w:tcPr>
                <w:p w14:paraId="55D342A6"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24B0AF46"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Ne mažiau kaip  du taškiniai LED žibintai virš neštuvų galvūgalio.</w:t>
                  </w:r>
                </w:p>
              </w:tc>
              <w:tc>
                <w:tcPr>
                  <w:tcW w:w="4536" w:type="dxa"/>
                </w:tcPr>
                <w:p w14:paraId="2940E985"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266CA590" w14:textId="77777777" w:rsidTr="001D5F4F">
              <w:tc>
                <w:tcPr>
                  <w:tcW w:w="1419" w:type="dxa"/>
                </w:tcPr>
                <w:p w14:paraId="7A7C4B24"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0D5B94EC"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Integruotas LED apšvietimas į kairėje sienoje prie lubų esančias spinteles.</w:t>
                  </w:r>
                </w:p>
              </w:tc>
              <w:tc>
                <w:tcPr>
                  <w:tcW w:w="4536" w:type="dxa"/>
                </w:tcPr>
                <w:p w14:paraId="0D6CEA7E"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29D7396D" w14:textId="77777777" w:rsidTr="001D5F4F">
              <w:tc>
                <w:tcPr>
                  <w:tcW w:w="1419" w:type="dxa"/>
                </w:tcPr>
                <w:p w14:paraId="31184B39"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0C0A8F3E"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b/>
                      <w:sz w:val="24"/>
                      <w:szCs w:val="24"/>
                    </w:rPr>
                    <w:t>Medicininio skyriaus įrengimas:</w:t>
                  </w:r>
                </w:p>
              </w:tc>
              <w:tc>
                <w:tcPr>
                  <w:tcW w:w="4536" w:type="dxa"/>
                </w:tcPr>
                <w:p w14:paraId="0C260695" w14:textId="77777777" w:rsidR="00054E7A" w:rsidRPr="00021534" w:rsidRDefault="00054E7A" w:rsidP="00054E7A">
                  <w:pPr>
                    <w:tabs>
                      <w:tab w:val="left" w:pos="540"/>
                    </w:tabs>
                    <w:rPr>
                      <w:rFonts w:ascii="Times New Roman" w:hAnsi="Times New Roman" w:cs="Times New Roman"/>
                      <w:sz w:val="24"/>
                      <w:szCs w:val="24"/>
                    </w:rPr>
                  </w:pPr>
                </w:p>
              </w:tc>
            </w:tr>
            <w:tr w:rsidR="00054E7A" w:rsidRPr="00021534" w14:paraId="3A83570F" w14:textId="77777777" w:rsidTr="001D5F4F">
              <w:tc>
                <w:tcPr>
                  <w:tcW w:w="1419" w:type="dxa"/>
                </w:tcPr>
                <w:p w14:paraId="40C2E663"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100D2B00"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Sustiprintos neslidžios grindys atsparios drėgmei bei dezinfekcinėms medžiagoms. Pritaikytos tvirtinti neštuvams ar neštuvų pagrindui. Visi sujungimai lygūs, hermetiški.</w:t>
                  </w:r>
                </w:p>
              </w:tc>
              <w:tc>
                <w:tcPr>
                  <w:tcW w:w="4536" w:type="dxa"/>
                </w:tcPr>
                <w:p w14:paraId="643759F7"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16030A99" w14:textId="77777777" w:rsidTr="001D5F4F">
              <w:tc>
                <w:tcPr>
                  <w:tcW w:w="1419" w:type="dxa"/>
                </w:tcPr>
                <w:p w14:paraId="5BAFBDBA" w14:textId="77777777" w:rsidR="00054E7A" w:rsidRPr="00021534" w:rsidRDefault="00054E7A" w:rsidP="00054E7A">
                  <w:pPr>
                    <w:pStyle w:val="ListParagraph"/>
                    <w:numPr>
                      <w:ilvl w:val="0"/>
                      <w:numId w:val="9"/>
                    </w:numPr>
                    <w:spacing w:after="0" w:line="240" w:lineRule="auto"/>
                    <w:ind w:left="0" w:firstLine="0"/>
                    <w:rPr>
                      <w:rFonts w:ascii="Times New Roman" w:hAnsi="Times New Roman" w:cs="Times New Roman"/>
                      <w:sz w:val="24"/>
                      <w:szCs w:val="24"/>
                    </w:rPr>
                  </w:pPr>
                </w:p>
              </w:tc>
              <w:tc>
                <w:tcPr>
                  <w:tcW w:w="4252" w:type="dxa"/>
                </w:tcPr>
                <w:p w14:paraId="000E7C44"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Šoninės sienos privalo būti padengtos elementais iš specialaus ne plonesnio nei 2 mm plastiko ar aliuminio lakštų, kurie yra lengvai valomi ir atsparūs dezinfekcijai.</w:t>
                  </w:r>
                </w:p>
              </w:tc>
              <w:tc>
                <w:tcPr>
                  <w:tcW w:w="4536" w:type="dxa"/>
                </w:tcPr>
                <w:p w14:paraId="46C1DB33"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558581AE" w14:textId="77777777" w:rsidTr="001D5F4F">
              <w:tc>
                <w:tcPr>
                  <w:tcW w:w="1419" w:type="dxa"/>
                </w:tcPr>
                <w:p w14:paraId="0DBA533F"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40184C30"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Kairė ir dešinė sienos sustiprintos, pritaikytos medicininės aparatūros tvirtinimui.</w:t>
                  </w:r>
                </w:p>
                <w:p w14:paraId="7F2F9F08"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Kairėje sienoje ne mažiau kaip trys bėgeliai įrangos plokštėms tvirtinti. Du įrangos tvirtinimo bėgeliai ne trumpesni kaip 2000 mm, vienas bėgelis ne trumpesnis kaip 1000 mm. Trys įrangos </w:t>
                  </w:r>
                  <w:r w:rsidRPr="00021534">
                    <w:rPr>
                      <w:rFonts w:ascii="Times New Roman" w:hAnsi="Times New Roman" w:cs="Times New Roman"/>
                      <w:sz w:val="24"/>
                      <w:szCs w:val="24"/>
                    </w:rPr>
                    <w:lastRenderedPageBreak/>
                    <w:t>tvirtinimo plokštės, ne mažesnių išmatavimų kaip 300x500 ir dvi plokštės ne mažesnės kaip 300x350 mm.</w:t>
                  </w:r>
                </w:p>
                <w:p w14:paraId="60F4EEB0" w14:textId="77777777" w:rsidR="00054E7A" w:rsidRPr="00021534" w:rsidRDefault="00054E7A" w:rsidP="00054E7A">
                  <w:pPr>
                    <w:tabs>
                      <w:tab w:val="left" w:pos="540"/>
                    </w:tabs>
                    <w:rPr>
                      <w:rFonts w:ascii="Times New Roman" w:hAnsi="Times New Roman" w:cs="Times New Roman"/>
                      <w:b/>
                      <w:color w:val="FF0000"/>
                      <w:sz w:val="24"/>
                      <w:szCs w:val="24"/>
                    </w:rPr>
                  </w:pPr>
                  <w:r w:rsidRPr="00021534">
                    <w:rPr>
                      <w:rFonts w:ascii="Times New Roman" w:hAnsi="Times New Roman" w:cs="Times New Roman"/>
                      <w:sz w:val="24"/>
                      <w:szCs w:val="24"/>
                    </w:rPr>
                    <w:t>Dešinėje sienoje už keleivio sėdynės trys įrangos tvirtinimo bėgeliai ne trumpesni kaip 1000 mm. Ne mažiau kaip trys tvirtinimo diržai 1000 mm ilgio su greito susegimo sagtimis ir greito išėmimo bėgelių jungtimis.</w:t>
                  </w:r>
                </w:p>
              </w:tc>
              <w:tc>
                <w:tcPr>
                  <w:tcW w:w="4536" w:type="dxa"/>
                </w:tcPr>
                <w:p w14:paraId="2F75CEA6" w14:textId="77777777" w:rsidR="00054E7A" w:rsidRPr="00021534" w:rsidRDefault="00054E7A" w:rsidP="00054E7A">
                  <w:pPr>
                    <w:tabs>
                      <w:tab w:val="left" w:pos="540"/>
                    </w:tabs>
                    <w:rPr>
                      <w:rFonts w:ascii="Times New Roman" w:hAnsi="Times New Roman" w:cs="Times New Roman"/>
                      <w:b/>
                      <w:color w:val="FF0000"/>
                      <w:sz w:val="24"/>
                      <w:szCs w:val="24"/>
                    </w:rPr>
                  </w:pPr>
                  <w:r w:rsidRPr="00021534">
                    <w:rPr>
                      <w:rFonts w:ascii="Times New Roman" w:hAnsi="Times New Roman" w:cs="Times New Roman"/>
                      <w:sz w:val="24"/>
                      <w:szCs w:val="24"/>
                    </w:rPr>
                    <w:lastRenderedPageBreak/>
                    <w:t xml:space="preserve">Taip/Ne </w:t>
                  </w:r>
                  <w:r w:rsidRPr="00021534">
                    <w:rPr>
                      <w:rFonts w:ascii="Times New Roman" w:hAnsi="Times New Roman" w:cs="Times New Roman"/>
                      <w:i/>
                      <w:iCs/>
                      <w:sz w:val="24"/>
                      <w:szCs w:val="24"/>
                      <w:highlight w:val="lightGray"/>
                    </w:rPr>
                    <w:t>(nereikalingą išbraukti)</w:t>
                  </w:r>
                </w:p>
              </w:tc>
            </w:tr>
            <w:tr w:rsidR="00054E7A" w:rsidRPr="00021534" w14:paraId="3F3B81B0" w14:textId="77777777" w:rsidTr="001D5F4F">
              <w:tc>
                <w:tcPr>
                  <w:tcW w:w="1419" w:type="dxa"/>
                </w:tcPr>
                <w:p w14:paraId="7DCCE612"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38A33607"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Kėbulo (sienos,  lubos) šilumos-garso izoliacija.</w:t>
                  </w:r>
                </w:p>
              </w:tc>
              <w:tc>
                <w:tcPr>
                  <w:tcW w:w="4536" w:type="dxa"/>
                </w:tcPr>
                <w:p w14:paraId="685C7D30"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227D64B7" w14:textId="77777777" w:rsidTr="001D5F4F">
              <w:tc>
                <w:tcPr>
                  <w:tcW w:w="1419" w:type="dxa"/>
                </w:tcPr>
                <w:p w14:paraId="68EB2250"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1F904E0D"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Vairuotojo skyrius nuo medicininio skyriaus atskirtas pertvara, turinčią praėjimą su durimis, kuriose yra atidaromas langas. </w:t>
                  </w:r>
                </w:p>
              </w:tc>
              <w:tc>
                <w:tcPr>
                  <w:tcW w:w="4536" w:type="dxa"/>
                </w:tcPr>
                <w:p w14:paraId="7E0F0D47"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5DE672A8" w14:textId="77777777" w:rsidTr="001D5F4F">
              <w:tc>
                <w:tcPr>
                  <w:tcW w:w="1419" w:type="dxa"/>
                </w:tcPr>
                <w:p w14:paraId="3F8D8723"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33862E92" w14:textId="77777777" w:rsidR="00054E7A" w:rsidRPr="00021534" w:rsidRDefault="00054E7A" w:rsidP="00054E7A">
                  <w:pPr>
                    <w:tabs>
                      <w:tab w:val="left" w:pos="540"/>
                    </w:tabs>
                    <w:spacing w:after="0"/>
                    <w:rPr>
                      <w:rFonts w:ascii="Times New Roman" w:hAnsi="Times New Roman" w:cs="Times New Roman"/>
                      <w:sz w:val="24"/>
                      <w:szCs w:val="24"/>
                    </w:rPr>
                  </w:pPr>
                  <w:r w:rsidRPr="00021534">
                    <w:rPr>
                      <w:rFonts w:ascii="Times New Roman" w:hAnsi="Times New Roman" w:cs="Times New Roman"/>
                      <w:sz w:val="24"/>
                      <w:szCs w:val="24"/>
                    </w:rPr>
                    <w:t>Įrangos skyrius už kairės pusės slankiojančių durų.</w:t>
                  </w:r>
                </w:p>
                <w:p w14:paraId="3DB55D3F" w14:textId="61A56C13" w:rsidR="00054E7A" w:rsidRPr="00021534" w:rsidRDefault="00054E7A" w:rsidP="00054E7A">
                  <w:pPr>
                    <w:tabs>
                      <w:tab w:val="left" w:pos="540"/>
                    </w:tabs>
                    <w:spacing w:after="0"/>
                    <w:rPr>
                      <w:rFonts w:ascii="Times New Roman" w:hAnsi="Times New Roman" w:cs="Times New Roman"/>
                      <w:sz w:val="24"/>
                      <w:szCs w:val="24"/>
                    </w:rPr>
                  </w:pPr>
                  <w:proofErr w:type="spellStart"/>
                  <w:r w:rsidRPr="00021534">
                    <w:rPr>
                      <w:rFonts w:ascii="Times New Roman" w:hAnsi="Times New Roman" w:cs="Times New Roman"/>
                      <w:sz w:val="24"/>
                      <w:szCs w:val="24"/>
                    </w:rPr>
                    <w:t>Spinalinės</w:t>
                  </w:r>
                  <w:proofErr w:type="spellEnd"/>
                  <w:r w:rsidRPr="00021534">
                    <w:rPr>
                      <w:rFonts w:ascii="Times New Roman" w:hAnsi="Times New Roman" w:cs="Times New Roman"/>
                      <w:sz w:val="24"/>
                      <w:szCs w:val="24"/>
                    </w:rPr>
                    <w:t xml:space="preserve"> lentos ir kaušinių neštuvų vieta, ne mažiau kaip 4 lentynos, iš kurių trys yra reguliuojamo aukščio.</w:t>
                  </w:r>
                  <w:r w:rsidR="00A2725B">
                    <w:rPr>
                      <w:rFonts w:ascii="Times New Roman" w:hAnsi="Times New Roman" w:cs="Times New Roman"/>
                      <w:sz w:val="24"/>
                      <w:szCs w:val="24"/>
                    </w:rPr>
                    <w:t xml:space="preserve"> </w:t>
                  </w:r>
                  <w:r w:rsidRPr="00021534">
                    <w:rPr>
                      <w:rFonts w:ascii="Times New Roman" w:hAnsi="Times New Roman" w:cs="Times New Roman"/>
                      <w:sz w:val="24"/>
                      <w:szCs w:val="24"/>
                    </w:rPr>
                    <w:t>Kiekvienoje lentynoje fiksavimo bėgeliai ir greito išėmimo diržai. Įranga nuo šių lentynų pasiekiama ir iš vidaus ir iš lauko per kairės pusės slankiojančias duris.</w:t>
                  </w:r>
                </w:p>
                <w:p w14:paraId="71C71B4A" w14:textId="77777777" w:rsidR="00054E7A" w:rsidRPr="00021534" w:rsidRDefault="00054E7A" w:rsidP="00054E7A">
                  <w:pPr>
                    <w:tabs>
                      <w:tab w:val="left" w:pos="540"/>
                    </w:tabs>
                    <w:spacing w:after="0"/>
                    <w:rPr>
                      <w:rFonts w:ascii="Times New Roman" w:hAnsi="Times New Roman" w:cs="Times New Roman"/>
                      <w:sz w:val="24"/>
                      <w:szCs w:val="24"/>
                    </w:rPr>
                  </w:pPr>
                  <w:r w:rsidRPr="00021534">
                    <w:rPr>
                      <w:rFonts w:ascii="Times New Roman" w:hAnsi="Times New Roman" w:cs="Times New Roman"/>
                      <w:sz w:val="24"/>
                      <w:szCs w:val="24"/>
                    </w:rPr>
                    <w:t>Vieta pernešimo kėdutei.</w:t>
                  </w:r>
                </w:p>
                <w:p w14:paraId="7E6EEB2D" w14:textId="77777777" w:rsidR="00054E7A" w:rsidRPr="00021534" w:rsidRDefault="00054E7A" w:rsidP="00054E7A">
                  <w:pPr>
                    <w:tabs>
                      <w:tab w:val="left" w:pos="540"/>
                    </w:tabs>
                    <w:spacing w:after="0"/>
                    <w:rPr>
                      <w:rFonts w:ascii="Times New Roman" w:hAnsi="Times New Roman" w:cs="Times New Roman"/>
                      <w:b/>
                      <w:color w:val="FF0000"/>
                      <w:sz w:val="24"/>
                      <w:szCs w:val="24"/>
                    </w:rPr>
                  </w:pPr>
                  <w:r w:rsidRPr="00021534">
                    <w:rPr>
                      <w:rFonts w:ascii="Times New Roman" w:hAnsi="Times New Roman" w:cs="Times New Roman"/>
                      <w:sz w:val="24"/>
                      <w:szCs w:val="24"/>
                    </w:rPr>
                    <w:t>Vieta, dviem deguonies balionams po 10 litrų su fiksavimo mechanizmais.</w:t>
                  </w:r>
                </w:p>
              </w:tc>
              <w:tc>
                <w:tcPr>
                  <w:tcW w:w="4536" w:type="dxa"/>
                </w:tcPr>
                <w:p w14:paraId="004122F3" w14:textId="77777777" w:rsidR="00054E7A" w:rsidRPr="00021534" w:rsidRDefault="00054E7A" w:rsidP="00054E7A">
                  <w:pPr>
                    <w:tabs>
                      <w:tab w:val="left" w:pos="540"/>
                    </w:tabs>
                    <w:rPr>
                      <w:rFonts w:ascii="Times New Roman" w:hAnsi="Times New Roman" w:cs="Times New Roman"/>
                      <w:b/>
                      <w:color w:val="FF000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0E4086FB" w14:textId="77777777" w:rsidTr="001D5F4F">
              <w:tc>
                <w:tcPr>
                  <w:tcW w:w="1419" w:type="dxa"/>
                </w:tcPr>
                <w:p w14:paraId="6CC98194"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097CFE3C"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Priekyje neštuvų viena M1 klasės sėdynė su šiomis funkcijomis:</w:t>
                  </w:r>
                </w:p>
                <w:p w14:paraId="1B31F3D4" w14:textId="77777777" w:rsidR="00054E7A" w:rsidRPr="00021534" w:rsidRDefault="00054E7A" w:rsidP="00054E7A">
                  <w:pPr>
                    <w:numPr>
                      <w:ilvl w:val="0"/>
                      <w:numId w:val="5"/>
                    </w:numPr>
                    <w:tabs>
                      <w:tab w:val="left" w:pos="176"/>
                    </w:tabs>
                    <w:spacing w:after="0" w:line="240" w:lineRule="auto"/>
                    <w:ind w:left="176" w:hanging="147"/>
                    <w:contextualSpacing/>
                    <w:rPr>
                      <w:rFonts w:ascii="Times New Roman" w:hAnsi="Times New Roman" w:cs="Times New Roman"/>
                      <w:sz w:val="24"/>
                      <w:szCs w:val="24"/>
                    </w:rPr>
                  </w:pPr>
                  <w:r w:rsidRPr="00021534">
                    <w:rPr>
                      <w:rFonts w:ascii="Times New Roman" w:hAnsi="Times New Roman" w:cs="Times New Roman"/>
                      <w:sz w:val="24"/>
                      <w:szCs w:val="24"/>
                    </w:rPr>
                    <w:t>Integruoti tritaškiai saugos diržai;</w:t>
                  </w:r>
                </w:p>
                <w:p w14:paraId="6663D00C" w14:textId="77777777" w:rsidR="00054E7A" w:rsidRPr="00021534" w:rsidRDefault="00054E7A" w:rsidP="00054E7A">
                  <w:pPr>
                    <w:numPr>
                      <w:ilvl w:val="0"/>
                      <w:numId w:val="5"/>
                    </w:numPr>
                    <w:tabs>
                      <w:tab w:val="left" w:pos="176"/>
                    </w:tabs>
                    <w:spacing w:after="0" w:line="240" w:lineRule="auto"/>
                    <w:ind w:left="743" w:hanging="714"/>
                    <w:contextualSpacing/>
                    <w:rPr>
                      <w:rFonts w:ascii="Times New Roman" w:hAnsi="Times New Roman" w:cs="Times New Roman"/>
                      <w:sz w:val="24"/>
                      <w:szCs w:val="24"/>
                    </w:rPr>
                  </w:pPr>
                  <w:r w:rsidRPr="00021534">
                    <w:rPr>
                      <w:rFonts w:ascii="Times New Roman" w:hAnsi="Times New Roman" w:cs="Times New Roman"/>
                      <w:sz w:val="24"/>
                      <w:szCs w:val="24"/>
                    </w:rPr>
                    <w:t>Reguliuojamo kampo nugaros atrama;</w:t>
                  </w:r>
                </w:p>
                <w:p w14:paraId="1E3159DE" w14:textId="77777777" w:rsidR="00054E7A" w:rsidRPr="00021534" w:rsidRDefault="00054E7A" w:rsidP="00054E7A">
                  <w:pPr>
                    <w:numPr>
                      <w:ilvl w:val="0"/>
                      <w:numId w:val="5"/>
                    </w:numPr>
                    <w:tabs>
                      <w:tab w:val="left" w:pos="176"/>
                    </w:tabs>
                    <w:spacing w:after="0" w:line="240" w:lineRule="auto"/>
                    <w:ind w:left="176" w:hanging="147"/>
                    <w:contextualSpacing/>
                    <w:rPr>
                      <w:rFonts w:ascii="Times New Roman" w:hAnsi="Times New Roman" w:cs="Times New Roman"/>
                      <w:sz w:val="24"/>
                      <w:szCs w:val="24"/>
                    </w:rPr>
                  </w:pPr>
                  <w:r w:rsidRPr="00021534">
                    <w:rPr>
                      <w:rFonts w:ascii="Times New Roman" w:hAnsi="Times New Roman" w:cs="Times New Roman"/>
                      <w:sz w:val="24"/>
                      <w:szCs w:val="24"/>
                    </w:rPr>
                    <w:t>Pasisukanti 180</w:t>
                  </w:r>
                  <w:r w:rsidRPr="00021534">
                    <w:rPr>
                      <w:rFonts w:ascii="Times New Roman" w:hAnsi="Times New Roman" w:cs="Times New Roman"/>
                      <w:sz w:val="24"/>
                      <w:szCs w:val="24"/>
                      <w:vertAlign w:val="superscript"/>
                    </w:rPr>
                    <w:t>o</w:t>
                  </w:r>
                  <w:r w:rsidRPr="00021534">
                    <w:rPr>
                      <w:rFonts w:ascii="Times New Roman" w:hAnsi="Times New Roman" w:cs="Times New Roman"/>
                      <w:sz w:val="24"/>
                      <w:szCs w:val="24"/>
                    </w:rPr>
                    <w:t xml:space="preserve"> kampu;</w:t>
                  </w:r>
                </w:p>
                <w:p w14:paraId="665156A3" w14:textId="77777777" w:rsidR="00054E7A" w:rsidRPr="00021534" w:rsidRDefault="00054E7A" w:rsidP="00054E7A">
                  <w:pPr>
                    <w:numPr>
                      <w:ilvl w:val="0"/>
                      <w:numId w:val="5"/>
                    </w:numPr>
                    <w:tabs>
                      <w:tab w:val="left" w:pos="176"/>
                    </w:tabs>
                    <w:spacing w:after="0" w:line="240" w:lineRule="auto"/>
                    <w:ind w:left="176" w:hanging="147"/>
                    <w:contextualSpacing/>
                    <w:rPr>
                      <w:rFonts w:ascii="Times New Roman" w:hAnsi="Times New Roman" w:cs="Times New Roman"/>
                      <w:sz w:val="24"/>
                      <w:szCs w:val="24"/>
                    </w:rPr>
                  </w:pPr>
                  <w:r w:rsidRPr="00021534">
                    <w:rPr>
                      <w:rFonts w:ascii="Times New Roman" w:hAnsi="Times New Roman" w:cs="Times New Roman"/>
                      <w:sz w:val="24"/>
                      <w:szCs w:val="24"/>
                    </w:rPr>
                    <w:t>Apsiūta aukštos kokybės dirbtine oda arba lygiaverte medžiaga atsparia trinčiai, cheminėms medžiagoms;</w:t>
                  </w:r>
                </w:p>
                <w:p w14:paraId="5975A5DF" w14:textId="77777777" w:rsidR="00054E7A" w:rsidRPr="00021534" w:rsidRDefault="00054E7A" w:rsidP="00054E7A">
                  <w:pPr>
                    <w:tabs>
                      <w:tab w:val="left" w:pos="176"/>
                    </w:tabs>
                    <w:ind w:left="29"/>
                    <w:contextualSpacing/>
                    <w:rPr>
                      <w:rFonts w:ascii="Times New Roman" w:hAnsi="Times New Roman" w:cs="Times New Roman"/>
                      <w:sz w:val="24"/>
                      <w:szCs w:val="24"/>
                    </w:rPr>
                  </w:pPr>
                  <w:r w:rsidRPr="00021534">
                    <w:rPr>
                      <w:rFonts w:ascii="Times New Roman" w:hAnsi="Times New Roman" w:cs="Times New Roman"/>
                      <w:sz w:val="24"/>
                      <w:szCs w:val="24"/>
                    </w:rPr>
                    <w:t>Nurodyti markę, modelį, gamintoją.</w:t>
                  </w:r>
                </w:p>
              </w:tc>
              <w:tc>
                <w:tcPr>
                  <w:tcW w:w="4536" w:type="dxa"/>
                </w:tcPr>
                <w:p w14:paraId="1169431E"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4216A304" w14:textId="77777777" w:rsidTr="001D5F4F">
              <w:tc>
                <w:tcPr>
                  <w:tcW w:w="1419" w:type="dxa"/>
                </w:tcPr>
                <w:p w14:paraId="5C86FDAF" w14:textId="77777777" w:rsidR="00054E7A" w:rsidRPr="00021534" w:rsidRDefault="00054E7A" w:rsidP="00054E7A">
                  <w:pPr>
                    <w:pStyle w:val="ListParagraph"/>
                    <w:numPr>
                      <w:ilvl w:val="0"/>
                      <w:numId w:val="9"/>
                    </w:numPr>
                    <w:spacing w:after="0" w:line="240" w:lineRule="auto"/>
                    <w:ind w:left="0" w:firstLine="0"/>
                    <w:rPr>
                      <w:rFonts w:ascii="Times New Roman" w:hAnsi="Times New Roman" w:cs="Times New Roman"/>
                      <w:sz w:val="24"/>
                      <w:szCs w:val="24"/>
                    </w:rPr>
                  </w:pPr>
                </w:p>
              </w:tc>
              <w:tc>
                <w:tcPr>
                  <w:tcW w:w="4252" w:type="dxa"/>
                </w:tcPr>
                <w:p w14:paraId="41BF0CBF" w14:textId="74EC1DBB"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Dešinėje šalia neštuvų viena M1 klasės sėdynė</w:t>
                  </w:r>
                  <w:r w:rsidR="00A2725B">
                    <w:rPr>
                      <w:rFonts w:ascii="Times New Roman" w:hAnsi="Times New Roman" w:cs="Times New Roman"/>
                      <w:sz w:val="24"/>
                      <w:szCs w:val="24"/>
                    </w:rPr>
                    <w:t xml:space="preserve"> </w:t>
                  </w:r>
                  <w:r w:rsidRPr="00021534">
                    <w:rPr>
                      <w:rFonts w:ascii="Times New Roman" w:hAnsi="Times New Roman" w:cs="Times New Roman"/>
                      <w:sz w:val="24"/>
                      <w:szCs w:val="24"/>
                    </w:rPr>
                    <w:t>su šiomis funkcijomis:</w:t>
                  </w:r>
                </w:p>
                <w:p w14:paraId="5958E3FC" w14:textId="77777777" w:rsidR="00054E7A" w:rsidRPr="00021534" w:rsidRDefault="00054E7A" w:rsidP="00054E7A">
                  <w:pPr>
                    <w:numPr>
                      <w:ilvl w:val="0"/>
                      <w:numId w:val="6"/>
                    </w:numPr>
                    <w:tabs>
                      <w:tab w:val="clear" w:pos="720"/>
                    </w:tabs>
                    <w:spacing w:after="0" w:line="240" w:lineRule="auto"/>
                    <w:ind w:left="176" w:hanging="142"/>
                    <w:contextualSpacing/>
                    <w:rPr>
                      <w:rFonts w:ascii="Times New Roman" w:hAnsi="Times New Roman" w:cs="Times New Roman"/>
                      <w:sz w:val="24"/>
                      <w:szCs w:val="24"/>
                    </w:rPr>
                  </w:pPr>
                  <w:r w:rsidRPr="00021534">
                    <w:rPr>
                      <w:rFonts w:ascii="Times New Roman" w:hAnsi="Times New Roman" w:cs="Times New Roman"/>
                      <w:sz w:val="24"/>
                      <w:szCs w:val="24"/>
                    </w:rPr>
                    <w:t>Integruoti tritaškiai saugos diržai;</w:t>
                  </w:r>
                </w:p>
                <w:p w14:paraId="422F2A44" w14:textId="77777777" w:rsidR="00054E7A" w:rsidRPr="00021534" w:rsidRDefault="00054E7A" w:rsidP="00054E7A">
                  <w:pPr>
                    <w:numPr>
                      <w:ilvl w:val="0"/>
                      <w:numId w:val="6"/>
                    </w:numPr>
                    <w:tabs>
                      <w:tab w:val="clear" w:pos="720"/>
                    </w:tabs>
                    <w:spacing w:after="0" w:line="240" w:lineRule="auto"/>
                    <w:ind w:left="176" w:hanging="142"/>
                    <w:contextualSpacing/>
                    <w:rPr>
                      <w:rFonts w:ascii="Times New Roman" w:hAnsi="Times New Roman" w:cs="Times New Roman"/>
                      <w:sz w:val="24"/>
                      <w:szCs w:val="24"/>
                    </w:rPr>
                  </w:pPr>
                  <w:r w:rsidRPr="00021534">
                    <w:rPr>
                      <w:rFonts w:ascii="Times New Roman" w:hAnsi="Times New Roman" w:cs="Times New Roman"/>
                      <w:sz w:val="24"/>
                      <w:szCs w:val="24"/>
                    </w:rPr>
                    <w:t>Sulankstoma;</w:t>
                  </w:r>
                </w:p>
                <w:p w14:paraId="267545E0" w14:textId="77777777" w:rsidR="00054E7A" w:rsidRPr="00021534" w:rsidRDefault="00054E7A" w:rsidP="00054E7A">
                  <w:pPr>
                    <w:numPr>
                      <w:ilvl w:val="0"/>
                      <w:numId w:val="6"/>
                    </w:numPr>
                    <w:tabs>
                      <w:tab w:val="clear" w:pos="720"/>
                    </w:tabs>
                    <w:spacing w:after="0" w:line="240" w:lineRule="auto"/>
                    <w:ind w:left="176" w:hanging="142"/>
                    <w:contextualSpacing/>
                    <w:rPr>
                      <w:rFonts w:ascii="Times New Roman" w:hAnsi="Times New Roman" w:cs="Times New Roman"/>
                      <w:sz w:val="24"/>
                      <w:szCs w:val="24"/>
                    </w:rPr>
                  </w:pPr>
                  <w:r w:rsidRPr="00021534">
                    <w:rPr>
                      <w:rFonts w:ascii="Times New Roman" w:hAnsi="Times New Roman" w:cs="Times New Roman"/>
                      <w:sz w:val="24"/>
                      <w:szCs w:val="24"/>
                    </w:rPr>
                    <w:t>Pasisukanti 180 laipsnių kampu;</w:t>
                  </w:r>
                </w:p>
                <w:p w14:paraId="7C066DAD" w14:textId="77777777" w:rsidR="00054E7A" w:rsidRPr="00021534" w:rsidRDefault="00054E7A" w:rsidP="00054E7A">
                  <w:pPr>
                    <w:numPr>
                      <w:ilvl w:val="0"/>
                      <w:numId w:val="6"/>
                    </w:numPr>
                    <w:tabs>
                      <w:tab w:val="clear" w:pos="720"/>
                    </w:tabs>
                    <w:spacing w:after="0" w:line="240" w:lineRule="auto"/>
                    <w:ind w:left="176" w:hanging="142"/>
                    <w:contextualSpacing/>
                    <w:rPr>
                      <w:rFonts w:ascii="Times New Roman" w:hAnsi="Times New Roman" w:cs="Times New Roman"/>
                      <w:sz w:val="24"/>
                      <w:szCs w:val="24"/>
                    </w:rPr>
                  </w:pPr>
                  <w:r w:rsidRPr="00021534">
                    <w:rPr>
                      <w:rFonts w:ascii="Times New Roman" w:hAnsi="Times New Roman" w:cs="Times New Roman"/>
                      <w:sz w:val="24"/>
                      <w:szCs w:val="24"/>
                    </w:rPr>
                    <w:t>Reguliuojamo kampo nugaros atrama;</w:t>
                  </w:r>
                </w:p>
                <w:p w14:paraId="1DAA74BE" w14:textId="77777777" w:rsidR="00054E7A" w:rsidRPr="00021534" w:rsidRDefault="00054E7A" w:rsidP="00054E7A">
                  <w:pPr>
                    <w:numPr>
                      <w:ilvl w:val="0"/>
                      <w:numId w:val="6"/>
                    </w:numPr>
                    <w:tabs>
                      <w:tab w:val="clear" w:pos="720"/>
                    </w:tabs>
                    <w:spacing w:after="0" w:line="240" w:lineRule="auto"/>
                    <w:ind w:left="176" w:hanging="142"/>
                    <w:contextualSpacing/>
                    <w:rPr>
                      <w:rFonts w:ascii="Times New Roman" w:hAnsi="Times New Roman" w:cs="Times New Roman"/>
                      <w:sz w:val="24"/>
                      <w:szCs w:val="24"/>
                    </w:rPr>
                  </w:pPr>
                  <w:r w:rsidRPr="00021534">
                    <w:rPr>
                      <w:rFonts w:ascii="Times New Roman" w:hAnsi="Times New Roman" w:cs="Times New Roman"/>
                      <w:sz w:val="24"/>
                      <w:szCs w:val="24"/>
                    </w:rPr>
                    <w:lastRenderedPageBreak/>
                    <w:t>Apsiūta aukštos kokybės dirbtine oda arba lygiaverte medžiaga atsparia trinčiai, cheminėms medžiagoms;</w:t>
                  </w:r>
                </w:p>
                <w:p w14:paraId="2F4D7045"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Nurodyti markę, modelį, gamintoją.</w:t>
                  </w:r>
                </w:p>
              </w:tc>
              <w:tc>
                <w:tcPr>
                  <w:tcW w:w="4536" w:type="dxa"/>
                </w:tcPr>
                <w:p w14:paraId="48D8D956"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lastRenderedPageBreak/>
                    <w:t xml:space="preserve">Taip/Ne </w:t>
                  </w:r>
                  <w:r w:rsidRPr="00021534">
                    <w:rPr>
                      <w:rFonts w:ascii="Times New Roman" w:hAnsi="Times New Roman" w:cs="Times New Roman"/>
                      <w:i/>
                      <w:iCs/>
                      <w:sz w:val="24"/>
                      <w:szCs w:val="24"/>
                      <w:highlight w:val="lightGray"/>
                    </w:rPr>
                    <w:t>(nereikalingą išbraukti)</w:t>
                  </w:r>
                </w:p>
              </w:tc>
            </w:tr>
            <w:tr w:rsidR="00054E7A" w:rsidRPr="00021534" w14:paraId="48A9061B" w14:textId="77777777" w:rsidTr="001D5F4F">
              <w:tc>
                <w:tcPr>
                  <w:tcW w:w="1419" w:type="dxa"/>
                </w:tcPr>
                <w:p w14:paraId="7978A412" w14:textId="77777777" w:rsidR="00054E7A" w:rsidRPr="00021534" w:rsidRDefault="00054E7A" w:rsidP="00054E7A">
                  <w:pPr>
                    <w:pStyle w:val="ListParagraph"/>
                    <w:numPr>
                      <w:ilvl w:val="0"/>
                      <w:numId w:val="9"/>
                    </w:numPr>
                    <w:spacing w:after="0" w:line="240" w:lineRule="auto"/>
                    <w:ind w:left="0" w:firstLine="0"/>
                    <w:rPr>
                      <w:rFonts w:ascii="Times New Roman" w:hAnsi="Times New Roman" w:cs="Times New Roman"/>
                      <w:sz w:val="24"/>
                      <w:szCs w:val="24"/>
                    </w:rPr>
                  </w:pPr>
                </w:p>
              </w:tc>
              <w:tc>
                <w:tcPr>
                  <w:tcW w:w="4252" w:type="dxa"/>
                </w:tcPr>
                <w:p w14:paraId="243B3BA7" w14:textId="77777777" w:rsidR="00054E7A" w:rsidRPr="00021534" w:rsidRDefault="00054E7A" w:rsidP="00054E7A">
                  <w:pPr>
                    <w:rPr>
                      <w:rFonts w:ascii="Times New Roman" w:hAnsi="Times New Roman" w:cs="Times New Roman"/>
                      <w:sz w:val="24"/>
                      <w:szCs w:val="24"/>
                      <w:lang w:eastAsia="ar-SA"/>
                    </w:rPr>
                  </w:pPr>
                  <w:r w:rsidRPr="00021534">
                    <w:rPr>
                      <w:rFonts w:ascii="Times New Roman" w:hAnsi="Times New Roman" w:cs="Times New Roman"/>
                      <w:sz w:val="24"/>
                      <w:szCs w:val="24"/>
                    </w:rPr>
                    <w:t xml:space="preserve">Kairėje sienoje viršuje prie lubų įrengta spintelė. Ilgis ne mažiau kaip 2000 mm, gylis ne mažiau kaip 200 mm, aukštis ne mažiau kaip 200 mm. Spintelėje yra ne mažiau kaip penki skyriai, uždaromi su permatomomis durelėmis. Durelės atsidaro – užsidaro paspaudimu. Viduje įrengtas LED apšvietimas.. Spintelės visi kampai suapvalinti ne mažiau kaip 3 mm spinduliu. Pagaminta iš </w:t>
                  </w:r>
                  <w:r w:rsidRPr="00021534">
                    <w:rPr>
                      <w:rFonts w:ascii="Times New Roman" w:hAnsi="Times New Roman" w:cs="Times New Roman"/>
                      <w:sz w:val="24"/>
                      <w:szCs w:val="24"/>
                      <w:lang w:eastAsia="ar-SA"/>
                    </w:rPr>
                    <w:t>medžiagos, kuri nekeičia savybių juos valant ir dezinfekuojant.</w:t>
                  </w:r>
                </w:p>
              </w:tc>
              <w:tc>
                <w:tcPr>
                  <w:tcW w:w="4536" w:type="dxa"/>
                </w:tcPr>
                <w:p w14:paraId="0F6C4BEA" w14:textId="77777777" w:rsidR="00054E7A" w:rsidRPr="00021534" w:rsidRDefault="00054E7A" w:rsidP="00054E7A">
                  <w:pPr>
                    <w:rPr>
                      <w:rFonts w:ascii="Times New Roman" w:hAnsi="Times New Roman" w:cs="Times New Roman"/>
                      <w:b/>
                      <w:color w:val="FF000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28347CD9" w14:textId="77777777" w:rsidTr="001D5F4F">
              <w:tc>
                <w:tcPr>
                  <w:tcW w:w="1419" w:type="dxa"/>
                </w:tcPr>
                <w:p w14:paraId="175C1932" w14:textId="77777777" w:rsidR="00054E7A" w:rsidRPr="00021534" w:rsidRDefault="00054E7A" w:rsidP="00054E7A">
                  <w:pPr>
                    <w:pStyle w:val="ListParagraph"/>
                    <w:numPr>
                      <w:ilvl w:val="0"/>
                      <w:numId w:val="9"/>
                    </w:numPr>
                    <w:spacing w:after="0" w:line="240" w:lineRule="auto"/>
                    <w:ind w:left="0" w:firstLine="0"/>
                    <w:rPr>
                      <w:rFonts w:ascii="Times New Roman" w:hAnsi="Times New Roman" w:cs="Times New Roman"/>
                      <w:sz w:val="24"/>
                      <w:szCs w:val="24"/>
                    </w:rPr>
                  </w:pPr>
                </w:p>
              </w:tc>
              <w:tc>
                <w:tcPr>
                  <w:tcW w:w="4252" w:type="dxa"/>
                </w:tcPr>
                <w:p w14:paraId="433F4F68" w14:textId="77777777" w:rsidR="00054E7A" w:rsidRPr="00021534" w:rsidRDefault="00054E7A" w:rsidP="00054E7A">
                  <w:pPr>
                    <w:rPr>
                      <w:rFonts w:ascii="Times New Roman" w:hAnsi="Times New Roman" w:cs="Times New Roman"/>
                      <w:color w:val="FF0000"/>
                      <w:sz w:val="24"/>
                      <w:szCs w:val="24"/>
                    </w:rPr>
                  </w:pPr>
                  <w:r w:rsidRPr="00021534">
                    <w:rPr>
                      <w:rFonts w:ascii="Times New Roman" w:hAnsi="Times New Roman" w:cs="Times New Roman"/>
                      <w:sz w:val="24"/>
                      <w:szCs w:val="24"/>
                    </w:rPr>
                    <w:t xml:space="preserve">Dešinėje sienoje viršuje prie lubų įrengta spintelė. Ilgis ne mažiau kaip 1000 mm, gylis ne mažiau kaip 150 mm, aukštis ne mažiau kaip 200 mm. Spintelėje yra ne mažiau kaip trys skyriai, uždaromi su permatomomis durelėmis. Durelės atsidaro – užsidaro paspaudimu. Viduje įrengtas LED apšvietimas. Kiekvieno skyriaus vidaus išmatavimai ne mažesni kaip 300x200x150 mm. Spintelės visi kampai suapvalinti ne mažiau kaip 3 mm spinduliu. Pagaminta iš </w:t>
                  </w:r>
                  <w:r w:rsidRPr="00021534">
                    <w:rPr>
                      <w:rFonts w:ascii="Times New Roman" w:hAnsi="Times New Roman" w:cs="Times New Roman"/>
                      <w:sz w:val="24"/>
                      <w:szCs w:val="24"/>
                      <w:lang w:eastAsia="ar-SA"/>
                    </w:rPr>
                    <w:t>medžiagos, kuri nekeičia savybių juos valant ir dezinfekuojant.</w:t>
                  </w:r>
                </w:p>
              </w:tc>
              <w:tc>
                <w:tcPr>
                  <w:tcW w:w="4536" w:type="dxa"/>
                </w:tcPr>
                <w:p w14:paraId="6ED6241E" w14:textId="77777777" w:rsidR="00054E7A" w:rsidRPr="00021534" w:rsidRDefault="00054E7A" w:rsidP="00054E7A">
                  <w:pPr>
                    <w:rPr>
                      <w:rFonts w:ascii="Times New Roman" w:hAnsi="Times New Roman" w:cs="Times New Roman"/>
                      <w:b/>
                      <w:color w:val="FF000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50AEAC3D" w14:textId="77777777" w:rsidTr="001D5F4F">
              <w:tc>
                <w:tcPr>
                  <w:tcW w:w="1419" w:type="dxa"/>
                </w:tcPr>
                <w:p w14:paraId="00A664AE" w14:textId="77777777" w:rsidR="00054E7A" w:rsidRPr="00021534" w:rsidRDefault="00054E7A" w:rsidP="00054E7A">
                  <w:pPr>
                    <w:pStyle w:val="ListParagraph"/>
                    <w:numPr>
                      <w:ilvl w:val="0"/>
                      <w:numId w:val="9"/>
                    </w:numPr>
                    <w:spacing w:after="0" w:line="240" w:lineRule="auto"/>
                    <w:ind w:left="0" w:firstLine="0"/>
                    <w:rPr>
                      <w:rFonts w:ascii="Times New Roman" w:hAnsi="Times New Roman" w:cs="Times New Roman"/>
                      <w:sz w:val="24"/>
                      <w:szCs w:val="24"/>
                    </w:rPr>
                  </w:pPr>
                </w:p>
              </w:tc>
              <w:tc>
                <w:tcPr>
                  <w:tcW w:w="4252" w:type="dxa"/>
                </w:tcPr>
                <w:p w14:paraId="0A712482"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Kairėje sienoje perstumiama modulinė sistema, tvirtinama profilyje, skirta medicininei įrangai tvirtinti. Ne mažiau 3 modulių ir vieno infuzinės pompos laikiklio, pritaikyti montuoti dvi slėginės infuzijos pompas.</w:t>
                  </w:r>
                </w:p>
              </w:tc>
              <w:tc>
                <w:tcPr>
                  <w:tcW w:w="4536" w:type="dxa"/>
                </w:tcPr>
                <w:p w14:paraId="319232AC"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60304FC0" w14:textId="77777777" w:rsidTr="001D5F4F">
              <w:tc>
                <w:tcPr>
                  <w:tcW w:w="1419" w:type="dxa"/>
                </w:tcPr>
                <w:p w14:paraId="581287BF" w14:textId="77777777" w:rsidR="00054E7A" w:rsidRPr="00021534" w:rsidRDefault="00054E7A" w:rsidP="00054E7A">
                  <w:pPr>
                    <w:pStyle w:val="ListParagraph"/>
                    <w:numPr>
                      <w:ilvl w:val="0"/>
                      <w:numId w:val="9"/>
                    </w:numPr>
                    <w:spacing w:after="0" w:line="240" w:lineRule="auto"/>
                    <w:ind w:left="0" w:firstLine="0"/>
                    <w:rPr>
                      <w:rFonts w:ascii="Times New Roman" w:hAnsi="Times New Roman" w:cs="Times New Roman"/>
                      <w:sz w:val="24"/>
                      <w:szCs w:val="24"/>
                    </w:rPr>
                  </w:pPr>
                </w:p>
              </w:tc>
              <w:tc>
                <w:tcPr>
                  <w:tcW w:w="4252" w:type="dxa"/>
                </w:tcPr>
                <w:p w14:paraId="59EE9BFA" w14:textId="77777777" w:rsidR="00054E7A" w:rsidRPr="00021534" w:rsidRDefault="00054E7A" w:rsidP="00054E7A">
                  <w:pPr>
                    <w:rPr>
                      <w:rFonts w:ascii="Times New Roman" w:hAnsi="Times New Roman" w:cs="Times New Roman"/>
                      <w:b/>
                      <w:color w:val="FF0000"/>
                      <w:sz w:val="24"/>
                      <w:szCs w:val="24"/>
                    </w:rPr>
                  </w:pPr>
                  <w:r w:rsidRPr="00021534">
                    <w:rPr>
                      <w:rFonts w:ascii="Times New Roman" w:hAnsi="Times New Roman" w:cs="Times New Roman"/>
                      <w:sz w:val="24"/>
                      <w:szCs w:val="24"/>
                    </w:rPr>
                    <w:t>Kairėje sienoje spintelė vakuuminiam čiužiniui, uždaroma pakeliamu į viršų ištisiniu dangčiu.</w:t>
                  </w:r>
                  <w:r w:rsidRPr="00021534">
                    <w:rPr>
                      <w:rFonts w:ascii="Times New Roman" w:hAnsi="Times New Roman" w:cs="Times New Roman"/>
                      <w:b/>
                      <w:sz w:val="24"/>
                      <w:szCs w:val="24"/>
                    </w:rPr>
                    <w:t xml:space="preserve"> </w:t>
                  </w:r>
                  <w:r w:rsidRPr="00021534">
                    <w:rPr>
                      <w:rFonts w:ascii="Times New Roman" w:hAnsi="Times New Roman" w:cs="Times New Roman"/>
                      <w:sz w:val="24"/>
                      <w:szCs w:val="24"/>
                    </w:rPr>
                    <w:t>Spintelės vidiniai</w:t>
                  </w:r>
                  <w:r w:rsidRPr="00021534">
                    <w:rPr>
                      <w:rFonts w:ascii="Times New Roman" w:hAnsi="Times New Roman" w:cs="Times New Roman"/>
                      <w:b/>
                      <w:sz w:val="24"/>
                      <w:szCs w:val="24"/>
                    </w:rPr>
                    <w:t xml:space="preserve"> </w:t>
                  </w:r>
                  <w:r w:rsidRPr="00021534">
                    <w:rPr>
                      <w:rFonts w:ascii="Times New Roman" w:hAnsi="Times New Roman" w:cs="Times New Roman"/>
                      <w:sz w:val="24"/>
                      <w:szCs w:val="24"/>
                    </w:rPr>
                    <w:t xml:space="preserve">išmatavimai ne mažesni kaip 1200x600x200 mm. Spintelės visi kampai suapvalinti ne mažiau kaip 3 mm spinduliu. Pagaminta iš </w:t>
                  </w:r>
                  <w:r w:rsidRPr="00021534">
                    <w:rPr>
                      <w:rFonts w:ascii="Times New Roman" w:hAnsi="Times New Roman" w:cs="Times New Roman"/>
                      <w:sz w:val="24"/>
                      <w:szCs w:val="24"/>
                      <w:lang w:eastAsia="ar-SA"/>
                    </w:rPr>
                    <w:t xml:space="preserve">medžiagos, kuri </w:t>
                  </w:r>
                  <w:r w:rsidRPr="00021534">
                    <w:rPr>
                      <w:rFonts w:ascii="Times New Roman" w:hAnsi="Times New Roman" w:cs="Times New Roman"/>
                      <w:sz w:val="24"/>
                      <w:szCs w:val="24"/>
                      <w:lang w:eastAsia="ar-SA"/>
                    </w:rPr>
                    <w:lastRenderedPageBreak/>
                    <w:t>nekeičia savybių juos valant ir dezinfekuojant.</w:t>
                  </w:r>
                </w:p>
              </w:tc>
              <w:tc>
                <w:tcPr>
                  <w:tcW w:w="4536" w:type="dxa"/>
                </w:tcPr>
                <w:p w14:paraId="31E2ADBF" w14:textId="77777777" w:rsidR="00054E7A" w:rsidRPr="00021534" w:rsidRDefault="00054E7A" w:rsidP="00054E7A">
                  <w:pPr>
                    <w:rPr>
                      <w:rFonts w:ascii="Times New Roman" w:hAnsi="Times New Roman" w:cs="Times New Roman"/>
                      <w:b/>
                      <w:color w:val="FF0000"/>
                      <w:sz w:val="24"/>
                      <w:szCs w:val="24"/>
                    </w:rPr>
                  </w:pPr>
                  <w:r w:rsidRPr="00021534">
                    <w:rPr>
                      <w:rFonts w:ascii="Times New Roman" w:hAnsi="Times New Roman" w:cs="Times New Roman"/>
                      <w:sz w:val="24"/>
                      <w:szCs w:val="24"/>
                    </w:rPr>
                    <w:lastRenderedPageBreak/>
                    <w:t xml:space="preserve">Taip/Ne </w:t>
                  </w:r>
                  <w:r w:rsidRPr="00021534">
                    <w:rPr>
                      <w:rFonts w:ascii="Times New Roman" w:hAnsi="Times New Roman" w:cs="Times New Roman"/>
                      <w:i/>
                      <w:iCs/>
                      <w:sz w:val="24"/>
                      <w:szCs w:val="24"/>
                      <w:highlight w:val="lightGray"/>
                    </w:rPr>
                    <w:t>(nereikalingą išbraukti)</w:t>
                  </w:r>
                </w:p>
              </w:tc>
            </w:tr>
            <w:tr w:rsidR="00054E7A" w:rsidRPr="00021534" w14:paraId="6953996C" w14:textId="77777777" w:rsidTr="001D5F4F">
              <w:tc>
                <w:tcPr>
                  <w:tcW w:w="1419" w:type="dxa"/>
                </w:tcPr>
                <w:p w14:paraId="38707103" w14:textId="77777777" w:rsidR="00054E7A" w:rsidRPr="00021534" w:rsidRDefault="00054E7A" w:rsidP="00054E7A">
                  <w:pPr>
                    <w:pStyle w:val="ListParagraph"/>
                    <w:numPr>
                      <w:ilvl w:val="0"/>
                      <w:numId w:val="9"/>
                    </w:numPr>
                    <w:spacing w:after="0" w:line="240" w:lineRule="auto"/>
                    <w:ind w:left="0" w:firstLine="0"/>
                    <w:rPr>
                      <w:rFonts w:ascii="Times New Roman" w:hAnsi="Times New Roman" w:cs="Times New Roman"/>
                      <w:sz w:val="24"/>
                      <w:szCs w:val="24"/>
                    </w:rPr>
                  </w:pPr>
                </w:p>
              </w:tc>
              <w:tc>
                <w:tcPr>
                  <w:tcW w:w="4252" w:type="dxa"/>
                </w:tcPr>
                <w:p w14:paraId="4CAC4805"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GMP automobilio medicinos skyriuje privalo būti papildomos fiksavimo vietos šiai įrangai:</w:t>
                  </w:r>
                </w:p>
                <w:p w14:paraId="0853D00C" w14:textId="77777777" w:rsidR="00054E7A" w:rsidRPr="00021534" w:rsidRDefault="00054E7A" w:rsidP="00054E7A">
                  <w:pPr>
                    <w:numPr>
                      <w:ilvl w:val="0"/>
                      <w:numId w:val="6"/>
                    </w:numPr>
                    <w:tabs>
                      <w:tab w:val="clear" w:pos="720"/>
                    </w:tabs>
                    <w:spacing w:after="0" w:line="240" w:lineRule="auto"/>
                    <w:ind w:left="176" w:hanging="142"/>
                    <w:contextualSpacing/>
                    <w:rPr>
                      <w:rFonts w:ascii="Times New Roman" w:hAnsi="Times New Roman" w:cs="Times New Roman"/>
                      <w:sz w:val="24"/>
                      <w:szCs w:val="24"/>
                    </w:rPr>
                  </w:pPr>
                  <w:proofErr w:type="spellStart"/>
                  <w:r w:rsidRPr="00021534">
                    <w:rPr>
                      <w:rFonts w:ascii="Times New Roman" w:hAnsi="Times New Roman" w:cs="Times New Roman"/>
                      <w:sz w:val="24"/>
                      <w:szCs w:val="24"/>
                    </w:rPr>
                    <w:t>Defibriliatorius</w:t>
                  </w:r>
                  <w:proofErr w:type="spellEnd"/>
                  <w:r w:rsidRPr="00021534">
                    <w:rPr>
                      <w:rFonts w:ascii="Times New Roman" w:hAnsi="Times New Roman" w:cs="Times New Roman"/>
                      <w:sz w:val="24"/>
                      <w:szCs w:val="24"/>
                    </w:rPr>
                    <w:t>;</w:t>
                  </w:r>
                </w:p>
                <w:p w14:paraId="126102E0" w14:textId="77777777" w:rsidR="00054E7A" w:rsidRPr="00021534" w:rsidRDefault="00054E7A" w:rsidP="00054E7A">
                  <w:pPr>
                    <w:numPr>
                      <w:ilvl w:val="0"/>
                      <w:numId w:val="6"/>
                    </w:numPr>
                    <w:tabs>
                      <w:tab w:val="clear" w:pos="720"/>
                    </w:tabs>
                    <w:spacing w:after="0" w:line="240" w:lineRule="auto"/>
                    <w:ind w:left="176" w:hanging="142"/>
                    <w:contextualSpacing/>
                    <w:rPr>
                      <w:rFonts w:ascii="Times New Roman" w:hAnsi="Times New Roman" w:cs="Times New Roman"/>
                      <w:sz w:val="24"/>
                      <w:szCs w:val="24"/>
                    </w:rPr>
                  </w:pPr>
                  <w:r w:rsidRPr="00021534">
                    <w:rPr>
                      <w:rFonts w:ascii="Times New Roman" w:hAnsi="Times New Roman" w:cs="Times New Roman"/>
                      <w:sz w:val="24"/>
                      <w:szCs w:val="24"/>
                    </w:rPr>
                    <w:t>DPV aparatas;</w:t>
                  </w:r>
                </w:p>
                <w:p w14:paraId="2EB80CCA" w14:textId="77777777" w:rsidR="00054E7A" w:rsidRPr="00021534" w:rsidRDefault="00054E7A" w:rsidP="00054E7A">
                  <w:pPr>
                    <w:numPr>
                      <w:ilvl w:val="0"/>
                      <w:numId w:val="6"/>
                    </w:numPr>
                    <w:tabs>
                      <w:tab w:val="clear" w:pos="720"/>
                    </w:tabs>
                    <w:spacing w:after="0" w:line="240" w:lineRule="auto"/>
                    <w:ind w:left="176" w:hanging="142"/>
                    <w:contextualSpacing/>
                    <w:rPr>
                      <w:rFonts w:ascii="Times New Roman" w:hAnsi="Times New Roman" w:cs="Times New Roman"/>
                      <w:sz w:val="24"/>
                      <w:szCs w:val="24"/>
                    </w:rPr>
                  </w:pPr>
                  <w:proofErr w:type="spellStart"/>
                  <w:r w:rsidRPr="00021534">
                    <w:rPr>
                      <w:rFonts w:ascii="Times New Roman" w:hAnsi="Times New Roman" w:cs="Times New Roman"/>
                      <w:sz w:val="24"/>
                      <w:szCs w:val="24"/>
                    </w:rPr>
                    <w:t>Atsiurbėjas</w:t>
                  </w:r>
                  <w:proofErr w:type="spellEnd"/>
                  <w:r w:rsidRPr="00021534">
                    <w:rPr>
                      <w:rFonts w:ascii="Times New Roman" w:hAnsi="Times New Roman" w:cs="Times New Roman"/>
                      <w:sz w:val="24"/>
                      <w:szCs w:val="24"/>
                    </w:rPr>
                    <w:t>;</w:t>
                  </w:r>
                </w:p>
                <w:p w14:paraId="65CF6AD0" w14:textId="77777777" w:rsidR="00054E7A" w:rsidRPr="00021534" w:rsidRDefault="00054E7A" w:rsidP="00054E7A">
                  <w:pPr>
                    <w:numPr>
                      <w:ilvl w:val="0"/>
                      <w:numId w:val="6"/>
                    </w:numPr>
                    <w:tabs>
                      <w:tab w:val="clear" w:pos="720"/>
                    </w:tabs>
                    <w:spacing w:after="0" w:line="240" w:lineRule="auto"/>
                    <w:ind w:left="176" w:hanging="142"/>
                    <w:contextualSpacing/>
                    <w:rPr>
                      <w:rFonts w:ascii="Times New Roman" w:hAnsi="Times New Roman" w:cs="Times New Roman"/>
                      <w:sz w:val="24"/>
                      <w:szCs w:val="24"/>
                    </w:rPr>
                  </w:pPr>
                  <w:r w:rsidRPr="00021534">
                    <w:rPr>
                      <w:rFonts w:ascii="Times New Roman" w:hAnsi="Times New Roman" w:cs="Times New Roman"/>
                      <w:sz w:val="24"/>
                      <w:szCs w:val="24"/>
                    </w:rPr>
                    <w:t xml:space="preserve">Automatinis krūtinės </w:t>
                  </w:r>
                  <w:proofErr w:type="spellStart"/>
                  <w:r w:rsidRPr="00021534">
                    <w:rPr>
                      <w:rFonts w:ascii="Times New Roman" w:hAnsi="Times New Roman" w:cs="Times New Roman"/>
                      <w:sz w:val="24"/>
                      <w:szCs w:val="24"/>
                    </w:rPr>
                    <w:t>paspaudėjas</w:t>
                  </w:r>
                  <w:proofErr w:type="spellEnd"/>
                  <w:r w:rsidRPr="00021534">
                    <w:rPr>
                      <w:rFonts w:ascii="Times New Roman" w:hAnsi="Times New Roman" w:cs="Times New Roman"/>
                      <w:sz w:val="24"/>
                      <w:szCs w:val="24"/>
                    </w:rPr>
                    <w:t>;</w:t>
                  </w:r>
                </w:p>
                <w:p w14:paraId="614187B3" w14:textId="77777777" w:rsidR="00054E7A" w:rsidRPr="00021534" w:rsidRDefault="00054E7A" w:rsidP="00054E7A">
                  <w:pPr>
                    <w:numPr>
                      <w:ilvl w:val="0"/>
                      <w:numId w:val="6"/>
                    </w:numPr>
                    <w:tabs>
                      <w:tab w:val="clear" w:pos="720"/>
                    </w:tabs>
                    <w:spacing w:after="0" w:line="240" w:lineRule="auto"/>
                    <w:ind w:left="176" w:hanging="142"/>
                    <w:contextualSpacing/>
                    <w:rPr>
                      <w:rFonts w:ascii="Times New Roman" w:hAnsi="Times New Roman" w:cs="Times New Roman"/>
                      <w:sz w:val="24"/>
                      <w:szCs w:val="24"/>
                    </w:rPr>
                  </w:pPr>
                  <w:r w:rsidRPr="00021534">
                    <w:rPr>
                      <w:rFonts w:ascii="Times New Roman" w:hAnsi="Times New Roman" w:cs="Times New Roman"/>
                      <w:sz w:val="24"/>
                      <w:szCs w:val="24"/>
                    </w:rPr>
                    <w:t>Kaklo įtvarai;</w:t>
                  </w:r>
                </w:p>
                <w:p w14:paraId="29FFCB93" w14:textId="77777777" w:rsidR="00054E7A" w:rsidRPr="00021534" w:rsidRDefault="00054E7A" w:rsidP="00054E7A">
                  <w:pPr>
                    <w:numPr>
                      <w:ilvl w:val="0"/>
                      <w:numId w:val="6"/>
                    </w:numPr>
                    <w:tabs>
                      <w:tab w:val="clear" w:pos="720"/>
                    </w:tabs>
                    <w:spacing w:after="0" w:line="240" w:lineRule="auto"/>
                    <w:ind w:left="176" w:hanging="142"/>
                    <w:contextualSpacing/>
                    <w:rPr>
                      <w:rFonts w:ascii="Times New Roman" w:hAnsi="Times New Roman" w:cs="Times New Roman"/>
                      <w:sz w:val="24"/>
                      <w:szCs w:val="24"/>
                    </w:rPr>
                  </w:pPr>
                  <w:r w:rsidRPr="00021534">
                    <w:rPr>
                      <w:rFonts w:ascii="Times New Roman" w:hAnsi="Times New Roman" w:cs="Times New Roman"/>
                      <w:sz w:val="24"/>
                      <w:szCs w:val="24"/>
                    </w:rPr>
                    <w:t>Vaistai ir kiti medikamentai.</w:t>
                  </w:r>
                </w:p>
              </w:tc>
              <w:tc>
                <w:tcPr>
                  <w:tcW w:w="4536" w:type="dxa"/>
                </w:tcPr>
                <w:p w14:paraId="55318F4E" w14:textId="77777777" w:rsidR="00054E7A" w:rsidRPr="00021534" w:rsidRDefault="00054E7A" w:rsidP="00054E7A">
                  <w:pPr>
                    <w:spacing w:after="0" w:line="240" w:lineRule="auto"/>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6BD7C58C" w14:textId="77777777" w:rsidTr="001D5F4F">
              <w:tc>
                <w:tcPr>
                  <w:tcW w:w="1419" w:type="dxa"/>
                </w:tcPr>
                <w:p w14:paraId="4731A843" w14:textId="77777777" w:rsidR="00054E7A" w:rsidRPr="00021534" w:rsidRDefault="00054E7A" w:rsidP="00054E7A">
                  <w:pPr>
                    <w:pStyle w:val="ListParagraph"/>
                    <w:numPr>
                      <w:ilvl w:val="0"/>
                      <w:numId w:val="9"/>
                    </w:numPr>
                    <w:spacing w:after="0" w:line="240" w:lineRule="auto"/>
                    <w:ind w:left="0" w:firstLine="0"/>
                    <w:rPr>
                      <w:rFonts w:ascii="Times New Roman" w:hAnsi="Times New Roman" w:cs="Times New Roman"/>
                      <w:sz w:val="24"/>
                      <w:szCs w:val="24"/>
                    </w:rPr>
                  </w:pPr>
                </w:p>
              </w:tc>
              <w:tc>
                <w:tcPr>
                  <w:tcW w:w="4252" w:type="dxa"/>
                </w:tcPr>
                <w:p w14:paraId="5710FEFC"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 xml:space="preserve">Dešiniame šone, virš sėdynės  pasilaikymo turėklas. Pasilaikymo turėklas išilgai lubų, prie galinių, bei dešinės pusės durų. </w:t>
                  </w:r>
                </w:p>
              </w:tc>
              <w:tc>
                <w:tcPr>
                  <w:tcW w:w="4536" w:type="dxa"/>
                </w:tcPr>
                <w:p w14:paraId="4212F1EC"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63E4498C" w14:textId="77777777" w:rsidTr="001D5F4F">
              <w:tc>
                <w:tcPr>
                  <w:tcW w:w="1419" w:type="dxa"/>
                </w:tcPr>
                <w:p w14:paraId="4FC26B64"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4252" w:type="dxa"/>
                </w:tcPr>
                <w:p w14:paraId="709ECBF1"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Lašinės sistemos laikikliai lubose. Ne mažiau trijų kabliukų.</w:t>
                  </w:r>
                </w:p>
              </w:tc>
              <w:tc>
                <w:tcPr>
                  <w:tcW w:w="4536" w:type="dxa"/>
                </w:tcPr>
                <w:p w14:paraId="1702DCFB"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37C28723" w14:textId="77777777" w:rsidTr="001D5F4F">
              <w:tc>
                <w:tcPr>
                  <w:tcW w:w="1419" w:type="dxa"/>
                </w:tcPr>
                <w:p w14:paraId="47E65AD2" w14:textId="77777777" w:rsidR="00054E7A" w:rsidRPr="00021534" w:rsidRDefault="00054E7A" w:rsidP="00054E7A">
                  <w:pPr>
                    <w:pStyle w:val="ListParagraph"/>
                    <w:numPr>
                      <w:ilvl w:val="0"/>
                      <w:numId w:val="9"/>
                    </w:numPr>
                    <w:spacing w:after="0" w:line="240" w:lineRule="auto"/>
                    <w:ind w:left="0" w:firstLine="0"/>
                    <w:rPr>
                      <w:rFonts w:ascii="Times New Roman" w:hAnsi="Times New Roman" w:cs="Times New Roman"/>
                      <w:sz w:val="24"/>
                      <w:szCs w:val="24"/>
                    </w:rPr>
                  </w:pPr>
                </w:p>
              </w:tc>
              <w:tc>
                <w:tcPr>
                  <w:tcW w:w="4252" w:type="dxa"/>
                </w:tcPr>
                <w:p w14:paraId="6B3717C2"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 xml:space="preserve">Deguonies instaliacija: centrinė instaliacija su dviem greito prijungimo deguonies rozetėmis. </w:t>
                  </w:r>
                </w:p>
              </w:tc>
              <w:tc>
                <w:tcPr>
                  <w:tcW w:w="4536" w:type="dxa"/>
                </w:tcPr>
                <w:p w14:paraId="3B9755C7"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4B44ACF7" w14:textId="77777777" w:rsidTr="001D5F4F">
              <w:tc>
                <w:tcPr>
                  <w:tcW w:w="1419" w:type="dxa"/>
                </w:tcPr>
                <w:p w14:paraId="3CC72D5F" w14:textId="77777777" w:rsidR="00054E7A" w:rsidRPr="00021534" w:rsidRDefault="00054E7A" w:rsidP="00054E7A">
                  <w:pPr>
                    <w:pStyle w:val="ListParagraph"/>
                    <w:numPr>
                      <w:ilvl w:val="0"/>
                      <w:numId w:val="9"/>
                    </w:numPr>
                    <w:spacing w:after="0" w:line="240" w:lineRule="auto"/>
                    <w:ind w:left="0" w:firstLine="0"/>
                    <w:rPr>
                      <w:rFonts w:ascii="Times New Roman" w:hAnsi="Times New Roman" w:cs="Times New Roman"/>
                      <w:sz w:val="24"/>
                      <w:szCs w:val="24"/>
                    </w:rPr>
                  </w:pPr>
                </w:p>
              </w:tc>
              <w:tc>
                <w:tcPr>
                  <w:tcW w:w="4252" w:type="dxa"/>
                </w:tcPr>
                <w:p w14:paraId="40245F51" w14:textId="77777777" w:rsidR="00054E7A" w:rsidRPr="00021534" w:rsidRDefault="00054E7A" w:rsidP="00054E7A">
                  <w:pPr>
                    <w:pStyle w:val="PlainText"/>
                    <w:rPr>
                      <w:rFonts w:ascii="Times New Roman" w:hAnsi="Times New Roman" w:cs="Times New Roman"/>
                      <w:szCs w:val="24"/>
                    </w:rPr>
                  </w:pPr>
                  <w:r w:rsidRPr="00021534">
                    <w:rPr>
                      <w:rFonts w:ascii="Times New Roman" w:hAnsi="Times New Roman" w:cs="Times New Roman"/>
                      <w:szCs w:val="24"/>
                    </w:rPr>
                    <w:t xml:space="preserve">Spintelė prie pertvaros su darbastaliu su </w:t>
                  </w:r>
                  <w:proofErr w:type="spellStart"/>
                  <w:r w:rsidRPr="00021534">
                    <w:rPr>
                      <w:rFonts w:ascii="Times New Roman" w:hAnsi="Times New Roman" w:cs="Times New Roman"/>
                      <w:szCs w:val="24"/>
                    </w:rPr>
                    <w:t>borteliu</w:t>
                  </w:r>
                  <w:proofErr w:type="spellEnd"/>
                  <w:r w:rsidRPr="00021534">
                    <w:rPr>
                      <w:rFonts w:ascii="Times New Roman" w:hAnsi="Times New Roman" w:cs="Times New Roman"/>
                      <w:szCs w:val="24"/>
                    </w:rPr>
                    <w:t xml:space="preserve">. Spintelės visi kampai suapvalinti ne mažiau kaip 3 mm spinduliu. Pagaminta iš </w:t>
                  </w:r>
                  <w:r w:rsidRPr="00021534">
                    <w:rPr>
                      <w:rFonts w:ascii="Times New Roman" w:hAnsi="Times New Roman" w:cs="Times New Roman"/>
                      <w:szCs w:val="24"/>
                      <w:lang w:eastAsia="ar-SA"/>
                    </w:rPr>
                    <w:t>medžiagos, kuri nekeičia savybių juos valant ir dezinfekuojant.</w:t>
                  </w:r>
                </w:p>
                <w:p w14:paraId="4E697D0B" w14:textId="77777777" w:rsidR="00054E7A" w:rsidRPr="00021534" w:rsidRDefault="00054E7A" w:rsidP="00054E7A">
                  <w:pPr>
                    <w:pStyle w:val="PlainText"/>
                    <w:rPr>
                      <w:rFonts w:ascii="Times New Roman" w:hAnsi="Times New Roman" w:cs="Times New Roman"/>
                      <w:b/>
                      <w:color w:val="FF0000"/>
                      <w:szCs w:val="24"/>
                    </w:rPr>
                  </w:pPr>
                  <w:r w:rsidRPr="00021534">
                    <w:rPr>
                      <w:rFonts w:ascii="Times New Roman" w:hAnsi="Times New Roman" w:cs="Times New Roman"/>
                      <w:szCs w:val="24"/>
                    </w:rPr>
                    <w:t>Virš spintelėje  numatyta tvirtinimo vieta kardiografui. Virš spintelės niša su durelėmis vienkartinėms pirštinėms trijų dydžių dėžutėms, rankų dezinfekavimo skysčiui.</w:t>
                  </w:r>
                </w:p>
              </w:tc>
              <w:tc>
                <w:tcPr>
                  <w:tcW w:w="4536" w:type="dxa"/>
                </w:tcPr>
                <w:p w14:paraId="3FEEE7F0" w14:textId="77777777" w:rsidR="00054E7A" w:rsidRPr="00021534" w:rsidRDefault="00054E7A" w:rsidP="00054E7A">
                  <w:pPr>
                    <w:pStyle w:val="PlainText"/>
                    <w:rPr>
                      <w:rFonts w:ascii="Times New Roman" w:hAnsi="Times New Roman" w:cs="Times New Roman"/>
                      <w:b/>
                      <w:color w:val="FF0000"/>
                      <w:szCs w:val="24"/>
                    </w:rPr>
                  </w:pPr>
                  <w:r w:rsidRPr="00021534">
                    <w:rPr>
                      <w:rFonts w:ascii="Times New Roman" w:hAnsi="Times New Roman" w:cs="Times New Roman"/>
                      <w:szCs w:val="24"/>
                    </w:rPr>
                    <w:t xml:space="preserve">Taip/Ne </w:t>
                  </w:r>
                  <w:r w:rsidRPr="00021534">
                    <w:rPr>
                      <w:rFonts w:ascii="Times New Roman" w:hAnsi="Times New Roman" w:cs="Times New Roman"/>
                      <w:i/>
                      <w:iCs/>
                      <w:szCs w:val="24"/>
                      <w:highlight w:val="lightGray"/>
                    </w:rPr>
                    <w:t>(nereikalingą išbraukti)</w:t>
                  </w:r>
                </w:p>
              </w:tc>
            </w:tr>
            <w:tr w:rsidR="00054E7A" w:rsidRPr="00021534" w14:paraId="332F883F" w14:textId="77777777" w:rsidTr="001D5F4F">
              <w:tc>
                <w:tcPr>
                  <w:tcW w:w="1419" w:type="dxa"/>
                </w:tcPr>
                <w:p w14:paraId="24AC6436" w14:textId="77777777" w:rsidR="00054E7A" w:rsidRPr="00021534" w:rsidRDefault="00054E7A" w:rsidP="00054E7A">
                  <w:pPr>
                    <w:pStyle w:val="ListParagraph"/>
                    <w:numPr>
                      <w:ilvl w:val="0"/>
                      <w:numId w:val="9"/>
                    </w:numPr>
                    <w:spacing w:after="0" w:line="240" w:lineRule="auto"/>
                    <w:ind w:left="0" w:firstLine="0"/>
                    <w:rPr>
                      <w:rFonts w:ascii="Times New Roman" w:hAnsi="Times New Roman" w:cs="Times New Roman"/>
                      <w:sz w:val="24"/>
                      <w:szCs w:val="24"/>
                    </w:rPr>
                  </w:pPr>
                </w:p>
              </w:tc>
              <w:tc>
                <w:tcPr>
                  <w:tcW w:w="4252" w:type="dxa"/>
                </w:tcPr>
                <w:p w14:paraId="048D355A"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 xml:space="preserve">Papildoma 230V rozetė ant pertvaros ar lubose spausdintuvui. </w:t>
                  </w:r>
                </w:p>
              </w:tc>
              <w:tc>
                <w:tcPr>
                  <w:tcW w:w="4536" w:type="dxa"/>
                </w:tcPr>
                <w:p w14:paraId="384466FB"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59697F89" w14:textId="77777777" w:rsidTr="001D5F4F">
              <w:tc>
                <w:tcPr>
                  <w:tcW w:w="1419" w:type="dxa"/>
                </w:tcPr>
                <w:p w14:paraId="418AA34A" w14:textId="77777777" w:rsidR="00054E7A" w:rsidRPr="00021534" w:rsidRDefault="00054E7A" w:rsidP="00054E7A">
                  <w:pPr>
                    <w:pStyle w:val="ListParagraph"/>
                    <w:numPr>
                      <w:ilvl w:val="0"/>
                      <w:numId w:val="9"/>
                    </w:numPr>
                    <w:spacing w:after="0" w:line="240" w:lineRule="auto"/>
                    <w:ind w:left="0" w:firstLine="0"/>
                    <w:rPr>
                      <w:rFonts w:ascii="Times New Roman" w:hAnsi="Times New Roman" w:cs="Times New Roman"/>
                      <w:sz w:val="24"/>
                      <w:szCs w:val="24"/>
                    </w:rPr>
                  </w:pPr>
                </w:p>
              </w:tc>
              <w:tc>
                <w:tcPr>
                  <w:tcW w:w="4252" w:type="dxa"/>
                </w:tcPr>
                <w:p w14:paraId="7EA735E1" w14:textId="77777777" w:rsidR="00054E7A" w:rsidRPr="00021534" w:rsidRDefault="00054E7A" w:rsidP="00054E7A">
                  <w:pPr>
                    <w:rPr>
                      <w:rFonts w:ascii="Times New Roman" w:hAnsi="Times New Roman" w:cs="Times New Roman"/>
                      <w:sz w:val="24"/>
                      <w:szCs w:val="24"/>
                      <w:highlight w:val="yellow"/>
                    </w:rPr>
                  </w:pPr>
                  <w:r w:rsidRPr="00021534">
                    <w:rPr>
                      <w:rFonts w:ascii="Times New Roman" w:hAnsi="Times New Roman" w:cs="Times New Roman"/>
                      <w:sz w:val="24"/>
                      <w:szCs w:val="24"/>
                    </w:rPr>
                    <w:t xml:space="preserve">Medicininio deguonies srauto matuoklis </w:t>
                  </w:r>
                  <w:r w:rsidRPr="00021534">
                    <w:rPr>
                      <w:rFonts w:ascii="Times New Roman" w:hAnsi="Times New Roman" w:cs="Times New Roman"/>
                      <w:color w:val="333333"/>
                      <w:sz w:val="24"/>
                      <w:szCs w:val="24"/>
                      <w:shd w:val="clear" w:color="auto" w:fill="FFFFFF"/>
                    </w:rPr>
                    <w:t>su grietąją jungtimi</w:t>
                  </w:r>
                  <w:r w:rsidRPr="00021534">
                    <w:rPr>
                      <w:rFonts w:ascii="Times New Roman" w:hAnsi="Times New Roman" w:cs="Times New Roman"/>
                      <w:sz w:val="24"/>
                      <w:szCs w:val="24"/>
                    </w:rPr>
                    <w:t xml:space="preserve">, </w:t>
                  </w:r>
                  <w:r w:rsidRPr="00021534">
                    <w:rPr>
                      <w:rFonts w:ascii="Times New Roman" w:hAnsi="Times New Roman" w:cs="Times New Roman"/>
                      <w:color w:val="333333"/>
                      <w:sz w:val="24"/>
                      <w:szCs w:val="24"/>
                      <w:shd w:val="clear" w:color="auto" w:fill="FFFFFF"/>
                    </w:rPr>
                    <w:t>reguliatoriumi ir išėjimų  su dozatoriumi ( deguonies kaukei pajungti )</w:t>
                  </w:r>
                  <w:r w:rsidRPr="00021534">
                    <w:rPr>
                      <w:rFonts w:ascii="Times New Roman" w:hAnsi="Times New Roman" w:cs="Times New Roman"/>
                      <w:sz w:val="24"/>
                      <w:szCs w:val="24"/>
                    </w:rPr>
                    <w:t xml:space="preserve"> –  2 vnt., deguonies balionų slėgio reduktorius 2 vnt., Deguonies drėkintuvai – 2 vnt. </w:t>
                  </w:r>
                </w:p>
              </w:tc>
              <w:tc>
                <w:tcPr>
                  <w:tcW w:w="4536" w:type="dxa"/>
                </w:tcPr>
                <w:p w14:paraId="6FCAFD6F"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51C83E13" w14:textId="77777777" w:rsidTr="00A2725B">
              <w:tc>
                <w:tcPr>
                  <w:tcW w:w="1419" w:type="dxa"/>
                </w:tcPr>
                <w:p w14:paraId="3F4EA07B" w14:textId="77777777" w:rsidR="00054E7A" w:rsidRPr="00021534" w:rsidRDefault="00054E7A" w:rsidP="00054E7A">
                  <w:pPr>
                    <w:pStyle w:val="ListParagraph"/>
                    <w:numPr>
                      <w:ilvl w:val="0"/>
                      <w:numId w:val="9"/>
                    </w:numPr>
                    <w:spacing w:after="0" w:line="240" w:lineRule="auto"/>
                    <w:ind w:left="0" w:firstLine="0"/>
                    <w:rPr>
                      <w:rFonts w:ascii="Times New Roman" w:hAnsi="Times New Roman" w:cs="Times New Roman"/>
                      <w:sz w:val="24"/>
                      <w:szCs w:val="24"/>
                    </w:rPr>
                  </w:pPr>
                </w:p>
              </w:tc>
              <w:tc>
                <w:tcPr>
                  <w:tcW w:w="8788" w:type="dxa"/>
                  <w:gridSpan w:val="2"/>
                </w:tcPr>
                <w:p w14:paraId="3D17B6AF" w14:textId="42FF3C96"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b/>
                      <w:bCs/>
                      <w:sz w:val="24"/>
                      <w:szCs w:val="24"/>
                    </w:rPr>
                    <w:t xml:space="preserve">Paciento skyriaus portatyvinis infuzinių skysčių šildytuvas: </w:t>
                  </w:r>
                </w:p>
              </w:tc>
            </w:tr>
            <w:tr w:rsidR="00054E7A" w:rsidRPr="00021534" w14:paraId="23147999" w14:textId="77777777" w:rsidTr="001D5F4F">
              <w:tc>
                <w:tcPr>
                  <w:tcW w:w="1419" w:type="dxa"/>
                </w:tcPr>
                <w:p w14:paraId="0A024B54" w14:textId="77777777" w:rsidR="00054E7A" w:rsidRPr="00021534" w:rsidRDefault="00054E7A" w:rsidP="00054E7A">
                  <w:pPr>
                    <w:pStyle w:val="ListParagraph"/>
                    <w:spacing w:after="0" w:line="240" w:lineRule="auto"/>
                    <w:ind w:left="0"/>
                    <w:rPr>
                      <w:rFonts w:ascii="Times New Roman" w:hAnsi="Times New Roman" w:cs="Times New Roman"/>
                      <w:sz w:val="24"/>
                      <w:szCs w:val="24"/>
                    </w:rPr>
                  </w:pPr>
                  <w:r w:rsidRPr="00021534">
                    <w:rPr>
                      <w:rFonts w:ascii="Times New Roman" w:hAnsi="Times New Roman" w:cs="Times New Roman"/>
                      <w:sz w:val="24"/>
                      <w:szCs w:val="24"/>
                    </w:rPr>
                    <w:t>125.1</w:t>
                  </w:r>
                </w:p>
              </w:tc>
              <w:tc>
                <w:tcPr>
                  <w:tcW w:w="4252" w:type="dxa"/>
                  <w:tcBorders>
                    <w:top w:val="single" w:sz="4" w:space="0" w:color="auto"/>
                    <w:left w:val="single" w:sz="4" w:space="0" w:color="auto"/>
                    <w:bottom w:val="single" w:sz="4" w:space="0" w:color="auto"/>
                    <w:right w:val="single" w:sz="4" w:space="0" w:color="auto"/>
                  </w:tcBorders>
                </w:tcPr>
                <w:p w14:paraId="151082A0" w14:textId="77777777" w:rsidR="00054E7A" w:rsidRPr="00021534" w:rsidRDefault="00054E7A" w:rsidP="00054E7A">
                  <w:pPr>
                    <w:rPr>
                      <w:rFonts w:ascii="Times New Roman" w:hAnsi="Times New Roman" w:cs="Times New Roman"/>
                      <w:b/>
                      <w:bCs/>
                      <w:sz w:val="24"/>
                      <w:szCs w:val="24"/>
                    </w:rPr>
                  </w:pPr>
                  <w:r w:rsidRPr="00021534">
                    <w:rPr>
                      <w:rFonts w:ascii="Times New Roman" w:hAnsi="Times New Roman" w:cs="Times New Roman"/>
                      <w:sz w:val="24"/>
                      <w:szCs w:val="24"/>
                    </w:rPr>
                    <w:t>Portatyvinio infuzinių skysčių šildytuvo naudingas tūris ne mažesnis kaip 5 litrai</w:t>
                  </w:r>
                </w:p>
              </w:tc>
              <w:tc>
                <w:tcPr>
                  <w:tcW w:w="4536" w:type="dxa"/>
                </w:tcPr>
                <w:p w14:paraId="356FF4F0"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5FD0FBEB" w14:textId="77777777" w:rsidTr="001D5F4F">
              <w:tc>
                <w:tcPr>
                  <w:tcW w:w="1419" w:type="dxa"/>
                </w:tcPr>
                <w:p w14:paraId="6389B753" w14:textId="77777777" w:rsidR="00054E7A" w:rsidRPr="00021534" w:rsidRDefault="00054E7A" w:rsidP="00054E7A">
                  <w:pPr>
                    <w:pStyle w:val="ListParagraph"/>
                    <w:spacing w:after="0" w:line="240" w:lineRule="auto"/>
                    <w:ind w:left="0"/>
                    <w:rPr>
                      <w:rFonts w:ascii="Times New Roman" w:hAnsi="Times New Roman" w:cs="Times New Roman"/>
                      <w:sz w:val="24"/>
                      <w:szCs w:val="24"/>
                    </w:rPr>
                  </w:pPr>
                  <w:r w:rsidRPr="00021534">
                    <w:rPr>
                      <w:rFonts w:ascii="Times New Roman" w:hAnsi="Times New Roman" w:cs="Times New Roman"/>
                      <w:sz w:val="24"/>
                      <w:szCs w:val="24"/>
                    </w:rPr>
                    <w:lastRenderedPageBreak/>
                    <w:t>125.2</w:t>
                  </w:r>
                </w:p>
              </w:tc>
              <w:tc>
                <w:tcPr>
                  <w:tcW w:w="4252" w:type="dxa"/>
                  <w:tcBorders>
                    <w:top w:val="single" w:sz="4" w:space="0" w:color="auto"/>
                    <w:left w:val="single" w:sz="4" w:space="0" w:color="auto"/>
                    <w:bottom w:val="single" w:sz="4" w:space="0" w:color="auto"/>
                    <w:right w:val="single" w:sz="4" w:space="0" w:color="auto"/>
                  </w:tcBorders>
                </w:tcPr>
                <w:p w14:paraId="354AD5B4"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Portatyvinio infuzinių skysčių šildytuvas turi palaikyti 37°C temperatūrą su ±2°C leistinu nuokrypiu</w:t>
                  </w:r>
                </w:p>
              </w:tc>
              <w:tc>
                <w:tcPr>
                  <w:tcW w:w="4536" w:type="dxa"/>
                </w:tcPr>
                <w:p w14:paraId="12F5191C"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173DC750" w14:textId="77777777" w:rsidTr="001D5F4F">
              <w:tc>
                <w:tcPr>
                  <w:tcW w:w="1419" w:type="dxa"/>
                </w:tcPr>
                <w:p w14:paraId="6F5D61C7" w14:textId="77777777" w:rsidR="00054E7A" w:rsidRPr="00021534" w:rsidRDefault="00054E7A" w:rsidP="00054E7A">
                  <w:pPr>
                    <w:pStyle w:val="ListParagraph"/>
                    <w:spacing w:after="0" w:line="240" w:lineRule="auto"/>
                    <w:ind w:left="0"/>
                    <w:rPr>
                      <w:rFonts w:ascii="Times New Roman" w:hAnsi="Times New Roman" w:cs="Times New Roman"/>
                      <w:sz w:val="24"/>
                      <w:szCs w:val="24"/>
                    </w:rPr>
                  </w:pPr>
                  <w:r w:rsidRPr="00021534">
                    <w:rPr>
                      <w:rFonts w:ascii="Times New Roman" w:hAnsi="Times New Roman" w:cs="Times New Roman"/>
                      <w:sz w:val="24"/>
                      <w:szCs w:val="24"/>
                    </w:rPr>
                    <w:t>125.3</w:t>
                  </w:r>
                </w:p>
              </w:tc>
              <w:tc>
                <w:tcPr>
                  <w:tcW w:w="4252" w:type="dxa"/>
                  <w:tcBorders>
                    <w:top w:val="single" w:sz="4" w:space="0" w:color="auto"/>
                    <w:left w:val="single" w:sz="4" w:space="0" w:color="auto"/>
                    <w:bottom w:val="single" w:sz="4" w:space="0" w:color="auto"/>
                    <w:right w:val="single" w:sz="4" w:space="0" w:color="auto"/>
                  </w:tcBorders>
                </w:tcPr>
                <w:p w14:paraId="6C7CEF59"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Portatyvinio infuzinių skysčių šildytuve turi būti indikacinis temperatūros monitorius</w:t>
                  </w:r>
                </w:p>
              </w:tc>
              <w:tc>
                <w:tcPr>
                  <w:tcW w:w="4536" w:type="dxa"/>
                </w:tcPr>
                <w:p w14:paraId="0FF72471"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77431691" w14:textId="77777777" w:rsidTr="001D5F4F">
              <w:tc>
                <w:tcPr>
                  <w:tcW w:w="1419" w:type="dxa"/>
                </w:tcPr>
                <w:p w14:paraId="38140DBF" w14:textId="77777777" w:rsidR="00054E7A" w:rsidRPr="00021534" w:rsidRDefault="00054E7A" w:rsidP="00054E7A">
                  <w:pPr>
                    <w:pStyle w:val="ListParagraph"/>
                    <w:tabs>
                      <w:tab w:val="left" w:pos="540"/>
                    </w:tabs>
                    <w:spacing w:after="0" w:line="240" w:lineRule="auto"/>
                    <w:ind w:left="0"/>
                    <w:rPr>
                      <w:rFonts w:ascii="Times New Roman" w:hAnsi="Times New Roman" w:cs="Times New Roman"/>
                      <w:sz w:val="24"/>
                      <w:szCs w:val="24"/>
                    </w:rPr>
                  </w:pPr>
                  <w:r w:rsidRPr="00021534">
                    <w:rPr>
                      <w:rFonts w:ascii="Times New Roman" w:hAnsi="Times New Roman" w:cs="Times New Roman"/>
                      <w:sz w:val="24"/>
                      <w:szCs w:val="24"/>
                    </w:rPr>
                    <w:t>125.4</w:t>
                  </w:r>
                </w:p>
              </w:tc>
              <w:tc>
                <w:tcPr>
                  <w:tcW w:w="4252" w:type="dxa"/>
                  <w:tcBorders>
                    <w:top w:val="single" w:sz="4" w:space="0" w:color="auto"/>
                    <w:left w:val="single" w:sz="4" w:space="0" w:color="auto"/>
                    <w:bottom w:val="single" w:sz="4" w:space="0" w:color="auto"/>
                    <w:right w:val="single" w:sz="4" w:space="0" w:color="auto"/>
                  </w:tcBorders>
                </w:tcPr>
                <w:p w14:paraId="74602F60"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Portatyvinio infuzinių skysčių šildytuve turi būti aliarmo pranešimai</w:t>
                  </w:r>
                </w:p>
              </w:tc>
              <w:tc>
                <w:tcPr>
                  <w:tcW w:w="4536" w:type="dxa"/>
                </w:tcPr>
                <w:p w14:paraId="290671A9"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19A15DD3" w14:textId="77777777" w:rsidTr="00A2725B">
              <w:tc>
                <w:tcPr>
                  <w:tcW w:w="1419" w:type="dxa"/>
                </w:tcPr>
                <w:p w14:paraId="63C59F07" w14:textId="77777777" w:rsidR="00054E7A" w:rsidRPr="00021534" w:rsidRDefault="00054E7A" w:rsidP="00054E7A">
                  <w:pPr>
                    <w:pStyle w:val="ListParagraph"/>
                    <w:numPr>
                      <w:ilvl w:val="0"/>
                      <w:numId w:val="9"/>
                    </w:numPr>
                    <w:tabs>
                      <w:tab w:val="left" w:pos="540"/>
                    </w:tabs>
                    <w:spacing w:after="0" w:line="240" w:lineRule="auto"/>
                    <w:ind w:left="0" w:firstLine="0"/>
                    <w:rPr>
                      <w:rFonts w:ascii="Times New Roman" w:hAnsi="Times New Roman" w:cs="Times New Roman"/>
                      <w:sz w:val="24"/>
                      <w:szCs w:val="24"/>
                    </w:rPr>
                  </w:pPr>
                </w:p>
              </w:tc>
              <w:tc>
                <w:tcPr>
                  <w:tcW w:w="8788" w:type="dxa"/>
                  <w:gridSpan w:val="2"/>
                </w:tcPr>
                <w:p w14:paraId="5D90DDFF" w14:textId="411E9AA4"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b/>
                      <w:bCs/>
                      <w:sz w:val="24"/>
                      <w:szCs w:val="24"/>
                    </w:rPr>
                    <w:t>Pacientų skyriaus stacionarus integruotas šaldytuvas:</w:t>
                  </w:r>
                </w:p>
              </w:tc>
            </w:tr>
            <w:tr w:rsidR="00054E7A" w:rsidRPr="00021534" w14:paraId="54BF3CB3" w14:textId="77777777" w:rsidTr="001D5F4F">
              <w:tc>
                <w:tcPr>
                  <w:tcW w:w="1419" w:type="dxa"/>
                </w:tcPr>
                <w:p w14:paraId="5E99277D" w14:textId="77777777" w:rsidR="00054E7A" w:rsidRPr="00021534" w:rsidRDefault="00054E7A" w:rsidP="00054E7A">
                  <w:pPr>
                    <w:pStyle w:val="ListParagraph"/>
                    <w:tabs>
                      <w:tab w:val="left" w:pos="540"/>
                    </w:tabs>
                    <w:spacing w:after="0" w:line="240" w:lineRule="auto"/>
                    <w:ind w:left="0"/>
                    <w:rPr>
                      <w:rFonts w:ascii="Times New Roman" w:hAnsi="Times New Roman" w:cs="Times New Roman"/>
                      <w:sz w:val="24"/>
                      <w:szCs w:val="24"/>
                    </w:rPr>
                  </w:pPr>
                  <w:r w:rsidRPr="00021534">
                    <w:rPr>
                      <w:rFonts w:ascii="Times New Roman" w:hAnsi="Times New Roman" w:cs="Times New Roman"/>
                      <w:sz w:val="24"/>
                      <w:szCs w:val="24"/>
                    </w:rPr>
                    <w:t>126.1</w:t>
                  </w:r>
                </w:p>
              </w:tc>
              <w:tc>
                <w:tcPr>
                  <w:tcW w:w="4252" w:type="dxa"/>
                </w:tcPr>
                <w:p w14:paraId="348CDD53"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Šaldytuvo naudingas tūris ne mažesnis kaip 7 litrai</w:t>
                  </w:r>
                </w:p>
              </w:tc>
              <w:tc>
                <w:tcPr>
                  <w:tcW w:w="4536" w:type="dxa"/>
                </w:tcPr>
                <w:p w14:paraId="1B1376BF"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16790A6E" w14:textId="77777777" w:rsidTr="001D5F4F">
              <w:tc>
                <w:tcPr>
                  <w:tcW w:w="1419" w:type="dxa"/>
                </w:tcPr>
                <w:p w14:paraId="47888B86" w14:textId="77777777" w:rsidR="00054E7A" w:rsidRPr="00021534" w:rsidRDefault="00054E7A" w:rsidP="00054E7A">
                  <w:pPr>
                    <w:pStyle w:val="ListParagraph"/>
                    <w:tabs>
                      <w:tab w:val="left" w:pos="540"/>
                    </w:tabs>
                    <w:spacing w:after="0" w:line="240" w:lineRule="auto"/>
                    <w:ind w:left="0"/>
                    <w:rPr>
                      <w:rFonts w:ascii="Times New Roman" w:hAnsi="Times New Roman" w:cs="Times New Roman"/>
                      <w:sz w:val="24"/>
                      <w:szCs w:val="24"/>
                    </w:rPr>
                  </w:pPr>
                  <w:r w:rsidRPr="00021534">
                    <w:rPr>
                      <w:rFonts w:ascii="Times New Roman" w:hAnsi="Times New Roman" w:cs="Times New Roman"/>
                      <w:sz w:val="24"/>
                      <w:szCs w:val="24"/>
                    </w:rPr>
                    <w:t>126.2</w:t>
                  </w:r>
                </w:p>
              </w:tc>
              <w:tc>
                <w:tcPr>
                  <w:tcW w:w="4252" w:type="dxa"/>
                </w:tcPr>
                <w:p w14:paraId="5C5D6E1E"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Šaldytuvas turi palaikyti 4°C temperatūrą su ±1,5°C leistinu nuokrypiu</w:t>
                  </w:r>
                </w:p>
              </w:tc>
              <w:tc>
                <w:tcPr>
                  <w:tcW w:w="4536" w:type="dxa"/>
                </w:tcPr>
                <w:p w14:paraId="075657F5"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54ADCB78" w14:textId="77777777" w:rsidTr="001D5F4F">
              <w:tc>
                <w:tcPr>
                  <w:tcW w:w="1419" w:type="dxa"/>
                </w:tcPr>
                <w:p w14:paraId="3C91C8D2"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126.3</w:t>
                  </w:r>
                </w:p>
              </w:tc>
              <w:tc>
                <w:tcPr>
                  <w:tcW w:w="4252" w:type="dxa"/>
                </w:tcPr>
                <w:p w14:paraId="3FD1F63B"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Šaldytuve turi būti indikacinis temperatūros monitorius</w:t>
                  </w:r>
                </w:p>
              </w:tc>
              <w:tc>
                <w:tcPr>
                  <w:tcW w:w="4536" w:type="dxa"/>
                </w:tcPr>
                <w:p w14:paraId="74E01C62"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44C98DA4" w14:textId="77777777" w:rsidTr="001D5F4F">
              <w:tc>
                <w:tcPr>
                  <w:tcW w:w="1419" w:type="dxa"/>
                </w:tcPr>
                <w:p w14:paraId="2A639BC7" w14:textId="77777777" w:rsidR="00054E7A" w:rsidRPr="00021534" w:rsidRDefault="00054E7A" w:rsidP="00054E7A">
                  <w:pPr>
                    <w:pStyle w:val="ListParagraph"/>
                    <w:tabs>
                      <w:tab w:val="left" w:pos="540"/>
                    </w:tabs>
                    <w:spacing w:after="0" w:line="240" w:lineRule="auto"/>
                    <w:ind w:left="0"/>
                    <w:rPr>
                      <w:rFonts w:ascii="Times New Roman" w:hAnsi="Times New Roman" w:cs="Times New Roman"/>
                      <w:sz w:val="24"/>
                      <w:szCs w:val="24"/>
                    </w:rPr>
                  </w:pPr>
                  <w:r w:rsidRPr="00021534">
                    <w:rPr>
                      <w:rFonts w:ascii="Times New Roman" w:hAnsi="Times New Roman" w:cs="Times New Roman"/>
                      <w:sz w:val="24"/>
                      <w:szCs w:val="24"/>
                    </w:rPr>
                    <w:t>126.4</w:t>
                  </w:r>
                </w:p>
              </w:tc>
              <w:tc>
                <w:tcPr>
                  <w:tcW w:w="4252" w:type="dxa"/>
                </w:tcPr>
                <w:p w14:paraId="4A5BEB52"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Šaldytuve turi būti aliarmo pranešimai</w:t>
                  </w:r>
                </w:p>
              </w:tc>
              <w:tc>
                <w:tcPr>
                  <w:tcW w:w="4536" w:type="dxa"/>
                </w:tcPr>
                <w:p w14:paraId="435F9450"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4969E4F8" w14:textId="77777777" w:rsidTr="001D5F4F">
              <w:tc>
                <w:tcPr>
                  <w:tcW w:w="1419" w:type="dxa"/>
                </w:tcPr>
                <w:p w14:paraId="034B987C" w14:textId="77777777" w:rsidR="00054E7A" w:rsidRPr="00021534" w:rsidRDefault="00054E7A" w:rsidP="00054E7A">
                  <w:pPr>
                    <w:pStyle w:val="ListParagraph"/>
                    <w:tabs>
                      <w:tab w:val="left" w:pos="540"/>
                    </w:tabs>
                    <w:spacing w:after="0" w:line="240" w:lineRule="auto"/>
                    <w:ind w:left="0"/>
                    <w:rPr>
                      <w:rFonts w:ascii="Times New Roman" w:hAnsi="Times New Roman" w:cs="Times New Roman"/>
                      <w:sz w:val="24"/>
                      <w:szCs w:val="24"/>
                    </w:rPr>
                  </w:pPr>
                  <w:r w:rsidRPr="00021534">
                    <w:rPr>
                      <w:rFonts w:ascii="Times New Roman" w:hAnsi="Times New Roman" w:cs="Times New Roman"/>
                      <w:sz w:val="24"/>
                      <w:szCs w:val="24"/>
                    </w:rPr>
                    <w:t xml:space="preserve">127. </w:t>
                  </w:r>
                </w:p>
              </w:tc>
              <w:tc>
                <w:tcPr>
                  <w:tcW w:w="4252" w:type="dxa"/>
                </w:tcPr>
                <w:p w14:paraId="0625809A"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Vairuotojo kabinoje vieta, skirta montuoti ryšio priemonėms (kompiuterinis lagaminas, navigacijos ekranas, planšetinis kompiuteris, radijo stotelė). </w:t>
                  </w:r>
                </w:p>
              </w:tc>
              <w:tc>
                <w:tcPr>
                  <w:tcW w:w="4536" w:type="dxa"/>
                </w:tcPr>
                <w:p w14:paraId="67C34639" w14:textId="77777777" w:rsidR="00054E7A" w:rsidRPr="00021534" w:rsidRDefault="00054E7A" w:rsidP="00054E7A">
                  <w:pPr>
                    <w:tabs>
                      <w:tab w:val="left" w:pos="540"/>
                    </w:tabs>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0F7E308F" w14:textId="77777777" w:rsidTr="001D5F4F">
              <w:tc>
                <w:tcPr>
                  <w:tcW w:w="1419" w:type="dxa"/>
                </w:tcPr>
                <w:p w14:paraId="7E81DAB4" w14:textId="77777777" w:rsidR="00054E7A" w:rsidRPr="00021534" w:rsidRDefault="00054E7A" w:rsidP="00054E7A">
                  <w:pPr>
                    <w:pStyle w:val="ListParagraph"/>
                    <w:spacing w:after="0" w:line="240" w:lineRule="auto"/>
                    <w:ind w:left="0"/>
                    <w:rPr>
                      <w:rFonts w:ascii="Times New Roman" w:hAnsi="Times New Roman" w:cs="Times New Roman"/>
                      <w:sz w:val="24"/>
                      <w:szCs w:val="24"/>
                    </w:rPr>
                  </w:pPr>
                  <w:r w:rsidRPr="00021534">
                    <w:rPr>
                      <w:rFonts w:ascii="Times New Roman" w:hAnsi="Times New Roman" w:cs="Times New Roman"/>
                      <w:sz w:val="24"/>
                      <w:szCs w:val="24"/>
                    </w:rPr>
                    <w:t>128.</w:t>
                  </w:r>
                </w:p>
              </w:tc>
              <w:tc>
                <w:tcPr>
                  <w:tcW w:w="4252" w:type="dxa"/>
                </w:tcPr>
                <w:p w14:paraId="56B018B6"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Neštuvų platforma:</w:t>
                  </w:r>
                </w:p>
                <w:p w14:paraId="3CB0D88E" w14:textId="77777777" w:rsidR="00054E7A" w:rsidRPr="00021534" w:rsidRDefault="00054E7A" w:rsidP="00054E7A">
                  <w:pPr>
                    <w:numPr>
                      <w:ilvl w:val="0"/>
                      <w:numId w:val="8"/>
                    </w:numPr>
                    <w:spacing w:after="0" w:line="240" w:lineRule="auto"/>
                    <w:ind w:left="714" w:hanging="357"/>
                    <w:contextualSpacing/>
                    <w:rPr>
                      <w:rFonts w:ascii="Times New Roman" w:hAnsi="Times New Roman" w:cs="Times New Roman"/>
                      <w:sz w:val="24"/>
                      <w:szCs w:val="24"/>
                    </w:rPr>
                  </w:pPr>
                  <w:r w:rsidRPr="00021534">
                    <w:rPr>
                      <w:rFonts w:ascii="Times New Roman" w:hAnsi="Times New Roman" w:cs="Times New Roman"/>
                      <w:sz w:val="24"/>
                      <w:szCs w:val="24"/>
                    </w:rPr>
                    <w:t>Išbandyta 10G pagreičio bandymais pagal EN1789;</w:t>
                  </w:r>
                </w:p>
                <w:p w14:paraId="6770A2A4" w14:textId="77777777" w:rsidR="00054E7A" w:rsidRPr="00021534" w:rsidRDefault="00054E7A" w:rsidP="00054E7A">
                  <w:pPr>
                    <w:numPr>
                      <w:ilvl w:val="0"/>
                      <w:numId w:val="8"/>
                    </w:numPr>
                    <w:spacing w:after="0" w:line="240" w:lineRule="auto"/>
                    <w:ind w:left="714" w:hanging="357"/>
                    <w:contextualSpacing/>
                    <w:rPr>
                      <w:rFonts w:ascii="Times New Roman" w:hAnsi="Times New Roman" w:cs="Times New Roman"/>
                      <w:sz w:val="24"/>
                      <w:szCs w:val="24"/>
                    </w:rPr>
                  </w:pPr>
                  <w:r w:rsidRPr="00021534">
                    <w:rPr>
                      <w:rFonts w:ascii="Times New Roman" w:hAnsi="Times New Roman" w:cs="Times New Roman"/>
                      <w:sz w:val="24"/>
                      <w:szCs w:val="24"/>
                    </w:rPr>
                    <w:t>Atlenkiama rampa neštuvams pakrauti, suderinta su neštuvų pakrovimo aukščiu;</w:t>
                  </w:r>
                </w:p>
                <w:p w14:paraId="671C4C5C" w14:textId="77777777" w:rsidR="00054E7A" w:rsidRPr="00021534" w:rsidRDefault="00054E7A" w:rsidP="00054E7A">
                  <w:pPr>
                    <w:numPr>
                      <w:ilvl w:val="0"/>
                      <w:numId w:val="8"/>
                    </w:numPr>
                    <w:spacing w:after="0" w:line="240" w:lineRule="auto"/>
                    <w:ind w:left="714" w:hanging="357"/>
                    <w:contextualSpacing/>
                    <w:rPr>
                      <w:rFonts w:ascii="Times New Roman" w:hAnsi="Times New Roman" w:cs="Times New Roman"/>
                      <w:sz w:val="24"/>
                      <w:szCs w:val="24"/>
                    </w:rPr>
                  </w:pPr>
                  <w:r w:rsidRPr="00021534">
                    <w:rPr>
                      <w:rFonts w:ascii="Times New Roman" w:hAnsi="Times New Roman" w:cs="Times New Roman"/>
                      <w:sz w:val="24"/>
                      <w:szCs w:val="24"/>
                    </w:rPr>
                    <w:t>Svoris ne daugiau 50 kg;</w:t>
                  </w:r>
                </w:p>
                <w:p w14:paraId="43AA5D02" w14:textId="77777777" w:rsidR="00054E7A" w:rsidRPr="00021534" w:rsidRDefault="00054E7A" w:rsidP="00054E7A">
                  <w:pPr>
                    <w:numPr>
                      <w:ilvl w:val="0"/>
                      <w:numId w:val="8"/>
                    </w:numPr>
                    <w:spacing w:after="0" w:line="240" w:lineRule="auto"/>
                    <w:ind w:left="714" w:hanging="357"/>
                    <w:contextualSpacing/>
                    <w:rPr>
                      <w:rFonts w:ascii="Times New Roman" w:hAnsi="Times New Roman" w:cs="Times New Roman"/>
                      <w:sz w:val="24"/>
                      <w:szCs w:val="24"/>
                    </w:rPr>
                  </w:pPr>
                  <w:r w:rsidRPr="00021534">
                    <w:rPr>
                      <w:rFonts w:ascii="Times New Roman" w:hAnsi="Times New Roman" w:cs="Times New Roman"/>
                      <w:sz w:val="24"/>
                      <w:szCs w:val="24"/>
                    </w:rPr>
                    <w:t>Šoninis poslinkis ne mažiau 250 mm;</w:t>
                  </w:r>
                </w:p>
                <w:p w14:paraId="79BEEBAB" w14:textId="77777777" w:rsidR="00054E7A" w:rsidRPr="00021534" w:rsidRDefault="00054E7A" w:rsidP="00054E7A">
                  <w:pPr>
                    <w:numPr>
                      <w:ilvl w:val="0"/>
                      <w:numId w:val="8"/>
                    </w:numPr>
                    <w:spacing w:after="0" w:line="240" w:lineRule="auto"/>
                    <w:ind w:left="714" w:hanging="357"/>
                    <w:contextualSpacing/>
                    <w:rPr>
                      <w:rFonts w:ascii="Times New Roman" w:hAnsi="Times New Roman" w:cs="Times New Roman"/>
                      <w:sz w:val="24"/>
                      <w:szCs w:val="24"/>
                    </w:rPr>
                  </w:pPr>
                  <w:r w:rsidRPr="00021534">
                    <w:rPr>
                      <w:rFonts w:ascii="Times New Roman" w:hAnsi="Times New Roman" w:cs="Times New Roman"/>
                      <w:sz w:val="24"/>
                      <w:szCs w:val="24"/>
                    </w:rPr>
                    <w:t>Keliamoji galia ne mažiau 250 kg;</w:t>
                  </w:r>
                </w:p>
              </w:tc>
              <w:tc>
                <w:tcPr>
                  <w:tcW w:w="4536" w:type="dxa"/>
                </w:tcPr>
                <w:p w14:paraId="2C63E613" w14:textId="77777777" w:rsidR="00054E7A" w:rsidRPr="00021534" w:rsidRDefault="00054E7A" w:rsidP="00054E7A">
                  <w:pPr>
                    <w:rPr>
                      <w:rFonts w:ascii="Times New Roman" w:hAnsi="Times New Roman" w:cs="Times New Roman"/>
                      <w:b/>
                      <w:color w:val="FF000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4180C3FC" w14:textId="77777777" w:rsidTr="00A2725B">
              <w:tc>
                <w:tcPr>
                  <w:tcW w:w="1419" w:type="dxa"/>
                </w:tcPr>
                <w:p w14:paraId="7719A6A0" w14:textId="77777777" w:rsidR="00054E7A" w:rsidRPr="00021534" w:rsidRDefault="00054E7A" w:rsidP="00054E7A">
                  <w:pPr>
                    <w:pStyle w:val="ListParagraph"/>
                    <w:spacing w:after="0" w:line="240" w:lineRule="auto"/>
                    <w:ind w:left="0"/>
                    <w:rPr>
                      <w:rFonts w:ascii="Times New Roman" w:hAnsi="Times New Roman" w:cs="Times New Roman"/>
                      <w:sz w:val="24"/>
                      <w:szCs w:val="24"/>
                    </w:rPr>
                  </w:pPr>
                  <w:r w:rsidRPr="00021534">
                    <w:rPr>
                      <w:rFonts w:ascii="Times New Roman" w:hAnsi="Times New Roman" w:cs="Times New Roman"/>
                      <w:sz w:val="24"/>
                      <w:szCs w:val="24"/>
                    </w:rPr>
                    <w:t>129.</w:t>
                  </w:r>
                </w:p>
              </w:tc>
              <w:tc>
                <w:tcPr>
                  <w:tcW w:w="8788" w:type="dxa"/>
                  <w:gridSpan w:val="2"/>
                </w:tcPr>
                <w:p w14:paraId="426F4397" w14:textId="6C634363"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b/>
                      <w:sz w:val="24"/>
                      <w:szCs w:val="24"/>
                    </w:rPr>
                    <w:t>Kita saugumo įranga:</w:t>
                  </w:r>
                </w:p>
              </w:tc>
            </w:tr>
            <w:tr w:rsidR="00054E7A" w:rsidRPr="00021534" w14:paraId="71242A90" w14:textId="77777777" w:rsidTr="001D5F4F">
              <w:tc>
                <w:tcPr>
                  <w:tcW w:w="1419" w:type="dxa"/>
                </w:tcPr>
                <w:p w14:paraId="03EB6302" w14:textId="77777777" w:rsidR="00054E7A" w:rsidRPr="00021534" w:rsidRDefault="00054E7A" w:rsidP="00054E7A">
                  <w:pPr>
                    <w:pStyle w:val="ListParagraph"/>
                    <w:spacing w:after="0" w:line="240" w:lineRule="auto"/>
                    <w:ind w:left="0"/>
                    <w:rPr>
                      <w:rFonts w:ascii="Times New Roman" w:hAnsi="Times New Roman" w:cs="Times New Roman"/>
                      <w:sz w:val="24"/>
                      <w:szCs w:val="24"/>
                    </w:rPr>
                  </w:pPr>
                  <w:r w:rsidRPr="00021534">
                    <w:rPr>
                      <w:rFonts w:ascii="Times New Roman" w:hAnsi="Times New Roman" w:cs="Times New Roman"/>
                      <w:sz w:val="24"/>
                      <w:szCs w:val="24"/>
                    </w:rPr>
                    <w:t>129.1</w:t>
                  </w:r>
                </w:p>
              </w:tc>
              <w:tc>
                <w:tcPr>
                  <w:tcW w:w="4252" w:type="dxa"/>
                </w:tcPr>
                <w:p w14:paraId="7841E9A3" w14:textId="77777777" w:rsidR="00054E7A" w:rsidRPr="00021534" w:rsidRDefault="00054E7A" w:rsidP="00054E7A">
                  <w:pPr>
                    <w:rPr>
                      <w:rFonts w:ascii="Times New Roman" w:hAnsi="Times New Roman" w:cs="Times New Roman"/>
                      <w:b/>
                      <w:sz w:val="24"/>
                      <w:szCs w:val="24"/>
                    </w:rPr>
                  </w:pPr>
                  <w:r w:rsidRPr="00021534">
                    <w:rPr>
                      <w:rFonts w:ascii="Times New Roman" w:hAnsi="Times New Roman" w:cs="Times New Roman"/>
                      <w:sz w:val="24"/>
                      <w:szCs w:val="24"/>
                    </w:rPr>
                    <w:t>2l  gesintuvai: medicinos ir vairuotojo skyriuje.</w:t>
                  </w:r>
                </w:p>
              </w:tc>
              <w:tc>
                <w:tcPr>
                  <w:tcW w:w="4536" w:type="dxa"/>
                </w:tcPr>
                <w:p w14:paraId="13AD0EF9"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621767E2" w14:textId="77777777" w:rsidTr="001D5F4F">
              <w:tc>
                <w:tcPr>
                  <w:tcW w:w="1419" w:type="dxa"/>
                </w:tcPr>
                <w:p w14:paraId="1381DACA" w14:textId="77777777" w:rsidR="00054E7A" w:rsidRPr="00021534" w:rsidRDefault="00054E7A" w:rsidP="00054E7A">
                  <w:pPr>
                    <w:pStyle w:val="ListParagraph"/>
                    <w:spacing w:after="0" w:line="240" w:lineRule="auto"/>
                    <w:ind w:left="0"/>
                    <w:rPr>
                      <w:rFonts w:ascii="Times New Roman" w:hAnsi="Times New Roman" w:cs="Times New Roman"/>
                      <w:sz w:val="24"/>
                      <w:szCs w:val="24"/>
                    </w:rPr>
                  </w:pPr>
                  <w:r w:rsidRPr="00021534">
                    <w:rPr>
                      <w:rFonts w:ascii="Times New Roman" w:hAnsi="Times New Roman" w:cs="Times New Roman"/>
                      <w:sz w:val="24"/>
                      <w:szCs w:val="24"/>
                    </w:rPr>
                    <w:t>129.2</w:t>
                  </w:r>
                </w:p>
              </w:tc>
              <w:tc>
                <w:tcPr>
                  <w:tcW w:w="4252" w:type="dxa"/>
                </w:tcPr>
                <w:p w14:paraId="77B33040"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 xml:space="preserve">Plaktukas avariniam langų išdaužimui bei peilis diržų perpjovimui. </w:t>
                  </w:r>
                </w:p>
              </w:tc>
              <w:tc>
                <w:tcPr>
                  <w:tcW w:w="4536" w:type="dxa"/>
                </w:tcPr>
                <w:p w14:paraId="304F0249"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2E88B197" w14:textId="77777777" w:rsidTr="00A2725B">
              <w:tc>
                <w:tcPr>
                  <w:tcW w:w="1419" w:type="dxa"/>
                </w:tcPr>
                <w:p w14:paraId="36F9403D" w14:textId="77777777" w:rsidR="00054E7A" w:rsidRPr="00021534" w:rsidRDefault="00054E7A" w:rsidP="00054E7A">
                  <w:pPr>
                    <w:pStyle w:val="ListParagraph"/>
                    <w:spacing w:after="0" w:line="240" w:lineRule="auto"/>
                    <w:ind w:left="0"/>
                    <w:rPr>
                      <w:rFonts w:ascii="Times New Roman" w:hAnsi="Times New Roman" w:cs="Times New Roman"/>
                      <w:sz w:val="24"/>
                      <w:szCs w:val="24"/>
                    </w:rPr>
                  </w:pPr>
                  <w:r w:rsidRPr="00021534">
                    <w:rPr>
                      <w:rFonts w:ascii="Times New Roman" w:hAnsi="Times New Roman" w:cs="Times New Roman"/>
                      <w:sz w:val="24"/>
                      <w:szCs w:val="24"/>
                    </w:rPr>
                    <w:t>130.</w:t>
                  </w:r>
                </w:p>
              </w:tc>
              <w:tc>
                <w:tcPr>
                  <w:tcW w:w="8788" w:type="dxa"/>
                  <w:gridSpan w:val="2"/>
                </w:tcPr>
                <w:p w14:paraId="2297A459" w14:textId="2AFDBC11"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b/>
                      <w:sz w:val="24"/>
                      <w:szCs w:val="24"/>
                    </w:rPr>
                    <w:t>Garantija medicininiam skyriui ir medicininei įrangai:</w:t>
                  </w:r>
                </w:p>
              </w:tc>
            </w:tr>
            <w:tr w:rsidR="00054E7A" w:rsidRPr="00021534" w14:paraId="7499871B" w14:textId="77777777" w:rsidTr="001D5F4F">
              <w:tc>
                <w:tcPr>
                  <w:tcW w:w="1419" w:type="dxa"/>
                </w:tcPr>
                <w:p w14:paraId="4D11BDBB" w14:textId="77777777" w:rsidR="00054E7A" w:rsidRPr="00021534" w:rsidRDefault="00054E7A" w:rsidP="00054E7A">
                  <w:pPr>
                    <w:pStyle w:val="ListParagraph"/>
                    <w:spacing w:after="0" w:line="240" w:lineRule="auto"/>
                    <w:ind w:left="0"/>
                    <w:rPr>
                      <w:rFonts w:ascii="Times New Roman" w:hAnsi="Times New Roman" w:cs="Times New Roman"/>
                      <w:sz w:val="24"/>
                      <w:szCs w:val="24"/>
                    </w:rPr>
                  </w:pPr>
                  <w:r w:rsidRPr="00021534">
                    <w:rPr>
                      <w:rFonts w:ascii="Times New Roman" w:hAnsi="Times New Roman" w:cs="Times New Roman"/>
                      <w:sz w:val="24"/>
                      <w:szCs w:val="24"/>
                    </w:rPr>
                    <w:t>130.1</w:t>
                  </w:r>
                </w:p>
              </w:tc>
              <w:tc>
                <w:tcPr>
                  <w:tcW w:w="4252" w:type="dxa"/>
                </w:tcPr>
                <w:p w14:paraId="3CA87A89"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2 metų garantija medicininio skyriaus ir visai papildomai sumontuotai įrangai.</w:t>
                  </w:r>
                </w:p>
              </w:tc>
              <w:tc>
                <w:tcPr>
                  <w:tcW w:w="4536" w:type="dxa"/>
                </w:tcPr>
                <w:p w14:paraId="2671BE2D" w14:textId="77777777" w:rsidR="00054E7A" w:rsidRPr="00021534" w:rsidRDefault="00054E7A" w:rsidP="00054E7A">
                  <w:pPr>
                    <w:rPr>
                      <w:rFonts w:ascii="Times New Roman" w:hAnsi="Times New Roman" w:cs="Times New Roman"/>
                      <w:b/>
                      <w:color w:val="FF000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616D7A04" w14:textId="77777777" w:rsidTr="00A2725B">
              <w:tc>
                <w:tcPr>
                  <w:tcW w:w="1419" w:type="dxa"/>
                </w:tcPr>
                <w:p w14:paraId="40E110F1" w14:textId="77777777" w:rsidR="00054E7A" w:rsidRPr="00021534" w:rsidRDefault="00054E7A" w:rsidP="00054E7A">
                  <w:pPr>
                    <w:pStyle w:val="ListParagraph"/>
                    <w:spacing w:after="0" w:line="240" w:lineRule="auto"/>
                    <w:ind w:left="0"/>
                    <w:rPr>
                      <w:rFonts w:ascii="Times New Roman" w:hAnsi="Times New Roman" w:cs="Times New Roman"/>
                      <w:sz w:val="24"/>
                      <w:szCs w:val="24"/>
                    </w:rPr>
                  </w:pPr>
                  <w:r w:rsidRPr="00021534">
                    <w:rPr>
                      <w:rFonts w:ascii="Times New Roman" w:hAnsi="Times New Roman" w:cs="Times New Roman"/>
                      <w:sz w:val="24"/>
                      <w:szCs w:val="24"/>
                    </w:rPr>
                    <w:lastRenderedPageBreak/>
                    <w:t>131.</w:t>
                  </w:r>
                </w:p>
              </w:tc>
              <w:tc>
                <w:tcPr>
                  <w:tcW w:w="8788" w:type="dxa"/>
                  <w:gridSpan w:val="2"/>
                </w:tcPr>
                <w:p w14:paraId="4A8813D4" w14:textId="35492072" w:rsidR="00054E7A" w:rsidRPr="00021534" w:rsidRDefault="00054E7A" w:rsidP="00054E7A">
                  <w:pPr>
                    <w:rPr>
                      <w:rFonts w:ascii="Times New Roman" w:hAnsi="Times New Roman" w:cs="Times New Roman"/>
                      <w:b/>
                      <w:color w:val="FF0000"/>
                      <w:sz w:val="24"/>
                      <w:szCs w:val="24"/>
                    </w:rPr>
                  </w:pPr>
                  <w:r w:rsidRPr="00021534">
                    <w:rPr>
                      <w:rFonts w:ascii="Times New Roman" w:hAnsi="Times New Roman" w:cs="Times New Roman"/>
                      <w:b/>
                      <w:bCs/>
                      <w:sz w:val="24"/>
                      <w:szCs w:val="24"/>
                    </w:rPr>
                    <w:t>Pagrindiniai neštuvai:</w:t>
                  </w:r>
                </w:p>
              </w:tc>
            </w:tr>
            <w:tr w:rsidR="00054E7A" w:rsidRPr="00021534" w14:paraId="795B35DE" w14:textId="77777777" w:rsidTr="001D5F4F">
              <w:tc>
                <w:tcPr>
                  <w:tcW w:w="1419" w:type="dxa"/>
                </w:tcPr>
                <w:p w14:paraId="3FEEC8AA" w14:textId="77777777" w:rsidR="00054E7A" w:rsidRPr="00021534" w:rsidRDefault="00054E7A" w:rsidP="00054E7A">
                  <w:pPr>
                    <w:spacing w:after="0"/>
                    <w:ind w:left="176" w:hanging="176"/>
                    <w:jc w:val="center"/>
                    <w:rPr>
                      <w:rFonts w:ascii="Times New Roman" w:hAnsi="Times New Roman" w:cs="Times New Roman"/>
                      <w:sz w:val="24"/>
                      <w:szCs w:val="24"/>
                    </w:rPr>
                  </w:pPr>
                  <w:r w:rsidRPr="00021534">
                    <w:rPr>
                      <w:rFonts w:ascii="Times New Roman" w:hAnsi="Times New Roman" w:cs="Times New Roman"/>
                      <w:sz w:val="24"/>
                      <w:szCs w:val="24"/>
                    </w:rPr>
                    <w:t>131.1</w:t>
                  </w:r>
                </w:p>
                <w:p w14:paraId="4694FA19" w14:textId="77777777" w:rsidR="00054E7A" w:rsidRPr="00021534" w:rsidRDefault="00054E7A" w:rsidP="00054E7A">
                  <w:pPr>
                    <w:spacing w:after="0"/>
                    <w:ind w:left="176" w:hanging="176"/>
                    <w:jc w:val="center"/>
                    <w:rPr>
                      <w:rFonts w:ascii="Times New Roman" w:hAnsi="Times New Roman" w:cs="Times New Roman"/>
                      <w:sz w:val="24"/>
                      <w:szCs w:val="24"/>
                    </w:rPr>
                  </w:pPr>
                </w:p>
                <w:p w14:paraId="5C4B70D7" w14:textId="77777777" w:rsidR="00054E7A" w:rsidRPr="00021534" w:rsidRDefault="00054E7A" w:rsidP="00054E7A">
                  <w:pPr>
                    <w:spacing w:after="0"/>
                    <w:ind w:left="176" w:hanging="176"/>
                    <w:jc w:val="center"/>
                    <w:rPr>
                      <w:rFonts w:ascii="Times New Roman" w:hAnsi="Times New Roman" w:cs="Times New Roman"/>
                      <w:sz w:val="24"/>
                      <w:szCs w:val="24"/>
                    </w:rPr>
                  </w:pPr>
                </w:p>
                <w:p w14:paraId="5534C730" w14:textId="77777777" w:rsidR="00054E7A" w:rsidRPr="00021534" w:rsidRDefault="00054E7A" w:rsidP="00054E7A">
                  <w:pPr>
                    <w:spacing w:after="0"/>
                    <w:ind w:left="176" w:hanging="176"/>
                    <w:jc w:val="center"/>
                    <w:rPr>
                      <w:rFonts w:ascii="Times New Roman" w:hAnsi="Times New Roman" w:cs="Times New Roman"/>
                      <w:sz w:val="24"/>
                      <w:szCs w:val="24"/>
                    </w:rPr>
                  </w:pPr>
                </w:p>
                <w:p w14:paraId="64CA6988" w14:textId="77777777" w:rsidR="00054E7A" w:rsidRPr="00021534" w:rsidRDefault="00054E7A" w:rsidP="00054E7A">
                  <w:pPr>
                    <w:spacing w:after="0"/>
                    <w:ind w:left="176" w:hanging="176"/>
                    <w:jc w:val="center"/>
                    <w:rPr>
                      <w:rFonts w:ascii="Times New Roman" w:hAnsi="Times New Roman" w:cs="Times New Roman"/>
                      <w:sz w:val="24"/>
                      <w:szCs w:val="24"/>
                    </w:rPr>
                  </w:pPr>
                </w:p>
                <w:p w14:paraId="443F723A" w14:textId="77777777" w:rsidR="00054E7A" w:rsidRPr="00021534" w:rsidRDefault="00054E7A" w:rsidP="00054E7A">
                  <w:pPr>
                    <w:spacing w:after="0"/>
                    <w:ind w:left="176" w:hanging="176"/>
                    <w:jc w:val="center"/>
                    <w:rPr>
                      <w:rFonts w:ascii="Times New Roman" w:hAnsi="Times New Roman" w:cs="Times New Roman"/>
                      <w:sz w:val="24"/>
                      <w:szCs w:val="24"/>
                    </w:rPr>
                  </w:pPr>
                </w:p>
                <w:p w14:paraId="510E0385" w14:textId="77777777" w:rsidR="00054E7A" w:rsidRPr="00021534" w:rsidRDefault="00054E7A" w:rsidP="00054E7A">
                  <w:pPr>
                    <w:spacing w:after="0"/>
                    <w:ind w:left="176" w:hanging="176"/>
                    <w:jc w:val="center"/>
                    <w:rPr>
                      <w:rFonts w:ascii="Times New Roman" w:hAnsi="Times New Roman" w:cs="Times New Roman"/>
                      <w:sz w:val="24"/>
                      <w:szCs w:val="24"/>
                    </w:rPr>
                  </w:pPr>
                </w:p>
                <w:p w14:paraId="21A9E71A" w14:textId="77777777" w:rsidR="00054E7A" w:rsidRPr="00021534" w:rsidRDefault="00054E7A" w:rsidP="00054E7A">
                  <w:pPr>
                    <w:spacing w:after="0"/>
                    <w:ind w:left="176" w:hanging="176"/>
                    <w:jc w:val="center"/>
                    <w:rPr>
                      <w:rFonts w:ascii="Times New Roman" w:hAnsi="Times New Roman" w:cs="Times New Roman"/>
                      <w:sz w:val="24"/>
                      <w:szCs w:val="24"/>
                    </w:rPr>
                  </w:pPr>
                </w:p>
                <w:p w14:paraId="0E13857F" w14:textId="77777777" w:rsidR="00054E7A" w:rsidRPr="00021534" w:rsidRDefault="00054E7A" w:rsidP="00054E7A">
                  <w:pPr>
                    <w:spacing w:after="0"/>
                    <w:ind w:left="176" w:hanging="176"/>
                    <w:jc w:val="center"/>
                    <w:rPr>
                      <w:rFonts w:ascii="Times New Roman" w:hAnsi="Times New Roman" w:cs="Times New Roman"/>
                      <w:sz w:val="24"/>
                      <w:szCs w:val="24"/>
                    </w:rPr>
                  </w:pPr>
                </w:p>
                <w:p w14:paraId="1DF523B1" w14:textId="77777777" w:rsidR="00054E7A" w:rsidRPr="00021534" w:rsidRDefault="00054E7A" w:rsidP="00054E7A">
                  <w:pPr>
                    <w:spacing w:after="0"/>
                    <w:ind w:left="176" w:hanging="176"/>
                    <w:jc w:val="center"/>
                    <w:rPr>
                      <w:rFonts w:ascii="Times New Roman" w:hAnsi="Times New Roman" w:cs="Times New Roman"/>
                      <w:sz w:val="24"/>
                      <w:szCs w:val="24"/>
                    </w:rPr>
                  </w:pPr>
                </w:p>
                <w:p w14:paraId="60670CDF" w14:textId="77777777" w:rsidR="00054E7A" w:rsidRPr="00021534" w:rsidRDefault="00054E7A" w:rsidP="00054E7A">
                  <w:pPr>
                    <w:spacing w:after="0"/>
                    <w:ind w:left="176" w:hanging="176"/>
                    <w:jc w:val="center"/>
                    <w:rPr>
                      <w:rFonts w:ascii="Times New Roman" w:hAnsi="Times New Roman" w:cs="Times New Roman"/>
                      <w:sz w:val="24"/>
                      <w:szCs w:val="24"/>
                    </w:rPr>
                  </w:pPr>
                </w:p>
                <w:p w14:paraId="6C65C377" w14:textId="77777777" w:rsidR="00054E7A" w:rsidRPr="00021534" w:rsidRDefault="00054E7A" w:rsidP="00054E7A">
                  <w:pPr>
                    <w:spacing w:after="0"/>
                    <w:ind w:left="176" w:hanging="176"/>
                    <w:jc w:val="center"/>
                    <w:rPr>
                      <w:rFonts w:ascii="Times New Roman" w:hAnsi="Times New Roman" w:cs="Times New Roman"/>
                      <w:sz w:val="24"/>
                      <w:szCs w:val="24"/>
                    </w:rPr>
                  </w:pPr>
                </w:p>
                <w:p w14:paraId="1708A11F" w14:textId="77777777" w:rsidR="00054E7A" w:rsidRPr="00021534" w:rsidRDefault="00054E7A" w:rsidP="00054E7A">
                  <w:pPr>
                    <w:pStyle w:val="ListParagraph"/>
                    <w:spacing w:after="0" w:line="240" w:lineRule="auto"/>
                    <w:ind w:left="0"/>
                    <w:rPr>
                      <w:rFonts w:ascii="Times New Roman" w:hAnsi="Times New Roman" w:cs="Times New Roman"/>
                      <w:sz w:val="24"/>
                      <w:szCs w:val="24"/>
                    </w:rPr>
                  </w:pPr>
                </w:p>
              </w:tc>
              <w:tc>
                <w:tcPr>
                  <w:tcW w:w="4252" w:type="dxa"/>
                </w:tcPr>
                <w:p w14:paraId="4119E386" w14:textId="77777777" w:rsidR="00054E7A" w:rsidRPr="00021534" w:rsidRDefault="00054E7A" w:rsidP="00054E7A">
                  <w:pPr>
                    <w:tabs>
                      <w:tab w:val="left" w:pos="430"/>
                    </w:tabs>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Neštuvų techniniai-funkciniai parametrai:</w:t>
                  </w:r>
                </w:p>
                <w:p w14:paraId="193A6D8A" w14:textId="77777777" w:rsidR="00054E7A" w:rsidRPr="00021534" w:rsidRDefault="00054E7A" w:rsidP="00054E7A">
                  <w:pPr>
                    <w:tabs>
                      <w:tab w:val="left" w:pos="430"/>
                    </w:tabs>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1.</w:t>
                  </w:r>
                  <w:r w:rsidRPr="00021534">
                    <w:rPr>
                      <w:rFonts w:ascii="Times New Roman" w:hAnsi="Times New Roman" w:cs="Times New Roman"/>
                      <w:sz w:val="24"/>
                      <w:szCs w:val="24"/>
                    </w:rPr>
                    <w:tab/>
                    <w:t>pritaikyti reanimavimui, turintis tvirtą pagrindą/plokštę per visą neštuvų ilgį, įrengtą po čiužiniu;</w:t>
                  </w:r>
                </w:p>
                <w:p w14:paraId="71890326" w14:textId="77777777" w:rsidR="00054E7A" w:rsidRPr="00021534" w:rsidRDefault="00054E7A" w:rsidP="00054E7A">
                  <w:pPr>
                    <w:tabs>
                      <w:tab w:val="left" w:pos="430"/>
                    </w:tabs>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2.</w:t>
                  </w:r>
                  <w:r w:rsidRPr="00021534">
                    <w:rPr>
                      <w:rFonts w:ascii="Times New Roman" w:hAnsi="Times New Roman" w:cs="Times New Roman"/>
                      <w:sz w:val="24"/>
                      <w:szCs w:val="24"/>
                    </w:rPr>
                    <w:tab/>
                    <w:t>nugaros atramos kampo reguliavimas ne mažiau, kaip 75</w:t>
                  </w:r>
                  <w:r w:rsidRPr="00021534">
                    <w:rPr>
                      <w:rFonts w:ascii="Times New Roman" w:hAnsi="Times New Roman" w:cs="Times New Roman"/>
                      <w:sz w:val="24"/>
                      <w:szCs w:val="24"/>
                      <w:vertAlign w:val="superscript"/>
                    </w:rPr>
                    <w:t>0</w:t>
                  </w:r>
                  <w:r w:rsidRPr="00021534">
                    <w:rPr>
                      <w:rFonts w:ascii="Times New Roman" w:hAnsi="Times New Roman" w:cs="Times New Roman"/>
                      <w:sz w:val="24"/>
                      <w:szCs w:val="24"/>
                    </w:rPr>
                    <w:t xml:space="preserve">; </w:t>
                  </w:r>
                </w:p>
                <w:p w14:paraId="304AB59A" w14:textId="77777777" w:rsidR="00054E7A" w:rsidRPr="00021534" w:rsidRDefault="00054E7A" w:rsidP="00054E7A">
                  <w:pPr>
                    <w:tabs>
                      <w:tab w:val="left" w:pos="430"/>
                    </w:tabs>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3.</w:t>
                  </w:r>
                  <w:r w:rsidRPr="00021534">
                    <w:rPr>
                      <w:rFonts w:ascii="Times New Roman" w:hAnsi="Times New Roman" w:cs="Times New Roman"/>
                      <w:sz w:val="24"/>
                      <w:szCs w:val="24"/>
                    </w:rPr>
                    <w:tab/>
                    <w:t>su komplektu saugos diržų apsaugoti pacientui transportavimo metu;</w:t>
                  </w:r>
                </w:p>
                <w:p w14:paraId="3D25A4E5" w14:textId="77777777" w:rsidR="00054E7A" w:rsidRPr="00021534" w:rsidRDefault="00054E7A" w:rsidP="00054E7A">
                  <w:pPr>
                    <w:tabs>
                      <w:tab w:val="left" w:pos="430"/>
                    </w:tabs>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4.</w:t>
                  </w:r>
                  <w:r w:rsidRPr="00021534">
                    <w:rPr>
                      <w:rFonts w:ascii="Times New Roman" w:hAnsi="Times New Roman" w:cs="Times New Roman"/>
                      <w:sz w:val="24"/>
                      <w:szCs w:val="24"/>
                    </w:rPr>
                    <w:tab/>
                    <w:t>neštuvai turi žymėjimus – grafinius/spalvinius elementus neštuvų naudojimo palengvinimui;</w:t>
                  </w:r>
                </w:p>
                <w:p w14:paraId="6833B7C3" w14:textId="77777777" w:rsidR="00054E7A" w:rsidRPr="00021534" w:rsidRDefault="00054E7A" w:rsidP="00054E7A">
                  <w:pPr>
                    <w:tabs>
                      <w:tab w:val="left" w:pos="430"/>
                    </w:tabs>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5.</w:t>
                  </w:r>
                  <w:r w:rsidRPr="00021534">
                    <w:rPr>
                      <w:rFonts w:ascii="Times New Roman" w:hAnsi="Times New Roman" w:cs="Times New Roman"/>
                      <w:sz w:val="24"/>
                      <w:szCs w:val="24"/>
                    </w:rPr>
                    <w:tab/>
                    <w:t>su neamortizuojančiu čiužiniu iš sintetinės medžiagos, nesugeriančiu kraujo, purvo, pritaikytu dezinfekcijai,  leidžiantis nustatyti visas transportavimo pozicijas;</w:t>
                  </w:r>
                </w:p>
                <w:p w14:paraId="231D9420" w14:textId="77777777" w:rsidR="00054E7A" w:rsidRPr="00021534" w:rsidRDefault="00054E7A" w:rsidP="00054E7A">
                  <w:pPr>
                    <w:tabs>
                      <w:tab w:val="left" w:pos="430"/>
                    </w:tabs>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6.</w:t>
                  </w:r>
                  <w:r w:rsidRPr="00021534">
                    <w:rPr>
                      <w:rFonts w:ascii="Times New Roman" w:hAnsi="Times New Roman" w:cs="Times New Roman"/>
                      <w:sz w:val="24"/>
                      <w:szCs w:val="24"/>
                    </w:rPr>
                    <w:tab/>
                    <w:t>patogiai sudedami (ne atlenkiami) porankiai;</w:t>
                  </w:r>
                </w:p>
                <w:p w14:paraId="40C852C3" w14:textId="77777777" w:rsidR="00054E7A" w:rsidRPr="00021534" w:rsidRDefault="00054E7A" w:rsidP="00054E7A">
                  <w:pPr>
                    <w:tabs>
                      <w:tab w:val="left" w:pos="430"/>
                    </w:tabs>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7.</w:t>
                  </w:r>
                  <w:r w:rsidRPr="00021534">
                    <w:rPr>
                      <w:rFonts w:ascii="Times New Roman" w:hAnsi="Times New Roman" w:cs="Times New Roman"/>
                      <w:sz w:val="24"/>
                      <w:szCs w:val="24"/>
                    </w:rPr>
                    <w:tab/>
                    <w:t>teleskopinis infuzinių skysčių laikiklis;</w:t>
                  </w:r>
                </w:p>
                <w:p w14:paraId="601BD316" w14:textId="77777777" w:rsidR="00054E7A" w:rsidRPr="00021534" w:rsidRDefault="00054E7A" w:rsidP="00054E7A">
                  <w:pPr>
                    <w:tabs>
                      <w:tab w:val="left" w:pos="430"/>
                    </w:tabs>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8.</w:t>
                  </w:r>
                  <w:r w:rsidRPr="00021534">
                    <w:rPr>
                      <w:rFonts w:ascii="Times New Roman" w:hAnsi="Times New Roman" w:cs="Times New Roman"/>
                      <w:sz w:val="24"/>
                      <w:szCs w:val="24"/>
                    </w:rPr>
                    <w:tab/>
                    <w:t>ištraukiamos (prailginamos) nešimo rankenos;</w:t>
                  </w:r>
                </w:p>
                <w:p w14:paraId="267DE170" w14:textId="77777777" w:rsidR="00054E7A" w:rsidRPr="00021534" w:rsidRDefault="00054E7A" w:rsidP="00054E7A">
                  <w:pPr>
                    <w:tabs>
                      <w:tab w:val="left" w:pos="430"/>
                    </w:tabs>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10.</w:t>
                  </w:r>
                  <w:r w:rsidRPr="00021534">
                    <w:rPr>
                      <w:rFonts w:ascii="Times New Roman" w:hAnsi="Times New Roman" w:cs="Times New Roman"/>
                      <w:sz w:val="24"/>
                      <w:szCs w:val="24"/>
                    </w:rPr>
                    <w:tab/>
                    <w:t>neštuvų nuosavas svoris ne daugiau 25 kg;</w:t>
                  </w:r>
                </w:p>
                <w:p w14:paraId="463E557C" w14:textId="77777777" w:rsidR="00054E7A" w:rsidRPr="00021534" w:rsidRDefault="00054E7A" w:rsidP="00054E7A">
                  <w:pPr>
                    <w:tabs>
                      <w:tab w:val="left" w:pos="430"/>
                    </w:tabs>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11.</w:t>
                  </w:r>
                  <w:r w:rsidRPr="00021534">
                    <w:rPr>
                      <w:rFonts w:ascii="Times New Roman" w:hAnsi="Times New Roman" w:cs="Times New Roman"/>
                      <w:sz w:val="24"/>
                      <w:szCs w:val="24"/>
                    </w:rPr>
                    <w:tab/>
                    <w:t>leistina neštuvų apkrova ne mažiau 220 kg.</w:t>
                  </w:r>
                </w:p>
                <w:p w14:paraId="6062610B" w14:textId="77777777" w:rsidR="00054E7A" w:rsidRPr="00021534" w:rsidRDefault="00054E7A" w:rsidP="00054E7A">
                  <w:pPr>
                    <w:tabs>
                      <w:tab w:val="left" w:pos="430"/>
                    </w:tabs>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 xml:space="preserve">12. </w:t>
                  </w:r>
                  <w:r w:rsidRPr="00021534">
                    <w:rPr>
                      <w:rFonts w:ascii="Times New Roman" w:hAnsi="Times New Roman" w:cs="Times New Roman"/>
                      <w:bCs/>
                      <w:sz w:val="24"/>
                      <w:szCs w:val="24"/>
                    </w:rPr>
                    <w:t xml:space="preserve">kojų pakėlimas, </w:t>
                  </w:r>
                  <w:r w:rsidRPr="00021534">
                    <w:rPr>
                      <w:rFonts w:ascii="Times New Roman" w:hAnsi="Times New Roman" w:cs="Times New Roman"/>
                      <w:sz w:val="24"/>
                      <w:szCs w:val="24"/>
                    </w:rPr>
                    <w:t>kampo reguliavimas ne mažiau, kaip 17</w:t>
                  </w:r>
                  <w:r w:rsidRPr="00021534">
                    <w:rPr>
                      <w:rFonts w:ascii="Times New Roman" w:hAnsi="Times New Roman" w:cs="Times New Roman"/>
                      <w:sz w:val="24"/>
                      <w:szCs w:val="24"/>
                      <w:vertAlign w:val="superscript"/>
                    </w:rPr>
                    <w:t>0</w:t>
                  </w:r>
                </w:p>
                <w:p w14:paraId="3931CB86" w14:textId="77777777" w:rsidR="00054E7A" w:rsidRPr="00021534" w:rsidRDefault="00054E7A" w:rsidP="00054E7A">
                  <w:pPr>
                    <w:tabs>
                      <w:tab w:val="left" w:pos="430"/>
                    </w:tabs>
                    <w:spacing w:after="0" w:line="240" w:lineRule="auto"/>
                    <w:jc w:val="both"/>
                    <w:rPr>
                      <w:rFonts w:ascii="Times New Roman" w:hAnsi="Times New Roman" w:cs="Times New Roman"/>
                      <w:sz w:val="24"/>
                      <w:szCs w:val="24"/>
                    </w:rPr>
                  </w:pPr>
                  <w:r w:rsidRPr="00021534">
                    <w:rPr>
                      <w:rFonts w:ascii="Times New Roman" w:hAnsi="Times New Roman" w:cs="Times New Roman"/>
                      <w:bCs/>
                      <w:sz w:val="24"/>
                      <w:szCs w:val="24"/>
                    </w:rPr>
                    <w:t xml:space="preserve">13. kojų sulenkimas, </w:t>
                  </w:r>
                  <w:r w:rsidRPr="00021534">
                    <w:rPr>
                      <w:rFonts w:ascii="Times New Roman" w:hAnsi="Times New Roman" w:cs="Times New Roman"/>
                      <w:sz w:val="24"/>
                      <w:szCs w:val="24"/>
                    </w:rPr>
                    <w:t>kampo reguliavimas ne mažiau, kaip 30</w:t>
                  </w:r>
                  <w:r w:rsidRPr="00021534">
                    <w:rPr>
                      <w:rFonts w:ascii="Times New Roman" w:hAnsi="Times New Roman" w:cs="Times New Roman"/>
                      <w:sz w:val="24"/>
                      <w:szCs w:val="24"/>
                      <w:vertAlign w:val="superscript"/>
                    </w:rPr>
                    <w:t>0</w:t>
                  </w:r>
                </w:p>
                <w:p w14:paraId="46599611" w14:textId="77777777" w:rsidR="00054E7A" w:rsidRPr="00021534" w:rsidRDefault="00054E7A" w:rsidP="00054E7A">
                  <w:pPr>
                    <w:tabs>
                      <w:tab w:val="left" w:pos="430"/>
                    </w:tabs>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14. Ilgis ne mažiau 190 cm, plotis ne mažiau 55 cm</w:t>
                  </w:r>
                </w:p>
                <w:p w14:paraId="75DEE177" w14:textId="77777777" w:rsidR="00054E7A" w:rsidRPr="00021534" w:rsidRDefault="00054E7A" w:rsidP="00054E7A">
                  <w:pPr>
                    <w:tabs>
                      <w:tab w:val="left" w:pos="430"/>
                    </w:tabs>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15. prailginama ištraukiama galvinė dalis su pagalve</w:t>
                  </w:r>
                </w:p>
                <w:p w14:paraId="027C8387" w14:textId="77777777" w:rsidR="00054E7A" w:rsidRPr="00021534" w:rsidRDefault="00054E7A" w:rsidP="00054E7A">
                  <w:pPr>
                    <w:pStyle w:val="ListParagraph"/>
                    <w:tabs>
                      <w:tab w:val="left" w:pos="430"/>
                    </w:tabs>
                    <w:spacing w:after="0" w:line="240" w:lineRule="auto"/>
                    <w:ind w:left="0"/>
                    <w:jc w:val="both"/>
                    <w:rPr>
                      <w:rFonts w:ascii="Times New Roman" w:hAnsi="Times New Roman" w:cs="Times New Roman"/>
                      <w:sz w:val="24"/>
                      <w:szCs w:val="24"/>
                      <w:lang w:val="pl-PL"/>
                    </w:rPr>
                  </w:pPr>
                  <w:r w:rsidRPr="00021534">
                    <w:rPr>
                      <w:rFonts w:ascii="Times New Roman" w:hAnsi="Times New Roman" w:cs="Times New Roman"/>
                      <w:sz w:val="24"/>
                      <w:szCs w:val="24"/>
                      <w:lang w:val="pl-PL"/>
                    </w:rPr>
                    <w:t>Nurodyti gamintoją, pavadinimą ir modelį.</w:t>
                  </w:r>
                </w:p>
                <w:p w14:paraId="7DCE77BA" w14:textId="77777777" w:rsidR="00054E7A" w:rsidRPr="00021534" w:rsidRDefault="00054E7A" w:rsidP="00054E7A">
                  <w:pPr>
                    <w:tabs>
                      <w:tab w:val="left" w:pos="430"/>
                    </w:tabs>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Pagrindinių neštuvų transporterio techniniai-funkciniai parametrai:</w:t>
                  </w:r>
                </w:p>
                <w:p w14:paraId="74D428C9" w14:textId="77777777" w:rsidR="00054E7A" w:rsidRPr="00021534" w:rsidRDefault="00054E7A" w:rsidP="00054E7A">
                  <w:pPr>
                    <w:tabs>
                      <w:tab w:val="left" w:pos="430"/>
                    </w:tabs>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1.</w:t>
                  </w:r>
                  <w:r w:rsidRPr="00021534">
                    <w:rPr>
                      <w:rFonts w:ascii="Times New Roman" w:hAnsi="Times New Roman" w:cs="Times New Roman"/>
                      <w:sz w:val="24"/>
                      <w:szCs w:val="24"/>
                    </w:rPr>
                    <w:tab/>
                    <w:t>neštuvų pakrovimas/iškrovimas iš automobilio atliekamas vieno žmogaus;</w:t>
                  </w:r>
                </w:p>
                <w:p w14:paraId="0A2D8E80" w14:textId="77777777" w:rsidR="00054E7A" w:rsidRPr="00021534" w:rsidRDefault="00054E7A" w:rsidP="00054E7A">
                  <w:pPr>
                    <w:tabs>
                      <w:tab w:val="left" w:pos="430"/>
                    </w:tabs>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2.</w:t>
                  </w:r>
                  <w:r w:rsidRPr="00021534">
                    <w:rPr>
                      <w:rFonts w:ascii="Times New Roman" w:hAnsi="Times New Roman" w:cs="Times New Roman"/>
                      <w:sz w:val="24"/>
                      <w:szCs w:val="24"/>
                    </w:rPr>
                    <w:tab/>
                    <w:t>ratukų skersmuo  ne mažiau 15 cm; plotis iki 5 cm;</w:t>
                  </w:r>
                </w:p>
                <w:p w14:paraId="10C07222" w14:textId="77777777" w:rsidR="00054E7A" w:rsidRPr="00021534" w:rsidRDefault="00054E7A" w:rsidP="00054E7A">
                  <w:pPr>
                    <w:tabs>
                      <w:tab w:val="left" w:pos="430"/>
                    </w:tabs>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3.</w:t>
                  </w:r>
                  <w:r w:rsidRPr="00021534">
                    <w:rPr>
                      <w:rFonts w:ascii="Times New Roman" w:hAnsi="Times New Roman" w:cs="Times New Roman"/>
                      <w:sz w:val="24"/>
                      <w:szCs w:val="24"/>
                    </w:rPr>
                    <w:tab/>
                    <w:t>dviejų pakopų neštuvų važiuoklės fiksavimo sistema (apsauganti neštuvus nuo nekontroliuojamo važiuoklės susilankstymo);</w:t>
                  </w:r>
                </w:p>
                <w:p w14:paraId="41E74D94" w14:textId="77777777" w:rsidR="00054E7A" w:rsidRPr="00021534" w:rsidRDefault="00054E7A" w:rsidP="00054E7A">
                  <w:pPr>
                    <w:tabs>
                      <w:tab w:val="left" w:pos="430"/>
                    </w:tabs>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lastRenderedPageBreak/>
                    <w:t>4.</w:t>
                  </w:r>
                  <w:r w:rsidRPr="00021534">
                    <w:rPr>
                      <w:rFonts w:ascii="Times New Roman" w:hAnsi="Times New Roman" w:cs="Times New Roman"/>
                      <w:sz w:val="24"/>
                      <w:szCs w:val="24"/>
                    </w:rPr>
                    <w:tab/>
                    <w:t>neštuvų transporteris turi žymėjimus – grafinius/spalvinius elementus neštuvų naudojimo palengvinimui;</w:t>
                  </w:r>
                </w:p>
                <w:p w14:paraId="61980EB0" w14:textId="77777777" w:rsidR="00054E7A" w:rsidRPr="00021534" w:rsidRDefault="00054E7A" w:rsidP="00054E7A">
                  <w:pPr>
                    <w:tabs>
                      <w:tab w:val="left" w:pos="430"/>
                    </w:tabs>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5.</w:t>
                  </w:r>
                  <w:r w:rsidRPr="00021534">
                    <w:rPr>
                      <w:rFonts w:ascii="Times New Roman" w:hAnsi="Times New Roman" w:cs="Times New Roman"/>
                      <w:sz w:val="24"/>
                      <w:szCs w:val="24"/>
                    </w:rPr>
                    <w:tab/>
                    <w:t>greito ir saugaus neštuvų sukabinimo su neštuvų pagrindu sistema;</w:t>
                  </w:r>
                </w:p>
                <w:p w14:paraId="217873AB" w14:textId="77777777" w:rsidR="00054E7A" w:rsidRPr="00021534" w:rsidRDefault="00054E7A" w:rsidP="00054E7A">
                  <w:pPr>
                    <w:tabs>
                      <w:tab w:val="left" w:pos="430"/>
                    </w:tabs>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6.</w:t>
                  </w:r>
                  <w:r w:rsidRPr="00021534">
                    <w:rPr>
                      <w:rFonts w:ascii="Times New Roman" w:hAnsi="Times New Roman" w:cs="Times New Roman"/>
                      <w:sz w:val="24"/>
                      <w:szCs w:val="24"/>
                    </w:rPr>
                    <w:tab/>
                    <w:t>aukščio reguliavimas – ne mažiau septynios padėtys 33-100 cm intervale;</w:t>
                  </w:r>
                </w:p>
                <w:p w14:paraId="24FA3905" w14:textId="77777777" w:rsidR="00054E7A" w:rsidRPr="00021534" w:rsidRDefault="00054E7A" w:rsidP="00054E7A">
                  <w:pPr>
                    <w:tabs>
                      <w:tab w:val="left" w:pos="430"/>
                    </w:tabs>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7.</w:t>
                  </w:r>
                  <w:r w:rsidRPr="00021534">
                    <w:rPr>
                      <w:rFonts w:ascii="Times New Roman" w:hAnsi="Times New Roman" w:cs="Times New Roman"/>
                      <w:sz w:val="24"/>
                      <w:szCs w:val="24"/>
                    </w:rPr>
                    <w:tab/>
                    <w:t>ne mažiau dveji ratukai su stabdžiais;</w:t>
                  </w:r>
                </w:p>
                <w:p w14:paraId="2E6A3CC0" w14:textId="77777777" w:rsidR="00054E7A" w:rsidRPr="00021534" w:rsidRDefault="00054E7A" w:rsidP="00054E7A">
                  <w:pPr>
                    <w:tabs>
                      <w:tab w:val="left" w:pos="430"/>
                    </w:tabs>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8.</w:t>
                  </w:r>
                  <w:r w:rsidRPr="00021534">
                    <w:rPr>
                      <w:rFonts w:ascii="Times New Roman" w:hAnsi="Times New Roman" w:cs="Times New Roman"/>
                      <w:sz w:val="24"/>
                      <w:szCs w:val="24"/>
                    </w:rPr>
                    <w:tab/>
                    <w:t>galima plauti aukšto slėgio vandens srove;</w:t>
                  </w:r>
                </w:p>
                <w:p w14:paraId="3CA9539D" w14:textId="77777777" w:rsidR="00054E7A" w:rsidRPr="00021534" w:rsidRDefault="00054E7A" w:rsidP="00054E7A">
                  <w:pPr>
                    <w:tabs>
                      <w:tab w:val="left" w:pos="430"/>
                    </w:tabs>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9.</w:t>
                  </w:r>
                  <w:r w:rsidRPr="00021534">
                    <w:rPr>
                      <w:rFonts w:ascii="Times New Roman" w:hAnsi="Times New Roman" w:cs="Times New Roman"/>
                      <w:sz w:val="24"/>
                      <w:szCs w:val="24"/>
                    </w:rPr>
                    <w:tab/>
                    <w:t xml:space="preserve">su keturiais  pasukamais ratukais (kampu 360 laipsnių), priekiniai ratukai fiksuojami; </w:t>
                  </w:r>
                </w:p>
                <w:p w14:paraId="46F97AE9" w14:textId="77777777" w:rsidR="00054E7A" w:rsidRPr="00021534" w:rsidRDefault="00054E7A" w:rsidP="00054E7A">
                  <w:pPr>
                    <w:tabs>
                      <w:tab w:val="left" w:pos="430"/>
                    </w:tabs>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10.</w:t>
                  </w:r>
                  <w:r w:rsidRPr="00021534">
                    <w:rPr>
                      <w:rFonts w:ascii="Times New Roman" w:hAnsi="Times New Roman" w:cs="Times New Roman"/>
                      <w:sz w:val="24"/>
                      <w:szCs w:val="24"/>
                    </w:rPr>
                    <w:tab/>
                    <w:t>leistina transporterio apkrova ne mažiau 245 kg;</w:t>
                  </w:r>
                </w:p>
                <w:p w14:paraId="6BED246B" w14:textId="77777777" w:rsidR="00054E7A" w:rsidRPr="00021534" w:rsidRDefault="00054E7A" w:rsidP="00054E7A">
                  <w:pPr>
                    <w:tabs>
                      <w:tab w:val="left" w:pos="430"/>
                    </w:tabs>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11.</w:t>
                  </w:r>
                  <w:r w:rsidRPr="00021534">
                    <w:rPr>
                      <w:rFonts w:ascii="Times New Roman" w:hAnsi="Times New Roman" w:cs="Times New Roman"/>
                      <w:sz w:val="24"/>
                      <w:szCs w:val="24"/>
                    </w:rPr>
                    <w:tab/>
                    <w:t>bendras neštuvų nuosavas svoris ne daugiau 55 kg (be diržų ir čiužinio);</w:t>
                  </w:r>
                </w:p>
                <w:p w14:paraId="039B0CAB" w14:textId="77777777" w:rsidR="00054E7A" w:rsidRPr="00021534" w:rsidRDefault="00054E7A" w:rsidP="00054E7A">
                  <w:pPr>
                    <w:tabs>
                      <w:tab w:val="left" w:pos="430"/>
                    </w:tabs>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12.</w:t>
                  </w:r>
                  <w:r w:rsidRPr="00021534">
                    <w:rPr>
                      <w:rFonts w:ascii="Times New Roman" w:hAnsi="Times New Roman" w:cs="Times New Roman"/>
                      <w:sz w:val="24"/>
                      <w:szCs w:val="24"/>
                    </w:rPr>
                    <w:tab/>
                    <w:t>ne mažesnis kaip 75 cm pakrovimo į automobilį aukštis;</w:t>
                  </w:r>
                </w:p>
                <w:p w14:paraId="6E41AFE5" w14:textId="77777777" w:rsidR="00054E7A" w:rsidRPr="00021534" w:rsidRDefault="00054E7A" w:rsidP="00054E7A">
                  <w:pPr>
                    <w:tabs>
                      <w:tab w:val="left" w:pos="430"/>
                    </w:tabs>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13.</w:t>
                  </w:r>
                  <w:r w:rsidRPr="00021534">
                    <w:rPr>
                      <w:rFonts w:ascii="Times New Roman" w:hAnsi="Times New Roman" w:cs="Times New Roman"/>
                      <w:sz w:val="24"/>
                      <w:szCs w:val="24"/>
                    </w:rPr>
                    <w:tab/>
                    <w:t>neštuvų tvirtinimo sistema prie neštuvų platformos testuota 10G pagreičiu.</w:t>
                  </w:r>
                </w:p>
                <w:p w14:paraId="6905D1BC" w14:textId="77777777" w:rsidR="00054E7A" w:rsidRPr="00021534" w:rsidRDefault="00054E7A" w:rsidP="00054E7A">
                  <w:pPr>
                    <w:tabs>
                      <w:tab w:val="left" w:pos="430"/>
                    </w:tabs>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14.</w:t>
                  </w:r>
                  <w:r w:rsidRPr="00021534">
                    <w:rPr>
                      <w:rFonts w:ascii="Times New Roman" w:hAnsi="Times New Roman" w:cs="Times New Roman"/>
                      <w:sz w:val="24"/>
                      <w:szCs w:val="24"/>
                    </w:rPr>
                    <w:tab/>
                    <w:t>Pateikiama CE atitikties deklaracijos neštuvams ir tvirtinimui.</w:t>
                  </w:r>
                </w:p>
                <w:p w14:paraId="1F4C08B8" w14:textId="77777777" w:rsidR="00054E7A" w:rsidRPr="00021534" w:rsidRDefault="00054E7A" w:rsidP="00054E7A">
                  <w:pPr>
                    <w:spacing w:after="0" w:line="240" w:lineRule="auto"/>
                    <w:rPr>
                      <w:rFonts w:ascii="Times New Roman" w:hAnsi="Times New Roman" w:cs="Times New Roman"/>
                      <w:b/>
                      <w:bCs/>
                      <w:sz w:val="24"/>
                      <w:szCs w:val="24"/>
                    </w:rPr>
                  </w:pPr>
                  <w:r w:rsidRPr="00021534">
                    <w:rPr>
                      <w:rFonts w:ascii="Times New Roman" w:hAnsi="Times New Roman" w:cs="Times New Roman"/>
                      <w:sz w:val="24"/>
                      <w:szCs w:val="24"/>
                      <w:lang w:val="pl-PL"/>
                    </w:rPr>
                    <w:t>Nurodyti gamintoją, pavadinimą ir modelį.</w:t>
                  </w:r>
                </w:p>
              </w:tc>
              <w:tc>
                <w:tcPr>
                  <w:tcW w:w="4536" w:type="dxa"/>
                </w:tcPr>
                <w:p w14:paraId="42F73224" w14:textId="77777777" w:rsidR="00054E7A" w:rsidRPr="00021534" w:rsidRDefault="00054E7A" w:rsidP="00054E7A">
                  <w:pPr>
                    <w:spacing w:after="0"/>
                    <w:rPr>
                      <w:rFonts w:ascii="Times New Roman" w:hAnsi="Times New Roman" w:cs="Times New Roman"/>
                      <w:b/>
                      <w:color w:val="FF0000"/>
                      <w:sz w:val="24"/>
                      <w:szCs w:val="24"/>
                    </w:rPr>
                  </w:pPr>
                </w:p>
                <w:p w14:paraId="204B6ADE" w14:textId="77777777" w:rsidR="00054E7A" w:rsidRPr="00021534" w:rsidRDefault="00054E7A" w:rsidP="00054E7A">
                  <w:pPr>
                    <w:spacing w:after="0"/>
                    <w:rPr>
                      <w:rFonts w:ascii="Times New Roman" w:hAnsi="Times New Roman" w:cs="Times New Roman"/>
                      <w:b/>
                      <w:color w:val="FF0000"/>
                      <w:sz w:val="24"/>
                      <w:szCs w:val="24"/>
                    </w:rPr>
                  </w:pPr>
                </w:p>
                <w:p w14:paraId="084F8DAF" w14:textId="77777777" w:rsidR="00054E7A" w:rsidRPr="00021534" w:rsidRDefault="00054E7A" w:rsidP="00054E7A">
                  <w:pPr>
                    <w:spacing w:after="0"/>
                    <w:rPr>
                      <w:rFonts w:ascii="Times New Roman" w:hAnsi="Times New Roman" w:cs="Times New Roman"/>
                      <w:b/>
                      <w:color w:val="FF0000"/>
                      <w:sz w:val="24"/>
                      <w:szCs w:val="24"/>
                    </w:rPr>
                  </w:pPr>
                </w:p>
                <w:p w14:paraId="6EFB2D8A" w14:textId="77777777" w:rsidR="00054E7A" w:rsidRPr="00021534" w:rsidRDefault="00054E7A" w:rsidP="00054E7A">
                  <w:pPr>
                    <w:spacing w:after="0"/>
                    <w:rPr>
                      <w:rFonts w:ascii="Times New Roman" w:hAnsi="Times New Roman" w:cs="Times New Roman"/>
                      <w:b/>
                      <w:color w:val="FF0000"/>
                      <w:sz w:val="24"/>
                      <w:szCs w:val="24"/>
                    </w:rPr>
                  </w:pPr>
                </w:p>
                <w:p w14:paraId="350F0577" w14:textId="77777777" w:rsidR="00054E7A" w:rsidRPr="00021534" w:rsidRDefault="00054E7A" w:rsidP="00054E7A">
                  <w:pPr>
                    <w:spacing w:after="0"/>
                    <w:rPr>
                      <w:rFonts w:ascii="Times New Roman" w:hAnsi="Times New Roman" w:cs="Times New Roman"/>
                      <w:b/>
                      <w:color w:val="FF0000"/>
                      <w:sz w:val="24"/>
                      <w:szCs w:val="24"/>
                    </w:rPr>
                  </w:pPr>
                </w:p>
                <w:p w14:paraId="1C51634D" w14:textId="77777777" w:rsidR="00054E7A" w:rsidRPr="00021534" w:rsidRDefault="00054E7A" w:rsidP="00054E7A">
                  <w:pPr>
                    <w:spacing w:after="0"/>
                    <w:rPr>
                      <w:rFonts w:ascii="Times New Roman" w:hAnsi="Times New Roman" w:cs="Times New Roman"/>
                      <w:b/>
                      <w:color w:val="FF0000"/>
                      <w:sz w:val="24"/>
                      <w:szCs w:val="24"/>
                    </w:rPr>
                  </w:pPr>
                  <w:r w:rsidRPr="00021534">
                    <w:rPr>
                      <w:rFonts w:ascii="Times New Roman" w:hAnsi="Times New Roman" w:cs="Times New Roman"/>
                      <w:sz w:val="24"/>
                      <w:szCs w:val="24"/>
                    </w:rPr>
                    <w:t xml:space="preserve">Taip/Ne </w:t>
                  </w:r>
                  <w:r w:rsidRPr="00021534">
                    <w:rPr>
                      <w:rFonts w:ascii="Times New Roman" w:hAnsi="Times New Roman" w:cs="Times New Roman"/>
                      <w:i/>
                      <w:iCs/>
                      <w:sz w:val="24"/>
                      <w:szCs w:val="24"/>
                      <w:highlight w:val="lightGray"/>
                    </w:rPr>
                    <w:t>(nereikalingą išbraukti)</w:t>
                  </w:r>
                </w:p>
              </w:tc>
            </w:tr>
            <w:tr w:rsidR="00054E7A" w:rsidRPr="00021534" w14:paraId="61FACB7C" w14:textId="77777777" w:rsidTr="00A2725B">
              <w:tc>
                <w:tcPr>
                  <w:tcW w:w="1419" w:type="dxa"/>
                </w:tcPr>
                <w:p w14:paraId="3B2E8EFE" w14:textId="77777777" w:rsidR="00054E7A" w:rsidRPr="00021534" w:rsidRDefault="00054E7A" w:rsidP="00054E7A">
                  <w:pPr>
                    <w:ind w:left="176" w:hanging="176"/>
                    <w:jc w:val="center"/>
                    <w:rPr>
                      <w:rFonts w:ascii="Times New Roman" w:hAnsi="Times New Roman" w:cs="Times New Roman"/>
                      <w:sz w:val="24"/>
                      <w:szCs w:val="24"/>
                    </w:rPr>
                  </w:pPr>
                  <w:r w:rsidRPr="00021534">
                    <w:rPr>
                      <w:rFonts w:ascii="Times New Roman" w:hAnsi="Times New Roman" w:cs="Times New Roman"/>
                      <w:sz w:val="24"/>
                      <w:szCs w:val="24"/>
                    </w:rPr>
                    <w:t>132.</w:t>
                  </w:r>
                </w:p>
              </w:tc>
              <w:tc>
                <w:tcPr>
                  <w:tcW w:w="8788" w:type="dxa"/>
                  <w:gridSpan w:val="2"/>
                </w:tcPr>
                <w:p w14:paraId="5364ED92" w14:textId="3D9DD5A6" w:rsidR="00054E7A" w:rsidRPr="00021534" w:rsidRDefault="00054E7A" w:rsidP="00054E7A">
                  <w:pPr>
                    <w:rPr>
                      <w:rFonts w:ascii="Times New Roman" w:hAnsi="Times New Roman" w:cs="Times New Roman"/>
                      <w:b/>
                      <w:color w:val="FF0000"/>
                      <w:sz w:val="24"/>
                      <w:szCs w:val="24"/>
                    </w:rPr>
                  </w:pPr>
                  <w:proofErr w:type="spellStart"/>
                  <w:r w:rsidRPr="00021534">
                    <w:rPr>
                      <w:rFonts w:ascii="Times New Roman" w:hAnsi="Times New Roman" w:cs="Times New Roman"/>
                      <w:b/>
                      <w:sz w:val="24"/>
                      <w:szCs w:val="24"/>
                    </w:rPr>
                    <w:t>Atsiurbėjas</w:t>
                  </w:r>
                  <w:proofErr w:type="spellEnd"/>
                  <w:r w:rsidRPr="00021534">
                    <w:rPr>
                      <w:rFonts w:ascii="Times New Roman" w:hAnsi="Times New Roman" w:cs="Times New Roman"/>
                      <w:b/>
                      <w:sz w:val="24"/>
                      <w:szCs w:val="24"/>
                    </w:rPr>
                    <w:t xml:space="preserve"> </w:t>
                  </w:r>
                  <w:r w:rsidRPr="00021534">
                    <w:rPr>
                      <w:rFonts w:ascii="Times New Roman" w:hAnsi="Times New Roman" w:cs="Times New Roman"/>
                      <w:b/>
                      <w:bCs/>
                      <w:sz w:val="24"/>
                      <w:szCs w:val="24"/>
                    </w:rPr>
                    <w:t>(perkamas kiekis 2 vnt.)</w:t>
                  </w:r>
                </w:p>
              </w:tc>
            </w:tr>
            <w:tr w:rsidR="00054E7A" w:rsidRPr="00021534" w14:paraId="279F76EF" w14:textId="77777777" w:rsidTr="001D5F4F">
              <w:tc>
                <w:tcPr>
                  <w:tcW w:w="1419" w:type="dxa"/>
                </w:tcPr>
                <w:p w14:paraId="6D5D3EE4" w14:textId="77777777" w:rsidR="00054E7A" w:rsidRPr="00021534" w:rsidRDefault="00054E7A" w:rsidP="00054E7A">
                  <w:pPr>
                    <w:ind w:left="176" w:hanging="176"/>
                    <w:jc w:val="center"/>
                    <w:rPr>
                      <w:rFonts w:ascii="Times New Roman" w:hAnsi="Times New Roman" w:cs="Times New Roman"/>
                      <w:sz w:val="24"/>
                      <w:szCs w:val="24"/>
                    </w:rPr>
                  </w:pPr>
                  <w:r w:rsidRPr="00021534">
                    <w:rPr>
                      <w:rFonts w:ascii="Times New Roman" w:hAnsi="Times New Roman" w:cs="Times New Roman"/>
                      <w:sz w:val="24"/>
                      <w:szCs w:val="24"/>
                    </w:rPr>
                    <w:t>132.1.</w:t>
                  </w:r>
                </w:p>
              </w:tc>
              <w:tc>
                <w:tcPr>
                  <w:tcW w:w="4252" w:type="dxa"/>
                </w:tcPr>
                <w:p w14:paraId="2D42B1C8" w14:textId="77777777" w:rsidR="00054E7A" w:rsidRPr="00021534" w:rsidRDefault="00054E7A" w:rsidP="00054E7A">
                  <w:pPr>
                    <w:tabs>
                      <w:tab w:val="left" w:pos="430"/>
                    </w:tabs>
                    <w:jc w:val="both"/>
                    <w:rPr>
                      <w:rFonts w:ascii="Times New Roman" w:hAnsi="Times New Roman" w:cs="Times New Roman"/>
                      <w:b/>
                      <w:sz w:val="24"/>
                      <w:szCs w:val="24"/>
                    </w:rPr>
                  </w:pPr>
                  <w:r w:rsidRPr="00021534">
                    <w:rPr>
                      <w:rFonts w:ascii="Times New Roman" w:hAnsi="Times New Roman" w:cs="Times New Roman"/>
                      <w:sz w:val="24"/>
                      <w:szCs w:val="24"/>
                    </w:rPr>
                    <w:t>Gamintojas, modelis</w:t>
                  </w:r>
                </w:p>
              </w:tc>
              <w:tc>
                <w:tcPr>
                  <w:tcW w:w="4536" w:type="dxa"/>
                </w:tcPr>
                <w:p w14:paraId="72AB105B" w14:textId="77777777" w:rsidR="00054E7A" w:rsidRPr="00021534" w:rsidRDefault="00054E7A" w:rsidP="00054E7A">
                  <w:pPr>
                    <w:rPr>
                      <w:rFonts w:ascii="Times New Roman" w:hAnsi="Times New Roman" w:cs="Times New Roman"/>
                      <w:b/>
                      <w:color w:val="FF0000"/>
                      <w:sz w:val="24"/>
                      <w:szCs w:val="24"/>
                    </w:rPr>
                  </w:pPr>
                  <w:r w:rsidRPr="00FD19E4">
                    <w:rPr>
                      <w:rFonts w:ascii="Times New Roman" w:hAnsi="Times New Roman" w:cs="Times New Roman"/>
                      <w:sz w:val="24"/>
                      <w:szCs w:val="24"/>
                    </w:rPr>
                    <w:t xml:space="preserve">Taip/Ne </w:t>
                  </w:r>
                  <w:r w:rsidRPr="00FD19E4">
                    <w:rPr>
                      <w:rFonts w:ascii="Times New Roman" w:hAnsi="Times New Roman" w:cs="Times New Roman"/>
                      <w:i/>
                      <w:iCs/>
                      <w:sz w:val="24"/>
                      <w:szCs w:val="24"/>
                      <w:highlight w:val="lightGray"/>
                    </w:rPr>
                    <w:t>(nereikalingą išbraukti)</w:t>
                  </w:r>
                </w:p>
              </w:tc>
            </w:tr>
            <w:tr w:rsidR="00054E7A" w:rsidRPr="00021534" w14:paraId="378A967B" w14:textId="77777777" w:rsidTr="001D5F4F">
              <w:tc>
                <w:tcPr>
                  <w:tcW w:w="1419" w:type="dxa"/>
                </w:tcPr>
                <w:p w14:paraId="2BA27CAD" w14:textId="77777777" w:rsidR="00054E7A" w:rsidRPr="00021534" w:rsidRDefault="00054E7A" w:rsidP="00054E7A">
                  <w:pPr>
                    <w:ind w:left="176" w:hanging="176"/>
                    <w:jc w:val="center"/>
                    <w:rPr>
                      <w:rFonts w:ascii="Times New Roman" w:hAnsi="Times New Roman" w:cs="Times New Roman"/>
                      <w:sz w:val="24"/>
                      <w:szCs w:val="24"/>
                    </w:rPr>
                  </w:pPr>
                  <w:r w:rsidRPr="00021534">
                    <w:rPr>
                      <w:rFonts w:ascii="Times New Roman" w:hAnsi="Times New Roman" w:cs="Times New Roman"/>
                      <w:sz w:val="24"/>
                      <w:szCs w:val="24"/>
                    </w:rPr>
                    <w:t>132.2.</w:t>
                  </w:r>
                </w:p>
              </w:tc>
              <w:tc>
                <w:tcPr>
                  <w:tcW w:w="4252" w:type="dxa"/>
                </w:tcPr>
                <w:p w14:paraId="1395C820" w14:textId="77777777" w:rsidR="00054E7A" w:rsidRPr="00021534" w:rsidRDefault="00054E7A" w:rsidP="00054E7A">
                  <w:pPr>
                    <w:tabs>
                      <w:tab w:val="left" w:pos="430"/>
                    </w:tabs>
                    <w:jc w:val="both"/>
                    <w:rPr>
                      <w:rFonts w:ascii="Times New Roman" w:hAnsi="Times New Roman" w:cs="Times New Roman"/>
                      <w:b/>
                      <w:sz w:val="24"/>
                      <w:szCs w:val="24"/>
                    </w:rPr>
                  </w:pPr>
                  <w:r w:rsidRPr="00021534">
                    <w:rPr>
                      <w:rFonts w:ascii="Times New Roman" w:hAnsi="Times New Roman" w:cs="Times New Roman"/>
                      <w:sz w:val="24"/>
                      <w:szCs w:val="24"/>
                    </w:rPr>
                    <w:t>Gleivių (skysčių) siurbėjas (elektrinis) turi atsiurbto skysčio viršijimo apsauginį vožtuvą.</w:t>
                  </w:r>
                </w:p>
              </w:tc>
              <w:tc>
                <w:tcPr>
                  <w:tcW w:w="4536" w:type="dxa"/>
                </w:tcPr>
                <w:p w14:paraId="742B2DD7" w14:textId="77777777" w:rsidR="00054E7A" w:rsidRPr="00021534" w:rsidRDefault="00054E7A" w:rsidP="00054E7A">
                  <w:pPr>
                    <w:rPr>
                      <w:rFonts w:ascii="Times New Roman" w:hAnsi="Times New Roman" w:cs="Times New Roman"/>
                      <w:b/>
                      <w:color w:val="FF0000"/>
                      <w:sz w:val="24"/>
                      <w:szCs w:val="24"/>
                    </w:rPr>
                  </w:pPr>
                  <w:r w:rsidRPr="00FD19E4">
                    <w:rPr>
                      <w:rFonts w:ascii="Times New Roman" w:hAnsi="Times New Roman" w:cs="Times New Roman"/>
                      <w:sz w:val="24"/>
                      <w:szCs w:val="24"/>
                    </w:rPr>
                    <w:t xml:space="preserve">Taip/Ne </w:t>
                  </w:r>
                  <w:r w:rsidRPr="00FD19E4">
                    <w:rPr>
                      <w:rFonts w:ascii="Times New Roman" w:hAnsi="Times New Roman" w:cs="Times New Roman"/>
                      <w:i/>
                      <w:iCs/>
                      <w:sz w:val="24"/>
                      <w:szCs w:val="24"/>
                      <w:highlight w:val="lightGray"/>
                    </w:rPr>
                    <w:t>(nereikalingą išbraukti)</w:t>
                  </w:r>
                </w:p>
              </w:tc>
            </w:tr>
            <w:tr w:rsidR="00054E7A" w:rsidRPr="00021534" w14:paraId="3BA5C5BB" w14:textId="77777777" w:rsidTr="001D5F4F">
              <w:tc>
                <w:tcPr>
                  <w:tcW w:w="1419" w:type="dxa"/>
                </w:tcPr>
                <w:p w14:paraId="5ABBAC72" w14:textId="77777777" w:rsidR="00054E7A" w:rsidRPr="00021534" w:rsidRDefault="00054E7A" w:rsidP="00054E7A">
                  <w:pPr>
                    <w:ind w:left="176" w:hanging="176"/>
                    <w:jc w:val="center"/>
                    <w:rPr>
                      <w:rFonts w:ascii="Times New Roman" w:hAnsi="Times New Roman" w:cs="Times New Roman"/>
                      <w:sz w:val="24"/>
                      <w:szCs w:val="24"/>
                    </w:rPr>
                  </w:pPr>
                  <w:r w:rsidRPr="00021534">
                    <w:rPr>
                      <w:rFonts w:ascii="Times New Roman" w:hAnsi="Times New Roman" w:cs="Times New Roman"/>
                      <w:sz w:val="24"/>
                      <w:szCs w:val="24"/>
                    </w:rPr>
                    <w:t>132.3.</w:t>
                  </w:r>
                </w:p>
              </w:tc>
              <w:tc>
                <w:tcPr>
                  <w:tcW w:w="4252" w:type="dxa"/>
                </w:tcPr>
                <w:p w14:paraId="6CD3815B" w14:textId="77777777" w:rsidR="00054E7A" w:rsidRPr="00021534" w:rsidRDefault="00054E7A" w:rsidP="00054E7A">
                  <w:pPr>
                    <w:tabs>
                      <w:tab w:val="left" w:pos="430"/>
                    </w:tabs>
                    <w:jc w:val="both"/>
                    <w:rPr>
                      <w:rFonts w:ascii="Times New Roman" w:hAnsi="Times New Roman" w:cs="Times New Roman"/>
                      <w:b/>
                      <w:sz w:val="24"/>
                      <w:szCs w:val="24"/>
                    </w:rPr>
                  </w:pPr>
                  <w:r w:rsidRPr="00021534">
                    <w:rPr>
                      <w:rFonts w:ascii="Times New Roman" w:hAnsi="Times New Roman" w:cs="Times New Roman"/>
                      <w:sz w:val="24"/>
                      <w:szCs w:val="24"/>
                    </w:rPr>
                    <w:t>Gleivių (skysčių) siurbėjas (elektrinis) turi antibakterinį filtrą.</w:t>
                  </w:r>
                </w:p>
              </w:tc>
              <w:tc>
                <w:tcPr>
                  <w:tcW w:w="4536" w:type="dxa"/>
                </w:tcPr>
                <w:p w14:paraId="09166823" w14:textId="77777777" w:rsidR="00054E7A" w:rsidRPr="00021534" w:rsidRDefault="00054E7A" w:rsidP="00054E7A">
                  <w:pPr>
                    <w:rPr>
                      <w:rFonts w:ascii="Times New Roman" w:hAnsi="Times New Roman" w:cs="Times New Roman"/>
                      <w:b/>
                      <w:color w:val="FF0000"/>
                      <w:sz w:val="24"/>
                      <w:szCs w:val="24"/>
                    </w:rPr>
                  </w:pPr>
                  <w:r w:rsidRPr="00FD19E4">
                    <w:rPr>
                      <w:rFonts w:ascii="Times New Roman" w:hAnsi="Times New Roman" w:cs="Times New Roman"/>
                      <w:sz w:val="24"/>
                      <w:szCs w:val="24"/>
                    </w:rPr>
                    <w:t xml:space="preserve">Taip/Ne </w:t>
                  </w:r>
                  <w:r w:rsidRPr="00FD19E4">
                    <w:rPr>
                      <w:rFonts w:ascii="Times New Roman" w:hAnsi="Times New Roman" w:cs="Times New Roman"/>
                      <w:i/>
                      <w:iCs/>
                      <w:sz w:val="24"/>
                      <w:szCs w:val="24"/>
                      <w:highlight w:val="lightGray"/>
                    </w:rPr>
                    <w:t>(nereikalingą išbraukti)</w:t>
                  </w:r>
                </w:p>
              </w:tc>
            </w:tr>
            <w:tr w:rsidR="00054E7A" w:rsidRPr="00021534" w14:paraId="73EC9686" w14:textId="77777777" w:rsidTr="001D5F4F">
              <w:tc>
                <w:tcPr>
                  <w:tcW w:w="1419" w:type="dxa"/>
                </w:tcPr>
                <w:p w14:paraId="619F678E" w14:textId="77777777" w:rsidR="00054E7A" w:rsidRPr="00021534" w:rsidRDefault="00054E7A" w:rsidP="00054E7A">
                  <w:pPr>
                    <w:ind w:left="176" w:hanging="176"/>
                    <w:jc w:val="center"/>
                    <w:rPr>
                      <w:rFonts w:ascii="Times New Roman" w:hAnsi="Times New Roman" w:cs="Times New Roman"/>
                      <w:sz w:val="24"/>
                      <w:szCs w:val="24"/>
                    </w:rPr>
                  </w:pPr>
                  <w:r w:rsidRPr="00021534">
                    <w:rPr>
                      <w:rFonts w:ascii="Times New Roman" w:hAnsi="Times New Roman" w:cs="Times New Roman"/>
                      <w:sz w:val="24"/>
                      <w:szCs w:val="24"/>
                    </w:rPr>
                    <w:t>132.4.</w:t>
                  </w:r>
                </w:p>
              </w:tc>
              <w:tc>
                <w:tcPr>
                  <w:tcW w:w="4252" w:type="dxa"/>
                </w:tcPr>
                <w:p w14:paraId="3B549D82" w14:textId="77777777" w:rsidR="00054E7A" w:rsidRPr="00021534" w:rsidRDefault="00054E7A" w:rsidP="00054E7A">
                  <w:pPr>
                    <w:tabs>
                      <w:tab w:val="left" w:pos="430"/>
                    </w:tabs>
                    <w:jc w:val="both"/>
                    <w:rPr>
                      <w:rFonts w:ascii="Times New Roman" w:hAnsi="Times New Roman" w:cs="Times New Roman"/>
                      <w:b/>
                      <w:sz w:val="24"/>
                      <w:szCs w:val="24"/>
                    </w:rPr>
                  </w:pPr>
                  <w:r w:rsidRPr="00021534">
                    <w:rPr>
                      <w:rFonts w:ascii="Times New Roman" w:hAnsi="Times New Roman" w:cs="Times New Roman"/>
                      <w:sz w:val="24"/>
                      <w:szCs w:val="24"/>
                    </w:rPr>
                    <w:t>Gleivių (skysčių) siurbėjas (elektrinis) turi vaizdinę indikaciją su šiomis funkcijomis: a) Prietaiso įjungimo ir (ar) išjungimo indikacija; b) Vakuumo slėgio indikacija; c) Akumuliatoriaus būsenos indikacija.</w:t>
                  </w:r>
                </w:p>
              </w:tc>
              <w:tc>
                <w:tcPr>
                  <w:tcW w:w="4536" w:type="dxa"/>
                </w:tcPr>
                <w:p w14:paraId="382B65C9" w14:textId="77777777" w:rsidR="00054E7A" w:rsidRPr="00021534" w:rsidRDefault="00054E7A" w:rsidP="00054E7A">
                  <w:pPr>
                    <w:rPr>
                      <w:rFonts w:ascii="Times New Roman" w:hAnsi="Times New Roman" w:cs="Times New Roman"/>
                      <w:b/>
                      <w:color w:val="FF0000"/>
                      <w:sz w:val="24"/>
                      <w:szCs w:val="24"/>
                    </w:rPr>
                  </w:pPr>
                  <w:r w:rsidRPr="00FD19E4">
                    <w:rPr>
                      <w:rFonts w:ascii="Times New Roman" w:hAnsi="Times New Roman" w:cs="Times New Roman"/>
                      <w:sz w:val="24"/>
                      <w:szCs w:val="24"/>
                    </w:rPr>
                    <w:t xml:space="preserve">Taip/Ne </w:t>
                  </w:r>
                  <w:r w:rsidRPr="00FD19E4">
                    <w:rPr>
                      <w:rFonts w:ascii="Times New Roman" w:hAnsi="Times New Roman" w:cs="Times New Roman"/>
                      <w:i/>
                      <w:iCs/>
                      <w:sz w:val="24"/>
                      <w:szCs w:val="24"/>
                      <w:highlight w:val="lightGray"/>
                    </w:rPr>
                    <w:t>(nereikalingą išbraukti)</w:t>
                  </w:r>
                </w:p>
              </w:tc>
            </w:tr>
            <w:tr w:rsidR="00054E7A" w:rsidRPr="00021534" w14:paraId="18497242" w14:textId="77777777" w:rsidTr="001D5F4F">
              <w:tc>
                <w:tcPr>
                  <w:tcW w:w="1419" w:type="dxa"/>
                </w:tcPr>
                <w:p w14:paraId="56578FF5" w14:textId="77777777" w:rsidR="00054E7A" w:rsidRPr="00021534" w:rsidRDefault="00054E7A" w:rsidP="00054E7A">
                  <w:pPr>
                    <w:ind w:left="176" w:hanging="176"/>
                    <w:jc w:val="center"/>
                    <w:rPr>
                      <w:rFonts w:ascii="Times New Roman" w:hAnsi="Times New Roman" w:cs="Times New Roman"/>
                      <w:sz w:val="24"/>
                      <w:szCs w:val="24"/>
                    </w:rPr>
                  </w:pPr>
                  <w:r w:rsidRPr="00021534">
                    <w:rPr>
                      <w:rFonts w:ascii="Times New Roman" w:hAnsi="Times New Roman" w:cs="Times New Roman"/>
                      <w:sz w:val="24"/>
                      <w:szCs w:val="24"/>
                    </w:rPr>
                    <w:t>132.5.</w:t>
                  </w:r>
                </w:p>
              </w:tc>
              <w:tc>
                <w:tcPr>
                  <w:tcW w:w="4252" w:type="dxa"/>
                </w:tcPr>
                <w:p w14:paraId="783A9ED0" w14:textId="77777777" w:rsidR="00054E7A" w:rsidRPr="00021534" w:rsidRDefault="00054E7A" w:rsidP="00054E7A">
                  <w:pPr>
                    <w:tabs>
                      <w:tab w:val="left" w:pos="430"/>
                    </w:tabs>
                    <w:jc w:val="both"/>
                    <w:rPr>
                      <w:rFonts w:ascii="Times New Roman" w:hAnsi="Times New Roman" w:cs="Times New Roman"/>
                      <w:b/>
                      <w:sz w:val="24"/>
                      <w:szCs w:val="24"/>
                    </w:rPr>
                  </w:pPr>
                  <w:r w:rsidRPr="00021534">
                    <w:rPr>
                      <w:rFonts w:ascii="Times New Roman" w:hAnsi="Times New Roman" w:cs="Times New Roman"/>
                      <w:sz w:val="24"/>
                      <w:szCs w:val="24"/>
                    </w:rPr>
                    <w:t>Gleivių (skysčių) siurbėjas (elektrinis) yra maitinamas iš 220 V AC elektros tinklo.</w:t>
                  </w:r>
                </w:p>
              </w:tc>
              <w:tc>
                <w:tcPr>
                  <w:tcW w:w="4536" w:type="dxa"/>
                </w:tcPr>
                <w:p w14:paraId="7BEB9894" w14:textId="77777777" w:rsidR="00054E7A" w:rsidRPr="00021534" w:rsidRDefault="00054E7A" w:rsidP="00054E7A">
                  <w:pPr>
                    <w:rPr>
                      <w:rFonts w:ascii="Times New Roman" w:hAnsi="Times New Roman" w:cs="Times New Roman"/>
                      <w:b/>
                      <w:color w:val="FF0000"/>
                      <w:sz w:val="24"/>
                      <w:szCs w:val="24"/>
                    </w:rPr>
                  </w:pPr>
                  <w:r w:rsidRPr="00FD19E4">
                    <w:rPr>
                      <w:rFonts w:ascii="Times New Roman" w:hAnsi="Times New Roman" w:cs="Times New Roman"/>
                      <w:sz w:val="24"/>
                      <w:szCs w:val="24"/>
                    </w:rPr>
                    <w:t xml:space="preserve">Taip/Ne </w:t>
                  </w:r>
                  <w:r w:rsidRPr="00FD19E4">
                    <w:rPr>
                      <w:rFonts w:ascii="Times New Roman" w:hAnsi="Times New Roman" w:cs="Times New Roman"/>
                      <w:i/>
                      <w:iCs/>
                      <w:sz w:val="24"/>
                      <w:szCs w:val="24"/>
                      <w:highlight w:val="lightGray"/>
                    </w:rPr>
                    <w:t>(nereikalingą išbraukti)</w:t>
                  </w:r>
                </w:p>
              </w:tc>
            </w:tr>
            <w:tr w:rsidR="00054E7A" w:rsidRPr="00021534" w14:paraId="399D9EE3" w14:textId="77777777" w:rsidTr="001D5F4F">
              <w:tc>
                <w:tcPr>
                  <w:tcW w:w="1419" w:type="dxa"/>
                </w:tcPr>
                <w:p w14:paraId="54B117A1" w14:textId="77777777" w:rsidR="00054E7A" w:rsidRPr="00021534" w:rsidRDefault="00054E7A" w:rsidP="00054E7A">
                  <w:pPr>
                    <w:ind w:left="176" w:hanging="176"/>
                    <w:jc w:val="center"/>
                    <w:rPr>
                      <w:rFonts w:ascii="Times New Roman" w:hAnsi="Times New Roman" w:cs="Times New Roman"/>
                      <w:sz w:val="24"/>
                      <w:szCs w:val="24"/>
                    </w:rPr>
                  </w:pPr>
                  <w:r w:rsidRPr="00021534">
                    <w:rPr>
                      <w:rFonts w:ascii="Times New Roman" w:hAnsi="Times New Roman" w:cs="Times New Roman"/>
                      <w:sz w:val="24"/>
                      <w:szCs w:val="24"/>
                    </w:rPr>
                    <w:t>132.6.</w:t>
                  </w:r>
                </w:p>
              </w:tc>
              <w:tc>
                <w:tcPr>
                  <w:tcW w:w="4252" w:type="dxa"/>
                </w:tcPr>
                <w:p w14:paraId="28E46A89" w14:textId="77777777" w:rsidR="00054E7A" w:rsidRPr="00021534" w:rsidRDefault="00054E7A" w:rsidP="00054E7A">
                  <w:pPr>
                    <w:tabs>
                      <w:tab w:val="left" w:pos="430"/>
                    </w:tabs>
                    <w:jc w:val="both"/>
                    <w:rPr>
                      <w:rFonts w:ascii="Times New Roman" w:hAnsi="Times New Roman" w:cs="Times New Roman"/>
                      <w:b/>
                      <w:sz w:val="24"/>
                      <w:szCs w:val="24"/>
                    </w:rPr>
                  </w:pPr>
                  <w:r w:rsidRPr="00021534">
                    <w:rPr>
                      <w:rFonts w:ascii="Times New Roman" w:hAnsi="Times New Roman" w:cs="Times New Roman"/>
                      <w:sz w:val="24"/>
                      <w:szCs w:val="24"/>
                    </w:rPr>
                    <w:t>Gleivių (skysčių) siurbėjas (elektrinis) yra maitinamas iš 12 V DC elektros tinklo.</w:t>
                  </w:r>
                </w:p>
              </w:tc>
              <w:tc>
                <w:tcPr>
                  <w:tcW w:w="4536" w:type="dxa"/>
                </w:tcPr>
                <w:p w14:paraId="5DD7C496" w14:textId="77777777" w:rsidR="00054E7A" w:rsidRPr="00021534" w:rsidRDefault="00054E7A" w:rsidP="00054E7A">
                  <w:pPr>
                    <w:rPr>
                      <w:rFonts w:ascii="Times New Roman" w:hAnsi="Times New Roman" w:cs="Times New Roman"/>
                      <w:b/>
                      <w:color w:val="FF0000"/>
                      <w:sz w:val="24"/>
                      <w:szCs w:val="24"/>
                    </w:rPr>
                  </w:pPr>
                  <w:r w:rsidRPr="00FD19E4">
                    <w:rPr>
                      <w:rFonts w:ascii="Times New Roman" w:hAnsi="Times New Roman" w:cs="Times New Roman"/>
                      <w:sz w:val="24"/>
                      <w:szCs w:val="24"/>
                    </w:rPr>
                    <w:t xml:space="preserve">Taip/Ne </w:t>
                  </w:r>
                  <w:r w:rsidRPr="00FD19E4">
                    <w:rPr>
                      <w:rFonts w:ascii="Times New Roman" w:hAnsi="Times New Roman" w:cs="Times New Roman"/>
                      <w:i/>
                      <w:iCs/>
                      <w:sz w:val="24"/>
                      <w:szCs w:val="24"/>
                      <w:highlight w:val="lightGray"/>
                    </w:rPr>
                    <w:t>(nereikalingą išbraukti)</w:t>
                  </w:r>
                </w:p>
              </w:tc>
            </w:tr>
            <w:tr w:rsidR="00054E7A" w:rsidRPr="00021534" w14:paraId="040DC8E8" w14:textId="77777777" w:rsidTr="001D5F4F">
              <w:tc>
                <w:tcPr>
                  <w:tcW w:w="1419" w:type="dxa"/>
                </w:tcPr>
                <w:p w14:paraId="6EE52F9F" w14:textId="77777777" w:rsidR="00054E7A" w:rsidRPr="00021534" w:rsidRDefault="00054E7A" w:rsidP="00054E7A">
                  <w:pPr>
                    <w:ind w:left="176" w:hanging="176"/>
                    <w:jc w:val="center"/>
                    <w:rPr>
                      <w:rFonts w:ascii="Times New Roman" w:hAnsi="Times New Roman" w:cs="Times New Roman"/>
                      <w:sz w:val="24"/>
                      <w:szCs w:val="24"/>
                    </w:rPr>
                  </w:pPr>
                  <w:r w:rsidRPr="00021534">
                    <w:rPr>
                      <w:rFonts w:ascii="Times New Roman" w:hAnsi="Times New Roman" w:cs="Times New Roman"/>
                      <w:sz w:val="24"/>
                      <w:szCs w:val="24"/>
                    </w:rPr>
                    <w:t>132.7.</w:t>
                  </w:r>
                </w:p>
              </w:tc>
              <w:tc>
                <w:tcPr>
                  <w:tcW w:w="4252" w:type="dxa"/>
                </w:tcPr>
                <w:p w14:paraId="6960D9B3" w14:textId="77777777" w:rsidR="00054E7A" w:rsidRPr="00021534" w:rsidRDefault="00054E7A" w:rsidP="00054E7A">
                  <w:pPr>
                    <w:tabs>
                      <w:tab w:val="left" w:pos="430"/>
                    </w:tabs>
                    <w:jc w:val="both"/>
                    <w:rPr>
                      <w:rFonts w:ascii="Times New Roman" w:hAnsi="Times New Roman" w:cs="Times New Roman"/>
                      <w:b/>
                      <w:sz w:val="24"/>
                      <w:szCs w:val="24"/>
                    </w:rPr>
                  </w:pPr>
                  <w:r w:rsidRPr="00021534">
                    <w:rPr>
                      <w:rFonts w:ascii="Times New Roman" w:hAnsi="Times New Roman" w:cs="Times New Roman"/>
                      <w:sz w:val="24"/>
                      <w:szCs w:val="24"/>
                    </w:rPr>
                    <w:t>Gleivių (skysčių) siurbėjas (elektrinis) turi vidinį akumuliatorių.</w:t>
                  </w:r>
                </w:p>
              </w:tc>
              <w:tc>
                <w:tcPr>
                  <w:tcW w:w="4536" w:type="dxa"/>
                </w:tcPr>
                <w:p w14:paraId="438C9A71" w14:textId="77777777" w:rsidR="00054E7A" w:rsidRPr="00021534" w:rsidRDefault="00054E7A" w:rsidP="00054E7A">
                  <w:pPr>
                    <w:rPr>
                      <w:rFonts w:ascii="Times New Roman" w:hAnsi="Times New Roman" w:cs="Times New Roman"/>
                      <w:b/>
                      <w:color w:val="FF0000"/>
                      <w:sz w:val="24"/>
                      <w:szCs w:val="24"/>
                    </w:rPr>
                  </w:pPr>
                  <w:r w:rsidRPr="00FD19E4">
                    <w:rPr>
                      <w:rFonts w:ascii="Times New Roman" w:hAnsi="Times New Roman" w:cs="Times New Roman"/>
                      <w:sz w:val="24"/>
                      <w:szCs w:val="24"/>
                    </w:rPr>
                    <w:t xml:space="preserve">Taip/Ne </w:t>
                  </w:r>
                  <w:r w:rsidRPr="00FD19E4">
                    <w:rPr>
                      <w:rFonts w:ascii="Times New Roman" w:hAnsi="Times New Roman" w:cs="Times New Roman"/>
                      <w:i/>
                      <w:iCs/>
                      <w:sz w:val="24"/>
                      <w:szCs w:val="24"/>
                      <w:highlight w:val="lightGray"/>
                    </w:rPr>
                    <w:t>(nereikalingą išbraukti)</w:t>
                  </w:r>
                </w:p>
              </w:tc>
            </w:tr>
            <w:tr w:rsidR="00054E7A" w:rsidRPr="00021534" w14:paraId="7BB8F0D6" w14:textId="77777777" w:rsidTr="001D5F4F">
              <w:tc>
                <w:tcPr>
                  <w:tcW w:w="1419" w:type="dxa"/>
                </w:tcPr>
                <w:p w14:paraId="1FE11651" w14:textId="77777777" w:rsidR="00054E7A" w:rsidRPr="00021534" w:rsidRDefault="00054E7A" w:rsidP="00054E7A">
                  <w:pPr>
                    <w:ind w:left="176" w:hanging="176"/>
                    <w:jc w:val="center"/>
                    <w:rPr>
                      <w:rFonts w:ascii="Times New Roman" w:hAnsi="Times New Roman" w:cs="Times New Roman"/>
                      <w:sz w:val="24"/>
                      <w:szCs w:val="24"/>
                    </w:rPr>
                  </w:pPr>
                  <w:r w:rsidRPr="00021534">
                    <w:rPr>
                      <w:rFonts w:ascii="Times New Roman" w:hAnsi="Times New Roman" w:cs="Times New Roman"/>
                      <w:sz w:val="24"/>
                      <w:szCs w:val="24"/>
                    </w:rPr>
                    <w:lastRenderedPageBreak/>
                    <w:t>132.8.</w:t>
                  </w:r>
                </w:p>
              </w:tc>
              <w:tc>
                <w:tcPr>
                  <w:tcW w:w="4252" w:type="dxa"/>
                </w:tcPr>
                <w:p w14:paraId="1921F772" w14:textId="77777777" w:rsidR="00054E7A" w:rsidRPr="00021534" w:rsidRDefault="00054E7A" w:rsidP="00054E7A">
                  <w:pPr>
                    <w:tabs>
                      <w:tab w:val="left" w:pos="430"/>
                    </w:tabs>
                    <w:jc w:val="both"/>
                    <w:rPr>
                      <w:rFonts w:ascii="Times New Roman" w:hAnsi="Times New Roman" w:cs="Times New Roman"/>
                      <w:b/>
                      <w:sz w:val="24"/>
                      <w:szCs w:val="24"/>
                    </w:rPr>
                  </w:pPr>
                  <w:r w:rsidRPr="00021534">
                    <w:rPr>
                      <w:rFonts w:ascii="Times New Roman" w:hAnsi="Times New Roman" w:cs="Times New Roman"/>
                      <w:sz w:val="24"/>
                      <w:szCs w:val="24"/>
                    </w:rPr>
                    <w:t>Gleivių (skysčių) siurbėjas (elektrinis) komplektuojamas kartu su a) laikikliu, skirtu gleivių-skysčių siurbėjo tvirtinimui greitosios medicinos pagalbos automobiliuose; b) maitinimo šaltiniu ir (ar) pakrovėju iš 220 V AC elektros tinklo; c) ne mažiau kaip 2 antibakteriniai filtrai; d) daugkartinio naudojimo siurbimo žarna.</w:t>
                  </w:r>
                </w:p>
              </w:tc>
              <w:tc>
                <w:tcPr>
                  <w:tcW w:w="4536" w:type="dxa"/>
                </w:tcPr>
                <w:p w14:paraId="471E97F8" w14:textId="77777777" w:rsidR="00054E7A" w:rsidRPr="00021534" w:rsidRDefault="00054E7A" w:rsidP="00054E7A">
                  <w:pPr>
                    <w:rPr>
                      <w:rFonts w:ascii="Times New Roman" w:hAnsi="Times New Roman" w:cs="Times New Roman"/>
                      <w:b/>
                      <w:color w:val="FF0000"/>
                      <w:sz w:val="24"/>
                      <w:szCs w:val="24"/>
                    </w:rPr>
                  </w:pPr>
                  <w:r w:rsidRPr="00FD19E4">
                    <w:rPr>
                      <w:rFonts w:ascii="Times New Roman" w:hAnsi="Times New Roman" w:cs="Times New Roman"/>
                      <w:sz w:val="24"/>
                      <w:szCs w:val="24"/>
                    </w:rPr>
                    <w:t xml:space="preserve">Taip/Ne </w:t>
                  </w:r>
                  <w:r w:rsidRPr="00FD19E4">
                    <w:rPr>
                      <w:rFonts w:ascii="Times New Roman" w:hAnsi="Times New Roman" w:cs="Times New Roman"/>
                      <w:i/>
                      <w:iCs/>
                      <w:sz w:val="24"/>
                      <w:szCs w:val="24"/>
                      <w:highlight w:val="lightGray"/>
                    </w:rPr>
                    <w:t>(nereikalingą išbraukti)</w:t>
                  </w:r>
                </w:p>
              </w:tc>
            </w:tr>
            <w:tr w:rsidR="00054E7A" w:rsidRPr="00021534" w14:paraId="5FC3FF5D" w14:textId="77777777" w:rsidTr="001D5F4F">
              <w:tc>
                <w:tcPr>
                  <w:tcW w:w="1419" w:type="dxa"/>
                </w:tcPr>
                <w:p w14:paraId="00FC4997" w14:textId="77777777" w:rsidR="00054E7A" w:rsidRPr="00021534" w:rsidRDefault="00054E7A" w:rsidP="00054E7A">
                  <w:pPr>
                    <w:ind w:left="176" w:hanging="176"/>
                    <w:jc w:val="center"/>
                    <w:rPr>
                      <w:rFonts w:ascii="Times New Roman" w:hAnsi="Times New Roman" w:cs="Times New Roman"/>
                      <w:sz w:val="24"/>
                      <w:szCs w:val="24"/>
                    </w:rPr>
                  </w:pPr>
                  <w:r w:rsidRPr="00021534">
                    <w:rPr>
                      <w:rFonts w:ascii="Times New Roman" w:hAnsi="Times New Roman" w:cs="Times New Roman"/>
                      <w:sz w:val="24"/>
                      <w:szCs w:val="24"/>
                    </w:rPr>
                    <w:t>132.9.</w:t>
                  </w:r>
                </w:p>
              </w:tc>
              <w:tc>
                <w:tcPr>
                  <w:tcW w:w="4252" w:type="dxa"/>
                </w:tcPr>
                <w:p w14:paraId="699FE578" w14:textId="77777777" w:rsidR="00054E7A" w:rsidRPr="00021534" w:rsidRDefault="00054E7A" w:rsidP="00054E7A">
                  <w:pPr>
                    <w:tabs>
                      <w:tab w:val="left" w:pos="430"/>
                    </w:tabs>
                    <w:jc w:val="both"/>
                    <w:rPr>
                      <w:rFonts w:ascii="Times New Roman" w:hAnsi="Times New Roman" w:cs="Times New Roman"/>
                      <w:b/>
                      <w:sz w:val="24"/>
                      <w:szCs w:val="24"/>
                    </w:rPr>
                  </w:pPr>
                  <w:r w:rsidRPr="00021534">
                    <w:rPr>
                      <w:rFonts w:ascii="Times New Roman" w:hAnsi="Times New Roman" w:cs="Times New Roman"/>
                      <w:sz w:val="24"/>
                      <w:szCs w:val="24"/>
                    </w:rPr>
                    <w:t>Gleivių (skysčių) siurbėjo (elektrinio) atsiurbimo vakuumo maksimalus slėgis ne mažesnis kaip -0,8 bar.</w:t>
                  </w:r>
                </w:p>
              </w:tc>
              <w:tc>
                <w:tcPr>
                  <w:tcW w:w="4536" w:type="dxa"/>
                </w:tcPr>
                <w:p w14:paraId="36330E9A" w14:textId="77777777" w:rsidR="00054E7A" w:rsidRPr="00021534" w:rsidRDefault="00054E7A" w:rsidP="00054E7A">
                  <w:pPr>
                    <w:rPr>
                      <w:rFonts w:ascii="Times New Roman" w:hAnsi="Times New Roman" w:cs="Times New Roman"/>
                      <w:b/>
                      <w:color w:val="FF0000"/>
                      <w:sz w:val="24"/>
                      <w:szCs w:val="24"/>
                    </w:rPr>
                  </w:pPr>
                  <w:r w:rsidRPr="00021534">
                    <w:rPr>
                      <w:rFonts w:ascii="Times New Roman" w:hAnsi="Times New Roman" w:cs="Times New Roman"/>
                      <w:i/>
                      <w:iCs/>
                      <w:sz w:val="24"/>
                      <w:szCs w:val="24"/>
                    </w:rPr>
                    <w:t xml:space="preserve">Taip/Ne </w:t>
                  </w:r>
                  <w:r w:rsidRPr="00021534">
                    <w:rPr>
                      <w:rFonts w:ascii="Times New Roman" w:hAnsi="Times New Roman" w:cs="Times New Roman"/>
                      <w:i/>
                      <w:iCs/>
                      <w:sz w:val="24"/>
                      <w:szCs w:val="24"/>
                      <w:highlight w:val="lightGray"/>
                    </w:rPr>
                    <w:t>(nereikalingą</w:t>
                  </w:r>
                  <w:r w:rsidRPr="00FD19E4">
                    <w:rPr>
                      <w:rFonts w:ascii="Times New Roman" w:hAnsi="Times New Roman" w:cs="Times New Roman"/>
                      <w:i/>
                      <w:iCs/>
                      <w:sz w:val="24"/>
                      <w:szCs w:val="24"/>
                      <w:highlight w:val="lightGray"/>
                    </w:rPr>
                    <w:t xml:space="preserve"> išbraukti)</w:t>
                  </w:r>
                </w:p>
              </w:tc>
            </w:tr>
            <w:tr w:rsidR="00054E7A" w:rsidRPr="00021534" w14:paraId="5B7561C4" w14:textId="77777777" w:rsidTr="001D5F4F">
              <w:tc>
                <w:tcPr>
                  <w:tcW w:w="1419" w:type="dxa"/>
                </w:tcPr>
                <w:p w14:paraId="7D286F51" w14:textId="77777777" w:rsidR="00054E7A" w:rsidRPr="00021534" w:rsidRDefault="00054E7A" w:rsidP="00054E7A">
                  <w:pPr>
                    <w:ind w:left="176" w:hanging="176"/>
                    <w:jc w:val="center"/>
                    <w:rPr>
                      <w:rFonts w:ascii="Times New Roman" w:hAnsi="Times New Roman" w:cs="Times New Roman"/>
                      <w:sz w:val="24"/>
                      <w:szCs w:val="24"/>
                    </w:rPr>
                  </w:pPr>
                  <w:r w:rsidRPr="00021534">
                    <w:rPr>
                      <w:rFonts w:ascii="Times New Roman" w:hAnsi="Times New Roman" w:cs="Times New Roman"/>
                      <w:sz w:val="24"/>
                      <w:szCs w:val="24"/>
                    </w:rPr>
                    <w:t>132.10.</w:t>
                  </w:r>
                </w:p>
              </w:tc>
              <w:tc>
                <w:tcPr>
                  <w:tcW w:w="4252" w:type="dxa"/>
                </w:tcPr>
                <w:p w14:paraId="13438325" w14:textId="77777777" w:rsidR="00054E7A" w:rsidRPr="00021534" w:rsidRDefault="00054E7A" w:rsidP="00054E7A">
                  <w:pPr>
                    <w:tabs>
                      <w:tab w:val="left" w:pos="430"/>
                    </w:tabs>
                    <w:jc w:val="both"/>
                    <w:rPr>
                      <w:rFonts w:ascii="Times New Roman" w:hAnsi="Times New Roman" w:cs="Times New Roman"/>
                      <w:b/>
                      <w:sz w:val="24"/>
                      <w:szCs w:val="24"/>
                    </w:rPr>
                  </w:pPr>
                  <w:r w:rsidRPr="00021534">
                    <w:rPr>
                      <w:rFonts w:ascii="Times New Roman" w:hAnsi="Times New Roman" w:cs="Times New Roman"/>
                      <w:sz w:val="24"/>
                      <w:szCs w:val="24"/>
                    </w:rPr>
                    <w:t>Gleivių (skysčių) siurbėjo (elektrinio) atsiurbimo vakuumo reguliavimo ribos ne mažiau kaip nuo -0,1 bar iki -0,8 bar.</w:t>
                  </w:r>
                </w:p>
              </w:tc>
              <w:tc>
                <w:tcPr>
                  <w:tcW w:w="4536" w:type="dxa"/>
                </w:tcPr>
                <w:p w14:paraId="200ADAB7" w14:textId="77777777" w:rsidR="00054E7A" w:rsidRPr="00021534" w:rsidRDefault="00054E7A" w:rsidP="00054E7A">
                  <w:pPr>
                    <w:rPr>
                      <w:rFonts w:ascii="Times New Roman" w:hAnsi="Times New Roman" w:cs="Times New Roman"/>
                      <w:b/>
                      <w:color w:val="FF0000"/>
                      <w:sz w:val="24"/>
                      <w:szCs w:val="24"/>
                    </w:rPr>
                  </w:pPr>
                  <w:r w:rsidRPr="00FD19E4">
                    <w:rPr>
                      <w:rFonts w:ascii="Times New Roman" w:hAnsi="Times New Roman" w:cs="Times New Roman"/>
                      <w:sz w:val="24"/>
                      <w:szCs w:val="24"/>
                    </w:rPr>
                    <w:t xml:space="preserve">Taip/Ne </w:t>
                  </w:r>
                  <w:r w:rsidRPr="00FD19E4">
                    <w:rPr>
                      <w:rFonts w:ascii="Times New Roman" w:hAnsi="Times New Roman" w:cs="Times New Roman"/>
                      <w:i/>
                      <w:iCs/>
                      <w:sz w:val="24"/>
                      <w:szCs w:val="24"/>
                      <w:highlight w:val="lightGray"/>
                    </w:rPr>
                    <w:t>(nereikalingą išbraukti)</w:t>
                  </w:r>
                </w:p>
              </w:tc>
            </w:tr>
            <w:tr w:rsidR="00054E7A" w:rsidRPr="00021534" w14:paraId="26C74D94" w14:textId="77777777" w:rsidTr="001D5F4F">
              <w:tc>
                <w:tcPr>
                  <w:tcW w:w="1419" w:type="dxa"/>
                </w:tcPr>
                <w:p w14:paraId="41347A63" w14:textId="77777777" w:rsidR="00054E7A" w:rsidRPr="00021534" w:rsidRDefault="00054E7A" w:rsidP="00054E7A">
                  <w:pPr>
                    <w:ind w:left="176" w:hanging="176"/>
                    <w:jc w:val="center"/>
                    <w:rPr>
                      <w:rFonts w:ascii="Times New Roman" w:hAnsi="Times New Roman" w:cs="Times New Roman"/>
                      <w:sz w:val="24"/>
                      <w:szCs w:val="24"/>
                    </w:rPr>
                  </w:pPr>
                  <w:r w:rsidRPr="00021534">
                    <w:rPr>
                      <w:rFonts w:ascii="Times New Roman" w:hAnsi="Times New Roman" w:cs="Times New Roman"/>
                      <w:sz w:val="24"/>
                      <w:szCs w:val="24"/>
                    </w:rPr>
                    <w:t>132.11.</w:t>
                  </w:r>
                </w:p>
              </w:tc>
              <w:tc>
                <w:tcPr>
                  <w:tcW w:w="4252" w:type="dxa"/>
                </w:tcPr>
                <w:p w14:paraId="15480E2C" w14:textId="77777777" w:rsidR="00054E7A" w:rsidRPr="00021534" w:rsidRDefault="00054E7A" w:rsidP="00054E7A">
                  <w:pPr>
                    <w:tabs>
                      <w:tab w:val="left" w:pos="430"/>
                    </w:tabs>
                    <w:jc w:val="both"/>
                    <w:rPr>
                      <w:rFonts w:ascii="Times New Roman" w:hAnsi="Times New Roman" w:cs="Times New Roman"/>
                      <w:b/>
                      <w:sz w:val="24"/>
                      <w:szCs w:val="24"/>
                    </w:rPr>
                  </w:pPr>
                  <w:r w:rsidRPr="00021534">
                    <w:rPr>
                      <w:rFonts w:ascii="Times New Roman" w:hAnsi="Times New Roman" w:cs="Times New Roman"/>
                      <w:sz w:val="24"/>
                      <w:szCs w:val="24"/>
                    </w:rPr>
                    <w:t>Gleivių (skysčių) siurbėjo (elektrinio) atsiurbimo vakuumo galia ne mažiau kaip 30 litrų/min.</w:t>
                  </w:r>
                </w:p>
              </w:tc>
              <w:tc>
                <w:tcPr>
                  <w:tcW w:w="4536" w:type="dxa"/>
                </w:tcPr>
                <w:p w14:paraId="0854582C" w14:textId="77777777" w:rsidR="00054E7A" w:rsidRPr="00021534" w:rsidRDefault="00054E7A" w:rsidP="00054E7A">
                  <w:pPr>
                    <w:rPr>
                      <w:rFonts w:ascii="Times New Roman" w:hAnsi="Times New Roman" w:cs="Times New Roman"/>
                      <w:b/>
                      <w:color w:val="FF0000"/>
                      <w:sz w:val="24"/>
                      <w:szCs w:val="24"/>
                    </w:rPr>
                  </w:pPr>
                  <w:r w:rsidRPr="00FD19E4">
                    <w:rPr>
                      <w:rFonts w:ascii="Times New Roman" w:hAnsi="Times New Roman" w:cs="Times New Roman"/>
                      <w:sz w:val="24"/>
                      <w:szCs w:val="24"/>
                    </w:rPr>
                    <w:t xml:space="preserve">Taip/Ne </w:t>
                  </w:r>
                  <w:r w:rsidRPr="00FD19E4">
                    <w:rPr>
                      <w:rFonts w:ascii="Times New Roman" w:hAnsi="Times New Roman" w:cs="Times New Roman"/>
                      <w:i/>
                      <w:iCs/>
                      <w:sz w:val="24"/>
                      <w:szCs w:val="24"/>
                      <w:highlight w:val="lightGray"/>
                    </w:rPr>
                    <w:t>(nereikalingą išbraukti)</w:t>
                  </w:r>
                </w:p>
              </w:tc>
            </w:tr>
            <w:tr w:rsidR="00054E7A" w:rsidRPr="00021534" w14:paraId="2DB86EDA" w14:textId="77777777" w:rsidTr="001D5F4F">
              <w:tc>
                <w:tcPr>
                  <w:tcW w:w="1419" w:type="dxa"/>
                </w:tcPr>
                <w:p w14:paraId="46F7E614"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132.12.</w:t>
                  </w:r>
                </w:p>
              </w:tc>
              <w:tc>
                <w:tcPr>
                  <w:tcW w:w="4252" w:type="dxa"/>
                </w:tcPr>
                <w:p w14:paraId="2F4279C3" w14:textId="77777777" w:rsidR="00054E7A" w:rsidRPr="00021534" w:rsidRDefault="00054E7A" w:rsidP="00054E7A">
                  <w:pPr>
                    <w:tabs>
                      <w:tab w:val="left" w:pos="430"/>
                    </w:tabs>
                    <w:jc w:val="both"/>
                    <w:rPr>
                      <w:rFonts w:ascii="Times New Roman" w:hAnsi="Times New Roman" w:cs="Times New Roman"/>
                      <w:b/>
                      <w:sz w:val="24"/>
                      <w:szCs w:val="24"/>
                    </w:rPr>
                  </w:pPr>
                  <w:r w:rsidRPr="00021534">
                    <w:rPr>
                      <w:rFonts w:ascii="Times New Roman" w:hAnsi="Times New Roman" w:cs="Times New Roman"/>
                      <w:sz w:val="24"/>
                      <w:szCs w:val="24"/>
                    </w:rPr>
                    <w:t>Gleivių (skysčių) siurbėjo (elektrinio) atsiurbimo indo talpa ne mažesnė kaip 1000 ml.</w:t>
                  </w:r>
                </w:p>
              </w:tc>
              <w:tc>
                <w:tcPr>
                  <w:tcW w:w="4536" w:type="dxa"/>
                </w:tcPr>
                <w:p w14:paraId="24460848" w14:textId="77777777" w:rsidR="00054E7A" w:rsidRPr="00021534" w:rsidRDefault="00054E7A" w:rsidP="00054E7A">
                  <w:pPr>
                    <w:rPr>
                      <w:rFonts w:ascii="Times New Roman" w:hAnsi="Times New Roman" w:cs="Times New Roman"/>
                      <w:b/>
                      <w:color w:val="FF0000"/>
                      <w:sz w:val="24"/>
                      <w:szCs w:val="24"/>
                    </w:rPr>
                  </w:pPr>
                  <w:r w:rsidRPr="00FD19E4">
                    <w:rPr>
                      <w:rFonts w:ascii="Times New Roman" w:hAnsi="Times New Roman" w:cs="Times New Roman"/>
                      <w:sz w:val="24"/>
                      <w:szCs w:val="24"/>
                    </w:rPr>
                    <w:t xml:space="preserve">Taip/Ne </w:t>
                  </w:r>
                  <w:r w:rsidRPr="00FD19E4">
                    <w:rPr>
                      <w:rFonts w:ascii="Times New Roman" w:hAnsi="Times New Roman" w:cs="Times New Roman"/>
                      <w:i/>
                      <w:iCs/>
                      <w:sz w:val="24"/>
                      <w:szCs w:val="24"/>
                      <w:highlight w:val="lightGray"/>
                    </w:rPr>
                    <w:t>(nereikalingą išbraukti)</w:t>
                  </w:r>
                </w:p>
              </w:tc>
            </w:tr>
            <w:tr w:rsidR="00054E7A" w:rsidRPr="00021534" w14:paraId="094AF059" w14:textId="77777777" w:rsidTr="001D5F4F">
              <w:tc>
                <w:tcPr>
                  <w:tcW w:w="1419" w:type="dxa"/>
                </w:tcPr>
                <w:p w14:paraId="1781599E"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132.13.</w:t>
                  </w:r>
                </w:p>
              </w:tc>
              <w:tc>
                <w:tcPr>
                  <w:tcW w:w="4252" w:type="dxa"/>
                </w:tcPr>
                <w:p w14:paraId="5857D39F" w14:textId="77777777" w:rsidR="00054E7A" w:rsidRPr="00021534" w:rsidRDefault="00054E7A" w:rsidP="00054E7A">
                  <w:pPr>
                    <w:tabs>
                      <w:tab w:val="left" w:pos="430"/>
                    </w:tabs>
                    <w:jc w:val="both"/>
                    <w:rPr>
                      <w:rFonts w:ascii="Times New Roman" w:hAnsi="Times New Roman" w:cs="Times New Roman"/>
                      <w:b/>
                      <w:sz w:val="24"/>
                      <w:szCs w:val="24"/>
                    </w:rPr>
                  </w:pPr>
                  <w:r w:rsidRPr="00021534">
                    <w:rPr>
                      <w:rFonts w:ascii="Times New Roman" w:hAnsi="Times New Roman" w:cs="Times New Roman"/>
                      <w:sz w:val="24"/>
                      <w:szCs w:val="24"/>
                    </w:rPr>
                    <w:t>Gleivių (skysčių) siurbėjo (elektrinio) darbo laikas iš vidinio akumuliatoriaus ne mažiau kaip 40 min., esant atsiurbimo slėgiui -0.8 bar.</w:t>
                  </w:r>
                </w:p>
              </w:tc>
              <w:tc>
                <w:tcPr>
                  <w:tcW w:w="4536" w:type="dxa"/>
                </w:tcPr>
                <w:p w14:paraId="3C5E50B4" w14:textId="77777777" w:rsidR="00054E7A" w:rsidRPr="00021534" w:rsidRDefault="00054E7A" w:rsidP="00054E7A">
                  <w:pPr>
                    <w:rPr>
                      <w:rFonts w:ascii="Times New Roman" w:hAnsi="Times New Roman" w:cs="Times New Roman"/>
                      <w:b/>
                      <w:color w:val="FF0000"/>
                      <w:sz w:val="24"/>
                      <w:szCs w:val="24"/>
                    </w:rPr>
                  </w:pPr>
                  <w:r w:rsidRPr="00A47BAB">
                    <w:rPr>
                      <w:rFonts w:ascii="Times New Roman" w:hAnsi="Times New Roman" w:cs="Times New Roman"/>
                      <w:sz w:val="24"/>
                      <w:szCs w:val="24"/>
                    </w:rPr>
                    <w:t xml:space="preserve">Taip/Ne </w:t>
                  </w:r>
                  <w:r w:rsidRPr="00A47BAB">
                    <w:rPr>
                      <w:rFonts w:ascii="Times New Roman" w:hAnsi="Times New Roman" w:cs="Times New Roman"/>
                      <w:i/>
                      <w:iCs/>
                      <w:sz w:val="24"/>
                      <w:szCs w:val="24"/>
                      <w:highlight w:val="lightGray"/>
                    </w:rPr>
                    <w:t>(nereikalingą išbraukti)</w:t>
                  </w:r>
                </w:p>
              </w:tc>
            </w:tr>
            <w:tr w:rsidR="00054E7A" w:rsidRPr="00021534" w14:paraId="6CB7C883" w14:textId="77777777" w:rsidTr="001D5F4F">
              <w:tc>
                <w:tcPr>
                  <w:tcW w:w="1419" w:type="dxa"/>
                </w:tcPr>
                <w:p w14:paraId="1AF3297A"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132.14.</w:t>
                  </w:r>
                </w:p>
              </w:tc>
              <w:tc>
                <w:tcPr>
                  <w:tcW w:w="4252" w:type="dxa"/>
                </w:tcPr>
                <w:p w14:paraId="7D8AE810" w14:textId="77777777" w:rsidR="00054E7A" w:rsidRPr="00021534" w:rsidRDefault="00054E7A" w:rsidP="00054E7A">
                  <w:pPr>
                    <w:tabs>
                      <w:tab w:val="left" w:pos="430"/>
                    </w:tabs>
                    <w:jc w:val="both"/>
                    <w:rPr>
                      <w:rFonts w:ascii="Times New Roman" w:hAnsi="Times New Roman" w:cs="Times New Roman"/>
                      <w:b/>
                      <w:sz w:val="24"/>
                      <w:szCs w:val="24"/>
                    </w:rPr>
                  </w:pPr>
                  <w:r w:rsidRPr="00021534">
                    <w:rPr>
                      <w:rFonts w:ascii="Times New Roman" w:hAnsi="Times New Roman" w:cs="Times New Roman"/>
                      <w:sz w:val="24"/>
                      <w:szCs w:val="24"/>
                    </w:rPr>
                    <w:t>Gleivių (skysčių) siurbėjo (elektrinio) darbinis temperatūros diapazonas ne siauresnis kaip nuo -5 °C iki +50 °C.</w:t>
                  </w:r>
                </w:p>
              </w:tc>
              <w:tc>
                <w:tcPr>
                  <w:tcW w:w="4536" w:type="dxa"/>
                </w:tcPr>
                <w:p w14:paraId="54F5973C" w14:textId="77777777" w:rsidR="00054E7A" w:rsidRPr="00021534" w:rsidRDefault="00054E7A" w:rsidP="00054E7A">
                  <w:pPr>
                    <w:rPr>
                      <w:rFonts w:ascii="Times New Roman" w:hAnsi="Times New Roman" w:cs="Times New Roman"/>
                      <w:b/>
                      <w:color w:val="FF0000"/>
                      <w:sz w:val="24"/>
                      <w:szCs w:val="24"/>
                    </w:rPr>
                  </w:pPr>
                  <w:r w:rsidRPr="00A47BAB">
                    <w:rPr>
                      <w:rFonts w:ascii="Times New Roman" w:hAnsi="Times New Roman" w:cs="Times New Roman"/>
                      <w:sz w:val="24"/>
                      <w:szCs w:val="24"/>
                    </w:rPr>
                    <w:t xml:space="preserve">Taip/Ne </w:t>
                  </w:r>
                  <w:r w:rsidRPr="00A47BAB">
                    <w:rPr>
                      <w:rFonts w:ascii="Times New Roman" w:hAnsi="Times New Roman" w:cs="Times New Roman"/>
                      <w:i/>
                      <w:iCs/>
                      <w:sz w:val="24"/>
                      <w:szCs w:val="24"/>
                      <w:highlight w:val="lightGray"/>
                    </w:rPr>
                    <w:t>(nereikalingą išbraukti)</w:t>
                  </w:r>
                </w:p>
              </w:tc>
            </w:tr>
            <w:tr w:rsidR="00054E7A" w:rsidRPr="00021534" w14:paraId="250F364D" w14:textId="77777777" w:rsidTr="001D5F4F">
              <w:tc>
                <w:tcPr>
                  <w:tcW w:w="1419" w:type="dxa"/>
                </w:tcPr>
                <w:p w14:paraId="6194431F"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132.5.</w:t>
                  </w:r>
                </w:p>
              </w:tc>
              <w:tc>
                <w:tcPr>
                  <w:tcW w:w="4252" w:type="dxa"/>
                </w:tcPr>
                <w:p w14:paraId="0FDFEE15" w14:textId="77777777" w:rsidR="00054E7A" w:rsidRPr="00021534" w:rsidRDefault="00054E7A" w:rsidP="00054E7A">
                  <w:pPr>
                    <w:tabs>
                      <w:tab w:val="left" w:pos="430"/>
                    </w:tabs>
                    <w:jc w:val="both"/>
                    <w:rPr>
                      <w:rFonts w:ascii="Times New Roman" w:hAnsi="Times New Roman" w:cs="Times New Roman"/>
                      <w:b/>
                      <w:sz w:val="24"/>
                      <w:szCs w:val="24"/>
                    </w:rPr>
                  </w:pPr>
                  <w:r w:rsidRPr="00021534">
                    <w:rPr>
                      <w:rFonts w:ascii="Times New Roman" w:hAnsi="Times New Roman" w:cs="Times New Roman"/>
                      <w:sz w:val="24"/>
                      <w:szCs w:val="24"/>
                    </w:rPr>
                    <w:t>Gleivių (skysčių) siurbėjas (elektrinis) yra maitinamas iš 220 V AC elektros tinklo.</w:t>
                  </w:r>
                </w:p>
              </w:tc>
              <w:tc>
                <w:tcPr>
                  <w:tcW w:w="4536" w:type="dxa"/>
                </w:tcPr>
                <w:p w14:paraId="1CBD4BBC" w14:textId="77777777" w:rsidR="00054E7A" w:rsidRPr="00021534" w:rsidRDefault="00054E7A" w:rsidP="00054E7A">
                  <w:pPr>
                    <w:rPr>
                      <w:rFonts w:ascii="Times New Roman" w:hAnsi="Times New Roman" w:cs="Times New Roman"/>
                      <w:b/>
                      <w:color w:val="FF0000"/>
                      <w:sz w:val="24"/>
                      <w:szCs w:val="24"/>
                    </w:rPr>
                  </w:pPr>
                  <w:r w:rsidRPr="00A47BAB">
                    <w:rPr>
                      <w:rFonts w:ascii="Times New Roman" w:hAnsi="Times New Roman" w:cs="Times New Roman"/>
                      <w:sz w:val="24"/>
                      <w:szCs w:val="24"/>
                    </w:rPr>
                    <w:t xml:space="preserve">Taip/Ne </w:t>
                  </w:r>
                  <w:r w:rsidRPr="00A47BAB">
                    <w:rPr>
                      <w:rFonts w:ascii="Times New Roman" w:hAnsi="Times New Roman" w:cs="Times New Roman"/>
                      <w:i/>
                      <w:iCs/>
                      <w:sz w:val="24"/>
                      <w:szCs w:val="24"/>
                      <w:highlight w:val="lightGray"/>
                    </w:rPr>
                    <w:t>(nereikalingą išbraukti)</w:t>
                  </w:r>
                </w:p>
              </w:tc>
            </w:tr>
            <w:tr w:rsidR="00054E7A" w:rsidRPr="00021534" w14:paraId="64164236" w14:textId="77777777" w:rsidTr="001D5F4F">
              <w:tc>
                <w:tcPr>
                  <w:tcW w:w="1419" w:type="dxa"/>
                </w:tcPr>
                <w:p w14:paraId="53A2FAFE"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132.6.</w:t>
                  </w:r>
                </w:p>
              </w:tc>
              <w:tc>
                <w:tcPr>
                  <w:tcW w:w="4252" w:type="dxa"/>
                </w:tcPr>
                <w:p w14:paraId="2E83C601" w14:textId="77777777" w:rsidR="00054E7A" w:rsidRPr="00021534" w:rsidRDefault="00054E7A" w:rsidP="00054E7A">
                  <w:pPr>
                    <w:tabs>
                      <w:tab w:val="left" w:pos="430"/>
                    </w:tabs>
                    <w:jc w:val="both"/>
                    <w:rPr>
                      <w:rFonts w:ascii="Times New Roman" w:hAnsi="Times New Roman" w:cs="Times New Roman"/>
                      <w:b/>
                      <w:sz w:val="24"/>
                      <w:szCs w:val="24"/>
                    </w:rPr>
                  </w:pPr>
                  <w:r w:rsidRPr="00021534">
                    <w:rPr>
                      <w:rFonts w:ascii="Times New Roman" w:hAnsi="Times New Roman" w:cs="Times New Roman"/>
                      <w:sz w:val="24"/>
                      <w:szCs w:val="24"/>
                    </w:rPr>
                    <w:t>Gleivių (skysčių) siurbėjas (elektrinis) yra maitinamas iš 12 V DC elektros tinklo.</w:t>
                  </w:r>
                </w:p>
              </w:tc>
              <w:tc>
                <w:tcPr>
                  <w:tcW w:w="4536" w:type="dxa"/>
                </w:tcPr>
                <w:p w14:paraId="104FE524" w14:textId="77777777" w:rsidR="00054E7A" w:rsidRPr="00021534" w:rsidRDefault="00054E7A" w:rsidP="00054E7A">
                  <w:pPr>
                    <w:rPr>
                      <w:rFonts w:ascii="Times New Roman" w:hAnsi="Times New Roman" w:cs="Times New Roman"/>
                      <w:b/>
                      <w:color w:val="FF0000"/>
                      <w:sz w:val="24"/>
                      <w:szCs w:val="24"/>
                    </w:rPr>
                  </w:pPr>
                  <w:r w:rsidRPr="00A47BAB">
                    <w:rPr>
                      <w:rFonts w:ascii="Times New Roman" w:hAnsi="Times New Roman" w:cs="Times New Roman"/>
                      <w:sz w:val="24"/>
                      <w:szCs w:val="24"/>
                    </w:rPr>
                    <w:t xml:space="preserve">Taip/Ne </w:t>
                  </w:r>
                  <w:r w:rsidRPr="00A47BAB">
                    <w:rPr>
                      <w:rFonts w:ascii="Times New Roman" w:hAnsi="Times New Roman" w:cs="Times New Roman"/>
                      <w:i/>
                      <w:iCs/>
                      <w:sz w:val="24"/>
                      <w:szCs w:val="24"/>
                      <w:highlight w:val="lightGray"/>
                    </w:rPr>
                    <w:t>(nereikalingą išbraukti)</w:t>
                  </w:r>
                </w:p>
              </w:tc>
            </w:tr>
            <w:tr w:rsidR="00054E7A" w:rsidRPr="00021534" w14:paraId="0D4C0B78" w14:textId="77777777" w:rsidTr="001D5F4F">
              <w:tc>
                <w:tcPr>
                  <w:tcW w:w="1419" w:type="dxa"/>
                </w:tcPr>
                <w:p w14:paraId="44F6EAEF"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132.7.</w:t>
                  </w:r>
                </w:p>
              </w:tc>
              <w:tc>
                <w:tcPr>
                  <w:tcW w:w="4252" w:type="dxa"/>
                </w:tcPr>
                <w:p w14:paraId="4F9F9A15" w14:textId="77777777" w:rsidR="00054E7A" w:rsidRPr="00021534" w:rsidRDefault="00054E7A" w:rsidP="00054E7A">
                  <w:pPr>
                    <w:tabs>
                      <w:tab w:val="left" w:pos="430"/>
                    </w:tabs>
                    <w:jc w:val="both"/>
                    <w:rPr>
                      <w:rFonts w:ascii="Times New Roman" w:hAnsi="Times New Roman" w:cs="Times New Roman"/>
                      <w:b/>
                      <w:sz w:val="24"/>
                      <w:szCs w:val="24"/>
                    </w:rPr>
                  </w:pPr>
                  <w:r w:rsidRPr="00021534">
                    <w:rPr>
                      <w:rFonts w:ascii="Times New Roman" w:hAnsi="Times New Roman" w:cs="Times New Roman"/>
                      <w:sz w:val="24"/>
                      <w:szCs w:val="24"/>
                    </w:rPr>
                    <w:t>Gleivių (skysčių) siurbėjas (elektrinis) turi vidinį akumuliatorių.</w:t>
                  </w:r>
                </w:p>
              </w:tc>
              <w:tc>
                <w:tcPr>
                  <w:tcW w:w="4536" w:type="dxa"/>
                </w:tcPr>
                <w:p w14:paraId="38E6E781" w14:textId="77777777" w:rsidR="00054E7A" w:rsidRPr="00021534" w:rsidRDefault="00054E7A" w:rsidP="00054E7A">
                  <w:pPr>
                    <w:rPr>
                      <w:rFonts w:ascii="Times New Roman" w:hAnsi="Times New Roman" w:cs="Times New Roman"/>
                      <w:b/>
                      <w:color w:val="FF0000"/>
                      <w:sz w:val="24"/>
                      <w:szCs w:val="24"/>
                    </w:rPr>
                  </w:pPr>
                  <w:r w:rsidRPr="00A47BAB">
                    <w:rPr>
                      <w:rFonts w:ascii="Times New Roman" w:hAnsi="Times New Roman" w:cs="Times New Roman"/>
                      <w:sz w:val="24"/>
                      <w:szCs w:val="24"/>
                    </w:rPr>
                    <w:t xml:space="preserve">Taip/Ne </w:t>
                  </w:r>
                  <w:r w:rsidRPr="00A47BAB">
                    <w:rPr>
                      <w:rFonts w:ascii="Times New Roman" w:hAnsi="Times New Roman" w:cs="Times New Roman"/>
                      <w:i/>
                      <w:iCs/>
                      <w:sz w:val="24"/>
                      <w:szCs w:val="24"/>
                      <w:highlight w:val="lightGray"/>
                    </w:rPr>
                    <w:t>(nereikalingą išbraukti)</w:t>
                  </w:r>
                </w:p>
              </w:tc>
            </w:tr>
            <w:tr w:rsidR="00054E7A" w:rsidRPr="00021534" w14:paraId="1EECDE8B" w14:textId="77777777" w:rsidTr="00A2725B">
              <w:tc>
                <w:tcPr>
                  <w:tcW w:w="1419" w:type="dxa"/>
                </w:tcPr>
                <w:p w14:paraId="3960B8A3"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133.</w:t>
                  </w:r>
                </w:p>
              </w:tc>
              <w:tc>
                <w:tcPr>
                  <w:tcW w:w="8788" w:type="dxa"/>
                  <w:gridSpan w:val="2"/>
                  <w:tcBorders>
                    <w:top w:val="single" w:sz="4" w:space="0" w:color="auto"/>
                    <w:left w:val="single" w:sz="4" w:space="0" w:color="auto"/>
                    <w:bottom w:val="single" w:sz="4" w:space="0" w:color="auto"/>
                  </w:tcBorders>
                </w:tcPr>
                <w:p w14:paraId="3976D597" w14:textId="29CC4F32" w:rsidR="00054E7A" w:rsidRPr="00021534" w:rsidRDefault="00054E7A" w:rsidP="00054E7A">
                  <w:pPr>
                    <w:rPr>
                      <w:rFonts w:ascii="Times New Roman" w:hAnsi="Times New Roman" w:cs="Times New Roman"/>
                      <w:b/>
                      <w:color w:val="FF0000"/>
                      <w:sz w:val="24"/>
                      <w:szCs w:val="24"/>
                    </w:rPr>
                  </w:pPr>
                  <w:proofErr w:type="spellStart"/>
                  <w:r w:rsidRPr="00021534">
                    <w:rPr>
                      <w:rFonts w:ascii="Times New Roman" w:hAnsi="Times New Roman" w:cs="Times New Roman"/>
                      <w:b/>
                      <w:sz w:val="24"/>
                      <w:szCs w:val="24"/>
                    </w:rPr>
                    <w:t>Švirkštinis</w:t>
                  </w:r>
                  <w:proofErr w:type="spellEnd"/>
                  <w:r w:rsidRPr="00021534">
                    <w:rPr>
                      <w:rFonts w:ascii="Times New Roman" w:hAnsi="Times New Roman" w:cs="Times New Roman"/>
                      <w:b/>
                      <w:sz w:val="24"/>
                      <w:szCs w:val="24"/>
                    </w:rPr>
                    <w:t xml:space="preserve"> infuzijos siurblys.</w:t>
                  </w:r>
                </w:p>
              </w:tc>
            </w:tr>
            <w:tr w:rsidR="00054E7A" w:rsidRPr="00021534" w14:paraId="27384F6E" w14:textId="77777777" w:rsidTr="001D5F4F">
              <w:tc>
                <w:tcPr>
                  <w:tcW w:w="1419" w:type="dxa"/>
                </w:tcPr>
                <w:p w14:paraId="0022486D"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133.1</w:t>
                  </w:r>
                </w:p>
              </w:tc>
              <w:tc>
                <w:tcPr>
                  <w:tcW w:w="4252" w:type="dxa"/>
                  <w:tcBorders>
                    <w:top w:val="single" w:sz="4" w:space="0" w:color="auto"/>
                    <w:left w:val="single" w:sz="4" w:space="0" w:color="auto"/>
                    <w:bottom w:val="single" w:sz="4" w:space="0" w:color="auto"/>
                    <w:right w:val="single" w:sz="4" w:space="0" w:color="auto"/>
                  </w:tcBorders>
                </w:tcPr>
                <w:p w14:paraId="3E412D7A" w14:textId="77777777" w:rsidR="00054E7A" w:rsidRPr="00021534" w:rsidRDefault="00054E7A" w:rsidP="00054E7A">
                  <w:pPr>
                    <w:tabs>
                      <w:tab w:val="left" w:pos="430"/>
                    </w:tabs>
                    <w:jc w:val="both"/>
                    <w:rPr>
                      <w:rFonts w:ascii="Times New Roman" w:hAnsi="Times New Roman" w:cs="Times New Roman"/>
                      <w:sz w:val="24"/>
                      <w:szCs w:val="24"/>
                    </w:rPr>
                  </w:pPr>
                  <w:r w:rsidRPr="00021534">
                    <w:rPr>
                      <w:rFonts w:ascii="Times New Roman" w:hAnsi="Times New Roman" w:cs="Times New Roman"/>
                      <w:sz w:val="24"/>
                      <w:szCs w:val="24"/>
                    </w:rPr>
                    <w:t>Min. infuzijos greitis 0.1</w:t>
                  </w:r>
                  <w:r w:rsidRPr="00021534">
                    <w:rPr>
                      <w:rFonts w:ascii="Times New Roman" w:hAnsi="Times New Roman" w:cs="Times New Roman"/>
                      <w:sz w:val="24"/>
                      <w:szCs w:val="24"/>
                      <w:lang w:val="pt-BR"/>
                    </w:rPr>
                    <w:sym w:font="Symbol" w:char="F0B8"/>
                  </w:r>
                  <w:r w:rsidRPr="00021534">
                    <w:rPr>
                      <w:rFonts w:ascii="Times New Roman" w:hAnsi="Times New Roman" w:cs="Times New Roman"/>
                      <w:sz w:val="24"/>
                      <w:szCs w:val="24"/>
                      <w:lang w:val="pt-BR"/>
                    </w:rPr>
                    <w:t>20</w:t>
                  </w:r>
                  <w:r w:rsidRPr="00021534">
                    <w:rPr>
                      <w:rFonts w:ascii="Times New Roman" w:hAnsi="Times New Roman" w:cs="Times New Roman"/>
                      <w:sz w:val="24"/>
                      <w:szCs w:val="24"/>
                    </w:rPr>
                    <w:t>00 ml/val.</w:t>
                  </w:r>
                </w:p>
              </w:tc>
              <w:tc>
                <w:tcPr>
                  <w:tcW w:w="4536" w:type="dxa"/>
                </w:tcPr>
                <w:p w14:paraId="657A7DC8" w14:textId="77777777" w:rsidR="00054E7A" w:rsidRPr="00021534" w:rsidRDefault="00054E7A" w:rsidP="00054E7A">
                  <w:pPr>
                    <w:rPr>
                      <w:rFonts w:ascii="Times New Roman" w:hAnsi="Times New Roman" w:cs="Times New Roman"/>
                      <w:b/>
                      <w:color w:val="FF0000"/>
                      <w:sz w:val="24"/>
                      <w:szCs w:val="24"/>
                    </w:rPr>
                  </w:pPr>
                  <w:r w:rsidRPr="00D268AE">
                    <w:rPr>
                      <w:rFonts w:ascii="Times New Roman" w:hAnsi="Times New Roman" w:cs="Times New Roman"/>
                      <w:sz w:val="24"/>
                      <w:szCs w:val="24"/>
                    </w:rPr>
                    <w:t xml:space="preserve">Taip/Ne </w:t>
                  </w:r>
                  <w:r w:rsidRPr="00D268AE">
                    <w:rPr>
                      <w:rFonts w:ascii="Times New Roman" w:hAnsi="Times New Roman" w:cs="Times New Roman"/>
                      <w:i/>
                      <w:iCs/>
                      <w:sz w:val="24"/>
                      <w:szCs w:val="24"/>
                      <w:highlight w:val="lightGray"/>
                    </w:rPr>
                    <w:t>(nereikalingą išbraukti)</w:t>
                  </w:r>
                </w:p>
              </w:tc>
            </w:tr>
            <w:tr w:rsidR="00054E7A" w:rsidRPr="00021534" w14:paraId="3FACC289" w14:textId="77777777" w:rsidTr="001D5F4F">
              <w:tc>
                <w:tcPr>
                  <w:tcW w:w="1419" w:type="dxa"/>
                </w:tcPr>
                <w:p w14:paraId="364BE669"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133.2</w:t>
                  </w:r>
                </w:p>
              </w:tc>
              <w:tc>
                <w:tcPr>
                  <w:tcW w:w="4252" w:type="dxa"/>
                  <w:tcBorders>
                    <w:top w:val="single" w:sz="4" w:space="0" w:color="auto"/>
                    <w:left w:val="single" w:sz="4" w:space="0" w:color="auto"/>
                    <w:bottom w:val="single" w:sz="4" w:space="0" w:color="auto"/>
                    <w:right w:val="single" w:sz="4" w:space="0" w:color="auto"/>
                  </w:tcBorders>
                </w:tcPr>
                <w:p w14:paraId="18D30D82" w14:textId="77777777" w:rsidR="00054E7A" w:rsidRPr="00021534" w:rsidRDefault="00054E7A" w:rsidP="00054E7A">
                  <w:pPr>
                    <w:tabs>
                      <w:tab w:val="left" w:pos="430"/>
                    </w:tabs>
                    <w:jc w:val="both"/>
                    <w:rPr>
                      <w:rFonts w:ascii="Times New Roman" w:hAnsi="Times New Roman" w:cs="Times New Roman"/>
                      <w:sz w:val="24"/>
                      <w:szCs w:val="24"/>
                    </w:rPr>
                  </w:pPr>
                  <w:r w:rsidRPr="00021534">
                    <w:rPr>
                      <w:rFonts w:ascii="Times New Roman" w:hAnsi="Times New Roman" w:cs="Times New Roman"/>
                      <w:sz w:val="24"/>
                      <w:szCs w:val="24"/>
                    </w:rPr>
                    <w:t xml:space="preserve">Min. infuzijos tikslumas </w:t>
                  </w:r>
                  <w:r w:rsidRPr="00021534">
                    <w:rPr>
                      <w:rFonts w:ascii="Times New Roman" w:hAnsi="Times New Roman" w:cs="Times New Roman"/>
                      <w:sz w:val="24"/>
                      <w:szCs w:val="24"/>
                      <w:lang w:val="pt-BR"/>
                    </w:rPr>
                    <w:sym w:font="Symbol" w:char="F0B1"/>
                  </w:r>
                  <w:r w:rsidRPr="00021534">
                    <w:rPr>
                      <w:rFonts w:ascii="Times New Roman" w:hAnsi="Times New Roman" w:cs="Times New Roman"/>
                      <w:sz w:val="24"/>
                      <w:szCs w:val="24"/>
                    </w:rPr>
                    <w:t>2%</w:t>
                  </w:r>
                </w:p>
              </w:tc>
              <w:tc>
                <w:tcPr>
                  <w:tcW w:w="4536" w:type="dxa"/>
                </w:tcPr>
                <w:p w14:paraId="73B9F303" w14:textId="77777777" w:rsidR="00054E7A" w:rsidRPr="00021534" w:rsidRDefault="00054E7A" w:rsidP="00054E7A">
                  <w:pPr>
                    <w:rPr>
                      <w:rFonts w:ascii="Times New Roman" w:hAnsi="Times New Roman" w:cs="Times New Roman"/>
                      <w:b/>
                      <w:color w:val="FF0000"/>
                      <w:sz w:val="24"/>
                      <w:szCs w:val="24"/>
                    </w:rPr>
                  </w:pPr>
                  <w:r w:rsidRPr="00D268AE">
                    <w:rPr>
                      <w:rFonts w:ascii="Times New Roman" w:hAnsi="Times New Roman" w:cs="Times New Roman"/>
                      <w:sz w:val="24"/>
                      <w:szCs w:val="24"/>
                    </w:rPr>
                    <w:t xml:space="preserve">Taip/Ne </w:t>
                  </w:r>
                  <w:r w:rsidRPr="00D268AE">
                    <w:rPr>
                      <w:rFonts w:ascii="Times New Roman" w:hAnsi="Times New Roman" w:cs="Times New Roman"/>
                      <w:i/>
                      <w:iCs/>
                      <w:sz w:val="24"/>
                      <w:szCs w:val="24"/>
                      <w:highlight w:val="lightGray"/>
                    </w:rPr>
                    <w:t>(nereikalingą išbraukti)</w:t>
                  </w:r>
                </w:p>
              </w:tc>
            </w:tr>
            <w:tr w:rsidR="00054E7A" w:rsidRPr="00021534" w14:paraId="6E956DB8" w14:textId="77777777" w:rsidTr="001D5F4F">
              <w:tc>
                <w:tcPr>
                  <w:tcW w:w="1419" w:type="dxa"/>
                </w:tcPr>
                <w:p w14:paraId="61AFD2C4"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133.3</w:t>
                  </w:r>
                </w:p>
              </w:tc>
              <w:tc>
                <w:tcPr>
                  <w:tcW w:w="4252" w:type="dxa"/>
                  <w:tcBorders>
                    <w:top w:val="single" w:sz="4" w:space="0" w:color="auto"/>
                    <w:left w:val="single" w:sz="4" w:space="0" w:color="auto"/>
                    <w:bottom w:val="single" w:sz="4" w:space="0" w:color="auto"/>
                    <w:right w:val="single" w:sz="4" w:space="0" w:color="auto"/>
                  </w:tcBorders>
                </w:tcPr>
                <w:p w14:paraId="3135909B" w14:textId="77777777" w:rsidR="00054E7A" w:rsidRPr="00021534" w:rsidRDefault="00054E7A" w:rsidP="00054E7A">
                  <w:pPr>
                    <w:tabs>
                      <w:tab w:val="left" w:pos="430"/>
                    </w:tabs>
                    <w:jc w:val="both"/>
                    <w:rPr>
                      <w:rFonts w:ascii="Times New Roman" w:hAnsi="Times New Roman" w:cs="Times New Roman"/>
                      <w:sz w:val="24"/>
                      <w:szCs w:val="24"/>
                    </w:rPr>
                  </w:pPr>
                  <w:proofErr w:type="spellStart"/>
                  <w:r w:rsidRPr="00021534">
                    <w:rPr>
                      <w:rFonts w:ascii="Times New Roman" w:hAnsi="Times New Roman" w:cs="Times New Roman"/>
                      <w:sz w:val="24"/>
                      <w:szCs w:val="24"/>
                    </w:rPr>
                    <w:t>Pritaik</w:t>
                  </w:r>
                  <w:proofErr w:type="spellEnd"/>
                  <w:r w:rsidRPr="00021534">
                    <w:rPr>
                      <w:rFonts w:ascii="Times New Roman" w:hAnsi="Times New Roman" w:cs="Times New Roman"/>
                      <w:sz w:val="24"/>
                      <w:szCs w:val="24"/>
                      <w:lang w:val="pt-BR"/>
                    </w:rPr>
                    <w:t>ytas 5- 50/60 tūrio švirkštams</w:t>
                  </w:r>
                </w:p>
              </w:tc>
              <w:tc>
                <w:tcPr>
                  <w:tcW w:w="4536" w:type="dxa"/>
                </w:tcPr>
                <w:p w14:paraId="6EF95742" w14:textId="77777777" w:rsidR="00054E7A" w:rsidRPr="00021534" w:rsidRDefault="00054E7A" w:rsidP="00054E7A">
                  <w:pPr>
                    <w:rPr>
                      <w:rFonts w:ascii="Times New Roman" w:hAnsi="Times New Roman" w:cs="Times New Roman"/>
                      <w:b/>
                      <w:color w:val="FF0000"/>
                      <w:sz w:val="24"/>
                      <w:szCs w:val="24"/>
                    </w:rPr>
                  </w:pPr>
                  <w:r w:rsidRPr="00D268AE">
                    <w:rPr>
                      <w:rFonts w:ascii="Times New Roman" w:hAnsi="Times New Roman" w:cs="Times New Roman"/>
                      <w:sz w:val="24"/>
                      <w:szCs w:val="24"/>
                    </w:rPr>
                    <w:t xml:space="preserve">Taip/Ne </w:t>
                  </w:r>
                  <w:r w:rsidRPr="00D268AE">
                    <w:rPr>
                      <w:rFonts w:ascii="Times New Roman" w:hAnsi="Times New Roman" w:cs="Times New Roman"/>
                      <w:i/>
                      <w:iCs/>
                      <w:sz w:val="24"/>
                      <w:szCs w:val="24"/>
                      <w:highlight w:val="lightGray"/>
                    </w:rPr>
                    <w:t>(nereikalingą išbraukti)</w:t>
                  </w:r>
                </w:p>
              </w:tc>
            </w:tr>
            <w:tr w:rsidR="00054E7A" w:rsidRPr="00021534" w14:paraId="47CA8A85" w14:textId="77777777" w:rsidTr="001D5F4F">
              <w:tc>
                <w:tcPr>
                  <w:tcW w:w="1419" w:type="dxa"/>
                </w:tcPr>
                <w:p w14:paraId="759F17AA"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lastRenderedPageBreak/>
                    <w:t>133.4</w:t>
                  </w:r>
                </w:p>
              </w:tc>
              <w:tc>
                <w:tcPr>
                  <w:tcW w:w="4252" w:type="dxa"/>
                  <w:tcBorders>
                    <w:top w:val="single" w:sz="4" w:space="0" w:color="auto"/>
                    <w:left w:val="single" w:sz="4" w:space="0" w:color="auto"/>
                    <w:bottom w:val="single" w:sz="4" w:space="0" w:color="auto"/>
                    <w:right w:val="single" w:sz="4" w:space="0" w:color="auto"/>
                  </w:tcBorders>
                </w:tcPr>
                <w:p w14:paraId="735BBD48" w14:textId="77777777" w:rsidR="00054E7A" w:rsidRPr="00021534" w:rsidRDefault="00054E7A" w:rsidP="00054E7A">
                  <w:pPr>
                    <w:tabs>
                      <w:tab w:val="left" w:pos="430"/>
                    </w:tabs>
                    <w:jc w:val="both"/>
                    <w:rPr>
                      <w:rFonts w:ascii="Times New Roman" w:hAnsi="Times New Roman" w:cs="Times New Roman"/>
                      <w:sz w:val="24"/>
                      <w:szCs w:val="24"/>
                    </w:rPr>
                  </w:pPr>
                  <w:r w:rsidRPr="00021534">
                    <w:rPr>
                      <w:rFonts w:ascii="Times New Roman" w:hAnsi="Times New Roman" w:cs="Times New Roman"/>
                      <w:sz w:val="24"/>
                      <w:szCs w:val="24"/>
                      <w:lang w:val="pt-BR"/>
                    </w:rPr>
                    <w:t>Galimybė pagal vartotojo pageidavimą, užprogramuoti naujus švirkštų tipus.</w:t>
                  </w:r>
                </w:p>
              </w:tc>
              <w:tc>
                <w:tcPr>
                  <w:tcW w:w="4536" w:type="dxa"/>
                </w:tcPr>
                <w:p w14:paraId="21795BFC" w14:textId="77777777" w:rsidR="00054E7A" w:rsidRPr="00021534" w:rsidRDefault="00054E7A" w:rsidP="00054E7A">
                  <w:pPr>
                    <w:rPr>
                      <w:rFonts w:ascii="Times New Roman" w:hAnsi="Times New Roman" w:cs="Times New Roman"/>
                      <w:b/>
                      <w:color w:val="FF0000"/>
                      <w:sz w:val="24"/>
                      <w:szCs w:val="24"/>
                    </w:rPr>
                  </w:pPr>
                  <w:r w:rsidRPr="00F502D1">
                    <w:rPr>
                      <w:rFonts w:ascii="Times New Roman" w:hAnsi="Times New Roman" w:cs="Times New Roman"/>
                      <w:sz w:val="24"/>
                      <w:szCs w:val="24"/>
                    </w:rPr>
                    <w:t xml:space="preserve">Taip/Ne </w:t>
                  </w:r>
                  <w:r w:rsidRPr="00F502D1">
                    <w:rPr>
                      <w:rFonts w:ascii="Times New Roman" w:hAnsi="Times New Roman" w:cs="Times New Roman"/>
                      <w:i/>
                      <w:iCs/>
                      <w:sz w:val="24"/>
                      <w:szCs w:val="24"/>
                      <w:highlight w:val="lightGray"/>
                    </w:rPr>
                    <w:t>(nereikalingą išbraukti)</w:t>
                  </w:r>
                </w:p>
              </w:tc>
            </w:tr>
            <w:tr w:rsidR="00054E7A" w:rsidRPr="00021534" w14:paraId="1A0A9DBD" w14:textId="77777777" w:rsidTr="001D5F4F">
              <w:tc>
                <w:tcPr>
                  <w:tcW w:w="1419" w:type="dxa"/>
                </w:tcPr>
                <w:p w14:paraId="4030DE18"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133.5</w:t>
                  </w:r>
                </w:p>
              </w:tc>
              <w:tc>
                <w:tcPr>
                  <w:tcW w:w="4252" w:type="dxa"/>
                  <w:tcBorders>
                    <w:top w:val="single" w:sz="4" w:space="0" w:color="auto"/>
                    <w:left w:val="single" w:sz="4" w:space="0" w:color="auto"/>
                    <w:bottom w:val="single" w:sz="4" w:space="0" w:color="auto"/>
                    <w:right w:val="single" w:sz="4" w:space="0" w:color="auto"/>
                  </w:tcBorders>
                </w:tcPr>
                <w:p w14:paraId="2DC50707" w14:textId="77777777" w:rsidR="00054E7A" w:rsidRPr="00021534" w:rsidRDefault="00054E7A" w:rsidP="00054E7A">
                  <w:pPr>
                    <w:tabs>
                      <w:tab w:val="left" w:pos="430"/>
                    </w:tabs>
                    <w:jc w:val="both"/>
                    <w:rPr>
                      <w:rFonts w:ascii="Times New Roman" w:hAnsi="Times New Roman" w:cs="Times New Roman"/>
                      <w:sz w:val="24"/>
                      <w:szCs w:val="24"/>
                    </w:rPr>
                  </w:pPr>
                  <w:r w:rsidRPr="0020368B">
                    <w:rPr>
                      <w:rFonts w:ascii="Times New Roman" w:hAnsi="Times New Roman" w:cs="Times New Roman"/>
                      <w:sz w:val="24"/>
                      <w:szCs w:val="24"/>
                    </w:rPr>
                    <w:t>Galimybė indikuoti vaistų pavadinimą iš ne mažesnio, kaip 25 vaistų sąrašo.</w:t>
                  </w:r>
                </w:p>
              </w:tc>
              <w:tc>
                <w:tcPr>
                  <w:tcW w:w="4536" w:type="dxa"/>
                </w:tcPr>
                <w:p w14:paraId="7AAB55E1" w14:textId="77777777" w:rsidR="00054E7A" w:rsidRPr="00021534" w:rsidRDefault="00054E7A" w:rsidP="00054E7A">
                  <w:pPr>
                    <w:rPr>
                      <w:rFonts w:ascii="Times New Roman" w:hAnsi="Times New Roman" w:cs="Times New Roman"/>
                      <w:b/>
                      <w:color w:val="FF0000"/>
                      <w:sz w:val="24"/>
                      <w:szCs w:val="24"/>
                    </w:rPr>
                  </w:pPr>
                  <w:r w:rsidRPr="00F502D1">
                    <w:rPr>
                      <w:rFonts w:ascii="Times New Roman" w:hAnsi="Times New Roman" w:cs="Times New Roman"/>
                      <w:sz w:val="24"/>
                      <w:szCs w:val="24"/>
                    </w:rPr>
                    <w:t xml:space="preserve">Taip/Ne </w:t>
                  </w:r>
                  <w:r w:rsidRPr="00F502D1">
                    <w:rPr>
                      <w:rFonts w:ascii="Times New Roman" w:hAnsi="Times New Roman" w:cs="Times New Roman"/>
                      <w:i/>
                      <w:iCs/>
                      <w:sz w:val="24"/>
                      <w:szCs w:val="24"/>
                      <w:highlight w:val="lightGray"/>
                    </w:rPr>
                    <w:t>(nereikalingą išbraukti)</w:t>
                  </w:r>
                </w:p>
              </w:tc>
            </w:tr>
            <w:tr w:rsidR="00054E7A" w:rsidRPr="00021534" w14:paraId="00A64A59" w14:textId="77777777" w:rsidTr="001D5F4F">
              <w:tc>
                <w:tcPr>
                  <w:tcW w:w="1419" w:type="dxa"/>
                </w:tcPr>
                <w:p w14:paraId="24521F06"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133.6</w:t>
                  </w:r>
                </w:p>
              </w:tc>
              <w:tc>
                <w:tcPr>
                  <w:tcW w:w="4252" w:type="dxa"/>
                  <w:tcBorders>
                    <w:top w:val="single" w:sz="4" w:space="0" w:color="auto"/>
                    <w:left w:val="single" w:sz="4" w:space="0" w:color="auto"/>
                    <w:bottom w:val="single" w:sz="4" w:space="0" w:color="auto"/>
                    <w:right w:val="single" w:sz="4" w:space="0" w:color="auto"/>
                  </w:tcBorders>
                </w:tcPr>
                <w:p w14:paraId="7D7CE7F7" w14:textId="77777777" w:rsidR="00054E7A" w:rsidRPr="00021534" w:rsidRDefault="00054E7A" w:rsidP="00054E7A">
                  <w:pPr>
                    <w:tabs>
                      <w:tab w:val="left" w:pos="430"/>
                    </w:tabs>
                    <w:jc w:val="both"/>
                    <w:rPr>
                      <w:rFonts w:ascii="Times New Roman" w:hAnsi="Times New Roman" w:cs="Times New Roman"/>
                      <w:sz w:val="24"/>
                      <w:szCs w:val="24"/>
                    </w:rPr>
                  </w:pPr>
                  <w:r w:rsidRPr="0020368B">
                    <w:rPr>
                      <w:rFonts w:ascii="Times New Roman" w:hAnsi="Times New Roman" w:cs="Times New Roman"/>
                      <w:sz w:val="24"/>
                      <w:szCs w:val="24"/>
                    </w:rPr>
                    <w:t xml:space="preserve">Ne mažiau kaip 5 </w:t>
                  </w:r>
                  <w:proofErr w:type="spellStart"/>
                  <w:r w:rsidRPr="0020368B">
                    <w:rPr>
                      <w:rFonts w:ascii="Times New Roman" w:hAnsi="Times New Roman" w:cs="Times New Roman"/>
                      <w:sz w:val="24"/>
                      <w:szCs w:val="24"/>
                    </w:rPr>
                    <w:t>okliuzijos</w:t>
                  </w:r>
                  <w:proofErr w:type="spellEnd"/>
                  <w:r w:rsidRPr="0020368B">
                    <w:rPr>
                      <w:rFonts w:ascii="Times New Roman" w:hAnsi="Times New Roman" w:cs="Times New Roman"/>
                      <w:sz w:val="24"/>
                      <w:szCs w:val="24"/>
                    </w:rPr>
                    <w:t xml:space="preserve"> slėgio lygiai.</w:t>
                  </w:r>
                </w:p>
              </w:tc>
              <w:tc>
                <w:tcPr>
                  <w:tcW w:w="4536" w:type="dxa"/>
                </w:tcPr>
                <w:p w14:paraId="3BDBF72D" w14:textId="77777777" w:rsidR="00054E7A" w:rsidRPr="00021534" w:rsidRDefault="00054E7A" w:rsidP="00054E7A">
                  <w:pPr>
                    <w:rPr>
                      <w:rFonts w:ascii="Times New Roman" w:hAnsi="Times New Roman" w:cs="Times New Roman"/>
                      <w:b/>
                      <w:color w:val="FF0000"/>
                      <w:sz w:val="24"/>
                      <w:szCs w:val="24"/>
                    </w:rPr>
                  </w:pPr>
                  <w:r w:rsidRPr="00F502D1">
                    <w:rPr>
                      <w:rFonts w:ascii="Times New Roman" w:hAnsi="Times New Roman" w:cs="Times New Roman"/>
                      <w:sz w:val="24"/>
                      <w:szCs w:val="24"/>
                    </w:rPr>
                    <w:t xml:space="preserve">Taip/Ne </w:t>
                  </w:r>
                  <w:r w:rsidRPr="00F502D1">
                    <w:rPr>
                      <w:rFonts w:ascii="Times New Roman" w:hAnsi="Times New Roman" w:cs="Times New Roman"/>
                      <w:i/>
                      <w:iCs/>
                      <w:sz w:val="24"/>
                      <w:szCs w:val="24"/>
                      <w:highlight w:val="lightGray"/>
                    </w:rPr>
                    <w:t>(nereikalingą išbraukti)</w:t>
                  </w:r>
                </w:p>
              </w:tc>
            </w:tr>
            <w:tr w:rsidR="00054E7A" w:rsidRPr="00021534" w14:paraId="052C5187" w14:textId="77777777" w:rsidTr="001D5F4F">
              <w:tc>
                <w:tcPr>
                  <w:tcW w:w="1419" w:type="dxa"/>
                </w:tcPr>
                <w:p w14:paraId="067EF960"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133.7</w:t>
                  </w:r>
                </w:p>
              </w:tc>
              <w:tc>
                <w:tcPr>
                  <w:tcW w:w="4252" w:type="dxa"/>
                  <w:tcBorders>
                    <w:top w:val="single" w:sz="4" w:space="0" w:color="auto"/>
                    <w:left w:val="single" w:sz="4" w:space="0" w:color="auto"/>
                    <w:bottom w:val="single" w:sz="4" w:space="0" w:color="auto"/>
                    <w:right w:val="single" w:sz="4" w:space="0" w:color="auto"/>
                  </w:tcBorders>
                </w:tcPr>
                <w:p w14:paraId="50317E77" w14:textId="77777777" w:rsidR="00054E7A" w:rsidRPr="00021534" w:rsidRDefault="00054E7A" w:rsidP="00054E7A">
                  <w:pPr>
                    <w:tabs>
                      <w:tab w:val="left" w:pos="430"/>
                    </w:tabs>
                    <w:jc w:val="both"/>
                    <w:rPr>
                      <w:rFonts w:ascii="Times New Roman" w:hAnsi="Times New Roman" w:cs="Times New Roman"/>
                      <w:sz w:val="24"/>
                      <w:szCs w:val="24"/>
                    </w:rPr>
                  </w:pPr>
                  <w:r w:rsidRPr="0020368B">
                    <w:rPr>
                      <w:rFonts w:ascii="Times New Roman" w:hAnsi="Times New Roman" w:cs="Times New Roman"/>
                      <w:sz w:val="24"/>
                      <w:szCs w:val="24"/>
                    </w:rPr>
                    <w:t xml:space="preserve">Siurblyje turi būti įmontuotas vidinis </w:t>
                  </w:r>
                  <w:proofErr w:type="spellStart"/>
                  <w:r w:rsidRPr="0020368B">
                    <w:rPr>
                      <w:rFonts w:ascii="Times New Roman" w:hAnsi="Times New Roman" w:cs="Times New Roman"/>
                      <w:sz w:val="24"/>
                      <w:szCs w:val="24"/>
                    </w:rPr>
                    <w:t>NiMH</w:t>
                  </w:r>
                  <w:proofErr w:type="spellEnd"/>
                  <w:r w:rsidRPr="0020368B">
                    <w:rPr>
                      <w:rFonts w:ascii="Times New Roman" w:hAnsi="Times New Roman" w:cs="Times New Roman"/>
                      <w:sz w:val="24"/>
                      <w:szCs w:val="24"/>
                    </w:rPr>
                    <w:t xml:space="preserve"> arba lygiavertis akumuliatorius.</w:t>
                  </w:r>
                </w:p>
              </w:tc>
              <w:tc>
                <w:tcPr>
                  <w:tcW w:w="4536" w:type="dxa"/>
                </w:tcPr>
                <w:p w14:paraId="15CD6F1C" w14:textId="77777777" w:rsidR="00054E7A" w:rsidRPr="00021534" w:rsidRDefault="00054E7A" w:rsidP="00054E7A">
                  <w:pPr>
                    <w:rPr>
                      <w:rFonts w:ascii="Times New Roman" w:hAnsi="Times New Roman" w:cs="Times New Roman"/>
                      <w:b/>
                      <w:color w:val="FF0000"/>
                      <w:sz w:val="24"/>
                      <w:szCs w:val="24"/>
                    </w:rPr>
                  </w:pPr>
                  <w:r w:rsidRPr="00F502D1">
                    <w:rPr>
                      <w:rFonts w:ascii="Times New Roman" w:hAnsi="Times New Roman" w:cs="Times New Roman"/>
                      <w:sz w:val="24"/>
                      <w:szCs w:val="24"/>
                    </w:rPr>
                    <w:t xml:space="preserve">Taip/Ne </w:t>
                  </w:r>
                  <w:r w:rsidRPr="00F502D1">
                    <w:rPr>
                      <w:rFonts w:ascii="Times New Roman" w:hAnsi="Times New Roman" w:cs="Times New Roman"/>
                      <w:i/>
                      <w:iCs/>
                      <w:sz w:val="24"/>
                      <w:szCs w:val="24"/>
                      <w:highlight w:val="lightGray"/>
                    </w:rPr>
                    <w:t>(nereikalingą išbraukti)</w:t>
                  </w:r>
                </w:p>
              </w:tc>
            </w:tr>
            <w:tr w:rsidR="00054E7A" w:rsidRPr="00021534" w14:paraId="3490A6BB" w14:textId="77777777" w:rsidTr="001D5F4F">
              <w:tc>
                <w:tcPr>
                  <w:tcW w:w="1419" w:type="dxa"/>
                </w:tcPr>
                <w:p w14:paraId="10405F0B"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133.8</w:t>
                  </w:r>
                </w:p>
              </w:tc>
              <w:tc>
                <w:tcPr>
                  <w:tcW w:w="4252" w:type="dxa"/>
                  <w:tcBorders>
                    <w:top w:val="single" w:sz="4" w:space="0" w:color="auto"/>
                    <w:left w:val="single" w:sz="4" w:space="0" w:color="auto"/>
                    <w:bottom w:val="single" w:sz="4" w:space="0" w:color="auto"/>
                    <w:right w:val="single" w:sz="4" w:space="0" w:color="auto"/>
                  </w:tcBorders>
                </w:tcPr>
                <w:p w14:paraId="108AE8EA" w14:textId="77777777" w:rsidR="00054E7A" w:rsidRPr="00021534" w:rsidRDefault="00054E7A" w:rsidP="00054E7A">
                  <w:pPr>
                    <w:tabs>
                      <w:tab w:val="left" w:pos="430"/>
                    </w:tabs>
                    <w:jc w:val="both"/>
                    <w:rPr>
                      <w:rFonts w:ascii="Times New Roman" w:hAnsi="Times New Roman" w:cs="Times New Roman"/>
                      <w:sz w:val="24"/>
                      <w:szCs w:val="24"/>
                    </w:rPr>
                  </w:pPr>
                  <w:r w:rsidRPr="00021534">
                    <w:rPr>
                      <w:rFonts w:ascii="Times New Roman" w:hAnsi="Times New Roman" w:cs="Times New Roman"/>
                      <w:sz w:val="24"/>
                      <w:szCs w:val="24"/>
                      <w:lang w:val="pt-BR"/>
                    </w:rPr>
                    <w:t>Siurblio darbo iš vidinio akumuliatoriaus laikas: ne mažiau 15 val., 5 ml/val. greičiu.</w:t>
                  </w:r>
                </w:p>
              </w:tc>
              <w:tc>
                <w:tcPr>
                  <w:tcW w:w="4536" w:type="dxa"/>
                </w:tcPr>
                <w:p w14:paraId="3C160A29" w14:textId="77777777" w:rsidR="00054E7A" w:rsidRPr="00021534" w:rsidRDefault="00054E7A" w:rsidP="00054E7A">
                  <w:pPr>
                    <w:rPr>
                      <w:rFonts w:ascii="Times New Roman" w:hAnsi="Times New Roman" w:cs="Times New Roman"/>
                      <w:b/>
                      <w:color w:val="FF0000"/>
                      <w:sz w:val="24"/>
                      <w:szCs w:val="24"/>
                    </w:rPr>
                  </w:pPr>
                  <w:r w:rsidRPr="00F502D1">
                    <w:rPr>
                      <w:rFonts w:ascii="Times New Roman" w:hAnsi="Times New Roman" w:cs="Times New Roman"/>
                      <w:sz w:val="24"/>
                      <w:szCs w:val="24"/>
                    </w:rPr>
                    <w:t xml:space="preserve">Taip/Ne </w:t>
                  </w:r>
                  <w:r w:rsidRPr="00F502D1">
                    <w:rPr>
                      <w:rFonts w:ascii="Times New Roman" w:hAnsi="Times New Roman" w:cs="Times New Roman"/>
                      <w:i/>
                      <w:iCs/>
                      <w:sz w:val="24"/>
                      <w:szCs w:val="24"/>
                      <w:highlight w:val="lightGray"/>
                    </w:rPr>
                    <w:t>(nereikalingą išbraukti)</w:t>
                  </w:r>
                </w:p>
              </w:tc>
            </w:tr>
            <w:tr w:rsidR="00054E7A" w:rsidRPr="00021534" w14:paraId="62D679B3" w14:textId="77777777" w:rsidTr="001D5F4F">
              <w:tc>
                <w:tcPr>
                  <w:tcW w:w="1419" w:type="dxa"/>
                </w:tcPr>
                <w:p w14:paraId="2C5913A0"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133.9</w:t>
                  </w:r>
                </w:p>
              </w:tc>
              <w:tc>
                <w:tcPr>
                  <w:tcW w:w="4252" w:type="dxa"/>
                  <w:tcBorders>
                    <w:top w:val="single" w:sz="4" w:space="0" w:color="auto"/>
                    <w:left w:val="single" w:sz="4" w:space="0" w:color="auto"/>
                    <w:bottom w:val="single" w:sz="4" w:space="0" w:color="auto"/>
                    <w:right w:val="single" w:sz="4" w:space="0" w:color="auto"/>
                  </w:tcBorders>
                </w:tcPr>
                <w:p w14:paraId="7052A3BC" w14:textId="77777777" w:rsidR="00054E7A" w:rsidRPr="00021534" w:rsidRDefault="00054E7A" w:rsidP="00054E7A">
                  <w:pPr>
                    <w:tabs>
                      <w:tab w:val="left" w:pos="430"/>
                    </w:tabs>
                    <w:jc w:val="both"/>
                    <w:rPr>
                      <w:rFonts w:ascii="Times New Roman" w:hAnsi="Times New Roman" w:cs="Times New Roman"/>
                      <w:sz w:val="24"/>
                      <w:szCs w:val="24"/>
                    </w:rPr>
                  </w:pPr>
                  <w:r w:rsidRPr="0020368B">
                    <w:rPr>
                      <w:rFonts w:ascii="Times New Roman" w:hAnsi="Times New Roman" w:cs="Times New Roman"/>
                      <w:sz w:val="24"/>
                      <w:szCs w:val="24"/>
                    </w:rPr>
                    <w:t xml:space="preserve">Galimybė infuzijos metu peržiūrėti infuzijos parametrus (infuzijos greitį, </w:t>
                  </w:r>
                  <w:proofErr w:type="spellStart"/>
                  <w:r w:rsidRPr="0020368B">
                    <w:rPr>
                      <w:rFonts w:ascii="Times New Roman" w:hAnsi="Times New Roman" w:cs="Times New Roman"/>
                      <w:sz w:val="24"/>
                      <w:szCs w:val="24"/>
                    </w:rPr>
                    <w:t>okliuzijos</w:t>
                  </w:r>
                  <w:proofErr w:type="spellEnd"/>
                  <w:r w:rsidRPr="0020368B">
                    <w:rPr>
                      <w:rFonts w:ascii="Times New Roman" w:hAnsi="Times New Roman" w:cs="Times New Roman"/>
                      <w:sz w:val="24"/>
                      <w:szCs w:val="24"/>
                    </w:rPr>
                    <w:t xml:space="preserve"> slėgio lygį, </w:t>
                  </w:r>
                  <w:proofErr w:type="spellStart"/>
                  <w:r w:rsidRPr="0020368B">
                    <w:rPr>
                      <w:rFonts w:ascii="Times New Roman" w:hAnsi="Times New Roman" w:cs="Times New Roman"/>
                      <w:sz w:val="24"/>
                      <w:szCs w:val="24"/>
                    </w:rPr>
                    <w:t>boluso</w:t>
                  </w:r>
                  <w:proofErr w:type="spellEnd"/>
                  <w:r w:rsidRPr="0020368B">
                    <w:rPr>
                      <w:rFonts w:ascii="Times New Roman" w:hAnsi="Times New Roman" w:cs="Times New Roman"/>
                      <w:sz w:val="24"/>
                      <w:szCs w:val="24"/>
                    </w:rPr>
                    <w:t xml:space="preserve"> tūrį ir kt.) ir keisti infuzijos greitį.</w:t>
                  </w:r>
                </w:p>
              </w:tc>
              <w:tc>
                <w:tcPr>
                  <w:tcW w:w="4536" w:type="dxa"/>
                </w:tcPr>
                <w:p w14:paraId="2D604F7F" w14:textId="77777777" w:rsidR="00054E7A" w:rsidRPr="00021534" w:rsidRDefault="00054E7A" w:rsidP="00054E7A">
                  <w:pPr>
                    <w:rPr>
                      <w:rFonts w:ascii="Times New Roman" w:hAnsi="Times New Roman" w:cs="Times New Roman"/>
                      <w:b/>
                      <w:color w:val="FF0000"/>
                      <w:sz w:val="24"/>
                      <w:szCs w:val="24"/>
                    </w:rPr>
                  </w:pPr>
                  <w:r w:rsidRPr="00F502D1">
                    <w:rPr>
                      <w:rFonts w:ascii="Times New Roman" w:hAnsi="Times New Roman" w:cs="Times New Roman"/>
                      <w:sz w:val="24"/>
                      <w:szCs w:val="24"/>
                    </w:rPr>
                    <w:t xml:space="preserve">Taip/Ne </w:t>
                  </w:r>
                  <w:r w:rsidRPr="00F502D1">
                    <w:rPr>
                      <w:rFonts w:ascii="Times New Roman" w:hAnsi="Times New Roman" w:cs="Times New Roman"/>
                      <w:i/>
                      <w:iCs/>
                      <w:sz w:val="24"/>
                      <w:szCs w:val="24"/>
                      <w:highlight w:val="lightGray"/>
                    </w:rPr>
                    <w:t>(nereikalingą išbraukti)</w:t>
                  </w:r>
                </w:p>
              </w:tc>
            </w:tr>
            <w:tr w:rsidR="00054E7A" w:rsidRPr="00021534" w14:paraId="47024A7C" w14:textId="77777777" w:rsidTr="001D5F4F">
              <w:tc>
                <w:tcPr>
                  <w:tcW w:w="1419" w:type="dxa"/>
                </w:tcPr>
                <w:p w14:paraId="5907BB91"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133.10</w:t>
                  </w:r>
                </w:p>
              </w:tc>
              <w:tc>
                <w:tcPr>
                  <w:tcW w:w="4252" w:type="dxa"/>
                  <w:tcBorders>
                    <w:top w:val="single" w:sz="4" w:space="0" w:color="auto"/>
                    <w:left w:val="single" w:sz="4" w:space="0" w:color="auto"/>
                    <w:bottom w:val="single" w:sz="4" w:space="0" w:color="auto"/>
                    <w:right w:val="single" w:sz="4" w:space="0" w:color="auto"/>
                  </w:tcBorders>
                </w:tcPr>
                <w:p w14:paraId="18B386F7" w14:textId="77777777" w:rsidR="00054E7A" w:rsidRPr="00021534" w:rsidRDefault="00054E7A" w:rsidP="00054E7A">
                  <w:pPr>
                    <w:tabs>
                      <w:tab w:val="left" w:pos="430"/>
                    </w:tabs>
                    <w:jc w:val="both"/>
                    <w:rPr>
                      <w:rFonts w:ascii="Times New Roman" w:hAnsi="Times New Roman" w:cs="Times New Roman"/>
                      <w:sz w:val="24"/>
                      <w:szCs w:val="24"/>
                    </w:rPr>
                  </w:pPr>
                  <w:r w:rsidRPr="00021534">
                    <w:rPr>
                      <w:rFonts w:ascii="Times New Roman" w:hAnsi="Times New Roman" w:cs="Times New Roman"/>
                      <w:sz w:val="24"/>
                      <w:szCs w:val="24"/>
                      <w:lang w:val="pt-BR"/>
                    </w:rPr>
                    <w:t xml:space="preserve">Maitinimas: 12VDC, (220-230)V </w:t>
                  </w:r>
                  <w:r w:rsidRPr="00021534">
                    <w:rPr>
                      <w:rFonts w:ascii="Times New Roman" w:hAnsi="Times New Roman" w:cs="Times New Roman"/>
                      <w:sz w:val="24"/>
                      <w:szCs w:val="24"/>
                      <w:lang w:val="pt-BR"/>
                    </w:rPr>
                    <w:sym w:font="Symbol" w:char="F0B1"/>
                  </w:r>
                  <w:r w:rsidRPr="00021534">
                    <w:rPr>
                      <w:rFonts w:ascii="Times New Roman" w:hAnsi="Times New Roman" w:cs="Times New Roman"/>
                      <w:sz w:val="24"/>
                      <w:szCs w:val="24"/>
                      <w:lang w:val="pt-BR"/>
                    </w:rPr>
                    <w:t>10%, 50/60 Hz, arba iš vidinio akumuliatoriaus.</w:t>
                  </w:r>
                </w:p>
              </w:tc>
              <w:tc>
                <w:tcPr>
                  <w:tcW w:w="4536" w:type="dxa"/>
                </w:tcPr>
                <w:p w14:paraId="3A4D6AAD" w14:textId="77777777" w:rsidR="00054E7A" w:rsidRPr="00021534" w:rsidRDefault="00054E7A" w:rsidP="00054E7A">
                  <w:pPr>
                    <w:rPr>
                      <w:rFonts w:ascii="Times New Roman" w:hAnsi="Times New Roman" w:cs="Times New Roman"/>
                      <w:b/>
                      <w:color w:val="FF0000"/>
                      <w:sz w:val="24"/>
                      <w:szCs w:val="24"/>
                    </w:rPr>
                  </w:pPr>
                  <w:r w:rsidRPr="00F502D1">
                    <w:rPr>
                      <w:rFonts w:ascii="Times New Roman" w:hAnsi="Times New Roman" w:cs="Times New Roman"/>
                      <w:sz w:val="24"/>
                      <w:szCs w:val="24"/>
                    </w:rPr>
                    <w:t xml:space="preserve">Taip/Ne </w:t>
                  </w:r>
                  <w:r w:rsidRPr="00F502D1">
                    <w:rPr>
                      <w:rFonts w:ascii="Times New Roman" w:hAnsi="Times New Roman" w:cs="Times New Roman"/>
                      <w:i/>
                      <w:iCs/>
                      <w:sz w:val="24"/>
                      <w:szCs w:val="24"/>
                      <w:highlight w:val="lightGray"/>
                    </w:rPr>
                    <w:t>(nereikalingą išbraukti)</w:t>
                  </w:r>
                </w:p>
              </w:tc>
            </w:tr>
            <w:tr w:rsidR="00054E7A" w:rsidRPr="00021534" w14:paraId="1184A73F" w14:textId="77777777" w:rsidTr="001D5F4F">
              <w:tc>
                <w:tcPr>
                  <w:tcW w:w="1419" w:type="dxa"/>
                </w:tcPr>
                <w:p w14:paraId="3DF05682"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133.11</w:t>
                  </w:r>
                </w:p>
              </w:tc>
              <w:tc>
                <w:tcPr>
                  <w:tcW w:w="4252" w:type="dxa"/>
                  <w:tcBorders>
                    <w:top w:val="single" w:sz="4" w:space="0" w:color="auto"/>
                    <w:left w:val="single" w:sz="4" w:space="0" w:color="auto"/>
                    <w:bottom w:val="single" w:sz="4" w:space="0" w:color="auto"/>
                    <w:right w:val="single" w:sz="4" w:space="0" w:color="auto"/>
                  </w:tcBorders>
                </w:tcPr>
                <w:p w14:paraId="48337C70" w14:textId="77777777" w:rsidR="00054E7A" w:rsidRPr="00021534" w:rsidRDefault="00054E7A" w:rsidP="00054E7A">
                  <w:pPr>
                    <w:tabs>
                      <w:tab w:val="left" w:pos="430"/>
                    </w:tabs>
                    <w:jc w:val="both"/>
                    <w:rPr>
                      <w:rFonts w:ascii="Times New Roman" w:hAnsi="Times New Roman" w:cs="Times New Roman"/>
                      <w:sz w:val="24"/>
                      <w:szCs w:val="24"/>
                    </w:rPr>
                  </w:pPr>
                  <w:r w:rsidRPr="00021534">
                    <w:rPr>
                      <w:rFonts w:ascii="Times New Roman" w:hAnsi="Times New Roman" w:cs="Times New Roman"/>
                      <w:sz w:val="24"/>
                      <w:szCs w:val="24"/>
                      <w:lang w:val="pt-BR"/>
                    </w:rPr>
                    <w:t>Galimybe reguliuoti boluso greitį.</w:t>
                  </w:r>
                </w:p>
              </w:tc>
              <w:tc>
                <w:tcPr>
                  <w:tcW w:w="4536" w:type="dxa"/>
                </w:tcPr>
                <w:p w14:paraId="7A39ABE7" w14:textId="77777777" w:rsidR="00054E7A" w:rsidRPr="00021534" w:rsidRDefault="00054E7A" w:rsidP="00054E7A">
                  <w:pPr>
                    <w:rPr>
                      <w:rFonts w:ascii="Times New Roman" w:hAnsi="Times New Roman" w:cs="Times New Roman"/>
                      <w:b/>
                      <w:color w:val="FF0000"/>
                      <w:sz w:val="24"/>
                      <w:szCs w:val="24"/>
                    </w:rPr>
                  </w:pPr>
                  <w:r w:rsidRPr="00F502D1">
                    <w:rPr>
                      <w:rFonts w:ascii="Times New Roman" w:hAnsi="Times New Roman" w:cs="Times New Roman"/>
                      <w:sz w:val="24"/>
                      <w:szCs w:val="24"/>
                    </w:rPr>
                    <w:t xml:space="preserve">Taip/Ne </w:t>
                  </w:r>
                  <w:r w:rsidRPr="00F502D1">
                    <w:rPr>
                      <w:rFonts w:ascii="Times New Roman" w:hAnsi="Times New Roman" w:cs="Times New Roman"/>
                      <w:i/>
                      <w:iCs/>
                      <w:sz w:val="24"/>
                      <w:szCs w:val="24"/>
                      <w:highlight w:val="lightGray"/>
                    </w:rPr>
                    <w:t>(nereikalingą išbraukti)</w:t>
                  </w:r>
                </w:p>
              </w:tc>
            </w:tr>
            <w:tr w:rsidR="00054E7A" w:rsidRPr="00021534" w14:paraId="6500D676" w14:textId="77777777" w:rsidTr="001D5F4F">
              <w:tc>
                <w:tcPr>
                  <w:tcW w:w="1419" w:type="dxa"/>
                </w:tcPr>
                <w:p w14:paraId="2910C5C6"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133.12.</w:t>
                  </w:r>
                </w:p>
              </w:tc>
              <w:tc>
                <w:tcPr>
                  <w:tcW w:w="4252" w:type="dxa"/>
                  <w:tcBorders>
                    <w:top w:val="single" w:sz="4" w:space="0" w:color="auto"/>
                    <w:left w:val="single" w:sz="4" w:space="0" w:color="auto"/>
                    <w:bottom w:val="single" w:sz="4" w:space="0" w:color="auto"/>
                    <w:right w:val="single" w:sz="4" w:space="0" w:color="auto"/>
                  </w:tcBorders>
                </w:tcPr>
                <w:p w14:paraId="03800504" w14:textId="77777777" w:rsidR="00054E7A" w:rsidRPr="00021534" w:rsidRDefault="00054E7A" w:rsidP="00054E7A">
                  <w:pPr>
                    <w:rPr>
                      <w:rFonts w:ascii="Times New Roman" w:hAnsi="Times New Roman" w:cs="Times New Roman"/>
                      <w:sz w:val="24"/>
                      <w:szCs w:val="24"/>
                      <w:lang w:val="pt-BR"/>
                    </w:rPr>
                  </w:pPr>
                  <w:r w:rsidRPr="00021534">
                    <w:rPr>
                      <w:rFonts w:ascii="Times New Roman" w:hAnsi="Times New Roman" w:cs="Times New Roman"/>
                      <w:sz w:val="24"/>
                      <w:szCs w:val="24"/>
                      <w:lang w:val="pt-BR"/>
                    </w:rPr>
                    <w:t>Siurblys turi indikuoti šiuos avarinius signalus:</w:t>
                  </w:r>
                </w:p>
              </w:tc>
              <w:tc>
                <w:tcPr>
                  <w:tcW w:w="4536" w:type="dxa"/>
                </w:tcPr>
                <w:p w14:paraId="614D13E3" w14:textId="77777777" w:rsidR="00054E7A" w:rsidRPr="00021534" w:rsidRDefault="00054E7A" w:rsidP="00054E7A">
                  <w:pPr>
                    <w:rPr>
                      <w:rFonts w:ascii="Times New Roman" w:hAnsi="Times New Roman" w:cs="Times New Roman"/>
                      <w:b/>
                      <w:color w:val="FF0000"/>
                      <w:sz w:val="24"/>
                      <w:szCs w:val="24"/>
                    </w:rPr>
                  </w:pPr>
                  <w:r w:rsidRPr="00F502D1">
                    <w:rPr>
                      <w:rFonts w:ascii="Times New Roman" w:hAnsi="Times New Roman" w:cs="Times New Roman"/>
                      <w:sz w:val="24"/>
                      <w:szCs w:val="24"/>
                    </w:rPr>
                    <w:t xml:space="preserve">Taip/Ne </w:t>
                  </w:r>
                  <w:r w:rsidRPr="00F502D1">
                    <w:rPr>
                      <w:rFonts w:ascii="Times New Roman" w:hAnsi="Times New Roman" w:cs="Times New Roman"/>
                      <w:i/>
                      <w:iCs/>
                      <w:sz w:val="24"/>
                      <w:szCs w:val="24"/>
                      <w:highlight w:val="lightGray"/>
                    </w:rPr>
                    <w:t>(nereikalingą išbraukti)</w:t>
                  </w:r>
                </w:p>
              </w:tc>
            </w:tr>
            <w:tr w:rsidR="00054E7A" w:rsidRPr="00021534" w14:paraId="73FE2C9E" w14:textId="77777777" w:rsidTr="001D5F4F">
              <w:tc>
                <w:tcPr>
                  <w:tcW w:w="1419" w:type="dxa"/>
                </w:tcPr>
                <w:p w14:paraId="6C305564"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133.12.1</w:t>
                  </w:r>
                </w:p>
              </w:tc>
              <w:tc>
                <w:tcPr>
                  <w:tcW w:w="4252" w:type="dxa"/>
                  <w:tcBorders>
                    <w:top w:val="single" w:sz="4" w:space="0" w:color="auto"/>
                    <w:left w:val="single" w:sz="4" w:space="0" w:color="auto"/>
                    <w:bottom w:val="single" w:sz="4" w:space="0" w:color="auto"/>
                    <w:right w:val="single" w:sz="4" w:space="0" w:color="auto"/>
                  </w:tcBorders>
                </w:tcPr>
                <w:p w14:paraId="1548C615" w14:textId="77777777" w:rsidR="00054E7A" w:rsidRPr="00021534" w:rsidRDefault="00054E7A" w:rsidP="00054E7A">
                  <w:pPr>
                    <w:rPr>
                      <w:rFonts w:ascii="Times New Roman" w:hAnsi="Times New Roman" w:cs="Times New Roman"/>
                      <w:sz w:val="24"/>
                      <w:szCs w:val="24"/>
                      <w:lang w:val="pt-BR"/>
                    </w:rPr>
                  </w:pPr>
                  <w:r w:rsidRPr="00021534">
                    <w:rPr>
                      <w:rFonts w:ascii="Times New Roman" w:hAnsi="Times New Roman" w:cs="Times New Roman"/>
                      <w:sz w:val="24"/>
                      <w:szCs w:val="24"/>
                      <w:lang w:val="pt-BR"/>
                    </w:rPr>
                    <w:t>NĖRA TINKLO</w:t>
                  </w:r>
                </w:p>
              </w:tc>
              <w:tc>
                <w:tcPr>
                  <w:tcW w:w="4536" w:type="dxa"/>
                </w:tcPr>
                <w:p w14:paraId="23E3C4B5" w14:textId="77777777" w:rsidR="00054E7A" w:rsidRPr="00021534" w:rsidRDefault="00054E7A" w:rsidP="00054E7A">
                  <w:pPr>
                    <w:rPr>
                      <w:rFonts w:ascii="Times New Roman" w:hAnsi="Times New Roman" w:cs="Times New Roman"/>
                      <w:b/>
                      <w:color w:val="FF0000"/>
                      <w:sz w:val="24"/>
                      <w:szCs w:val="24"/>
                    </w:rPr>
                  </w:pPr>
                  <w:r w:rsidRPr="00F502D1">
                    <w:rPr>
                      <w:rFonts w:ascii="Times New Roman" w:hAnsi="Times New Roman" w:cs="Times New Roman"/>
                      <w:sz w:val="24"/>
                      <w:szCs w:val="24"/>
                    </w:rPr>
                    <w:t xml:space="preserve">Taip/Ne </w:t>
                  </w:r>
                  <w:r w:rsidRPr="00F502D1">
                    <w:rPr>
                      <w:rFonts w:ascii="Times New Roman" w:hAnsi="Times New Roman" w:cs="Times New Roman"/>
                      <w:i/>
                      <w:iCs/>
                      <w:sz w:val="24"/>
                      <w:szCs w:val="24"/>
                      <w:highlight w:val="lightGray"/>
                    </w:rPr>
                    <w:t>(nereikalingą išbraukti)</w:t>
                  </w:r>
                </w:p>
              </w:tc>
            </w:tr>
            <w:tr w:rsidR="00054E7A" w:rsidRPr="00021534" w14:paraId="6E4E09D4" w14:textId="77777777" w:rsidTr="001D5F4F">
              <w:tc>
                <w:tcPr>
                  <w:tcW w:w="1419" w:type="dxa"/>
                </w:tcPr>
                <w:p w14:paraId="79029392"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133.12.2</w:t>
                  </w:r>
                </w:p>
              </w:tc>
              <w:tc>
                <w:tcPr>
                  <w:tcW w:w="4252" w:type="dxa"/>
                  <w:tcBorders>
                    <w:top w:val="single" w:sz="4" w:space="0" w:color="auto"/>
                    <w:left w:val="single" w:sz="4" w:space="0" w:color="auto"/>
                    <w:bottom w:val="single" w:sz="4" w:space="0" w:color="auto"/>
                    <w:right w:val="single" w:sz="4" w:space="0" w:color="auto"/>
                  </w:tcBorders>
                </w:tcPr>
                <w:p w14:paraId="72E430B6" w14:textId="77777777" w:rsidR="00054E7A" w:rsidRPr="00021534" w:rsidRDefault="00054E7A" w:rsidP="00054E7A">
                  <w:pPr>
                    <w:rPr>
                      <w:rFonts w:ascii="Times New Roman" w:hAnsi="Times New Roman" w:cs="Times New Roman"/>
                      <w:sz w:val="24"/>
                      <w:szCs w:val="24"/>
                      <w:lang w:val="pt-BR"/>
                    </w:rPr>
                  </w:pPr>
                  <w:r w:rsidRPr="00021534">
                    <w:rPr>
                      <w:rFonts w:ascii="Times New Roman" w:hAnsi="Times New Roman" w:cs="Times New Roman"/>
                      <w:sz w:val="24"/>
                      <w:szCs w:val="24"/>
                      <w:lang w:val="pt-BR"/>
                    </w:rPr>
                    <w:t>SILPNAS AKUMULIATORIUS</w:t>
                  </w:r>
                </w:p>
              </w:tc>
              <w:tc>
                <w:tcPr>
                  <w:tcW w:w="4536" w:type="dxa"/>
                </w:tcPr>
                <w:p w14:paraId="372DACE1" w14:textId="77777777" w:rsidR="00054E7A" w:rsidRPr="00021534" w:rsidRDefault="00054E7A" w:rsidP="00054E7A">
                  <w:pPr>
                    <w:rPr>
                      <w:rFonts w:ascii="Times New Roman" w:hAnsi="Times New Roman" w:cs="Times New Roman"/>
                      <w:b/>
                      <w:color w:val="FF0000"/>
                      <w:sz w:val="24"/>
                      <w:szCs w:val="24"/>
                    </w:rPr>
                  </w:pPr>
                  <w:r w:rsidRPr="00F502D1">
                    <w:rPr>
                      <w:rFonts w:ascii="Times New Roman" w:hAnsi="Times New Roman" w:cs="Times New Roman"/>
                      <w:sz w:val="24"/>
                      <w:szCs w:val="24"/>
                    </w:rPr>
                    <w:t xml:space="preserve">Taip/Ne </w:t>
                  </w:r>
                  <w:r w:rsidRPr="00F502D1">
                    <w:rPr>
                      <w:rFonts w:ascii="Times New Roman" w:hAnsi="Times New Roman" w:cs="Times New Roman"/>
                      <w:i/>
                      <w:iCs/>
                      <w:sz w:val="24"/>
                      <w:szCs w:val="24"/>
                      <w:highlight w:val="lightGray"/>
                    </w:rPr>
                    <w:t>(nereikalingą išbraukti)</w:t>
                  </w:r>
                </w:p>
              </w:tc>
            </w:tr>
            <w:tr w:rsidR="00054E7A" w:rsidRPr="00021534" w14:paraId="2699E014" w14:textId="77777777" w:rsidTr="001D5F4F">
              <w:tc>
                <w:tcPr>
                  <w:tcW w:w="1419" w:type="dxa"/>
                </w:tcPr>
                <w:p w14:paraId="42DBFEE7"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133.12.3</w:t>
                  </w:r>
                </w:p>
              </w:tc>
              <w:tc>
                <w:tcPr>
                  <w:tcW w:w="4252" w:type="dxa"/>
                  <w:tcBorders>
                    <w:top w:val="single" w:sz="4" w:space="0" w:color="auto"/>
                    <w:left w:val="single" w:sz="4" w:space="0" w:color="auto"/>
                    <w:bottom w:val="single" w:sz="4" w:space="0" w:color="auto"/>
                    <w:right w:val="single" w:sz="4" w:space="0" w:color="auto"/>
                  </w:tcBorders>
                </w:tcPr>
                <w:p w14:paraId="0CCECB8C" w14:textId="77777777" w:rsidR="00054E7A" w:rsidRPr="00021534" w:rsidRDefault="00054E7A" w:rsidP="00054E7A">
                  <w:pPr>
                    <w:tabs>
                      <w:tab w:val="left" w:pos="430"/>
                    </w:tabs>
                    <w:jc w:val="both"/>
                    <w:rPr>
                      <w:rFonts w:ascii="Times New Roman" w:hAnsi="Times New Roman" w:cs="Times New Roman"/>
                      <w:sz w:val="24"/>
                      <w:szCs w:val="24"/>
                    </w:rPr>
                  </w:pPr>
                  <w:r w:rsidRPr="00021534">
                    <w:rPr>
                      <w:rFonts w:ascii="Times New Roman" w:hAnsi="Times New Roman" w:cs="Times New Roman"/>
                      <w:sz w:val="24"/>
                      <w:szCs w:val="24"/>
                      <w:lang w:val="pt-BR"/>
                    </w:rPr>
                    <w:t>OKLIUZIJA</w:t>
                  </w:r>
                </w:p>
              </w:tc>
              <w:tc>
                <w:tcPr>
                  <w:tcW w:w="4536" w:type="dxa"/>
                </w:tcPr>
                <w:p w14:paraId="74637559" w14:textId="77777777" w:rsidR="00054E7A" w:rsidRPr="00021534" w:rsidRDefault="00054E7A" w:rsidP="00054E7A">
                  <w:pPr>
                    <w:rPr>
                      <w:rFonts w:ascii="Times New Roman" w:hAnsi="Times New Roman" w:cs="Times New Roman"/>
                      <w:b/>
                      <w:color w:val="FF0000"/>
                      <w:sz w:val="24"/>
                      <w:szCs w:val="24"/>
                    </w:rPr>
                  </w:pPr>
                  <w:r w:rsidRPr="00F502D1">
                    <w:rPr>
                      <w:rFonts w:ascii="Times New Roman" w:hAnsi="Times New Roman" w:cs="Times New Roman"/>
                      <w:sz w:val="24"/>
                      <w:szCs w:val="24"/>
                    </w:rPr>
                    <w:t xml:space="preserve">Taip/Ne </w:t>
                  </w:r>
                  <w:r w:rsidRPr="00F502D1">
                    <w:rPr>
                      <w:rFonts w:ascii="Times New Roman" w:hAnsi="Times New Roman" w:cs="Times New Roman"/>
                      <w:i/>
                      <w:iCs/>
                      <w:sz w:val="24"/>
                      <w:szCs w:val="24"/>
                      <w:highlight w:val="lightGray"/>
                    </w:rPr>
                    <w:t>(nereikalingą išbraukti)</w:t>
                  </w:r>
                </w:p>
              </w:tc>
            </w:tr>
            <w:tr w:rsidR="00054E7A" w:rsidRPr="00021534" w14:paraId="0E319CD1" w14:textId="77777777" w:rsidTr="001D5F4F">
              <w:tc>
                <w:tcPr>
                  <w:tcW w:w="1419" w:type="dxa"/>
                </w:tcPr>
                <w:p w14:paraId="783625C5"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133.12.4</w:t>
                  </w:r>
                </w:p>
              </w:tc>
              <w:tc>
                <w:tcPr>
                  <w:tcW w:w="4252" w:type="dxa"/>
                  <w:tcBorders>
                    <w:top w:val="single" w:sz="4" w:space="0" w:color="auto"/>
                    <w:left w:val="single" w:sz="4" w:space="0" w:color="auto"/>
                    <w:bottom w:val="single" w:sz="4" w:space="0" w:color="auto"/>
                    <w:right w:val="single" w:sz="4" w:space="0" w:color="auto"/>
                  </w:tcBorders>
                </w:tcPr>
                <w:p w14:paraId="5053F3D9" w14:textId="77777777" w:rsidR="00054E7A" w:rsidRPr="00021534" w:rsidRDefault="00054E7A" w:rsidP="00054E7A">
                  <w:pPr>
                    <w:rPr>
                      <w:rFonts w:ascii="Times New Roman" w:hAnsi="Times New Roman" w:cs="Times New Roman"/>
                      <w:sz w:val="24"/>
                      <w:szCs w:val="24"/>
                      <w:lang w:val="pt-BR"/>
                    </w:rPr>
                  </w:pPr>
                  <w:r w:rsidRPr="00021534">
                    <w:rPr>
                      <w:rFonts w:ascii="Times New Roman" w:hAnsi="Times New Roman" w:cs="Times New Roman"/>
                      <w:sz w:val="24"/>
                      <w:szCs w:val="24"/>
                      <w:lang w:val="pt-BR"/>
                    </w:rPr>
                    <w:t>AKUMULIATORIUS IŠSIKROVĖ</w:t>
                  </w:r>
                </w:p>
              </w:tc>
              <w:tc>
                <w:tcPr>
                  <w:tcW w:w="4536" w:type="dxa"/>
                </w:tcPr>
                <w:p w14:paraId="3FBE9A48" w14:textId="77777777" w:rsidR="00054E7A" w:rsidRPr="00021534" w:rsidRDefault="00054E7A" w:rsidP="00054E7A">
                  <w:pPr>
                    <w:rPr>
                      <w:rFonts w:ascii="Times New Roman" w:hAnsi="Times New Roman" w:cs="Times New Roman"/>
                      <w:b/>
                      <w:color w:val="FF0000"/>
                      <w:sz w:val="24"/>
                      <w:szCs w:val="24"/>
                    </w:rPr>
                  </w:pPr>
                  <w:r w:rsidRPr="00F502D1">
                    <w:rPr>
                      <w:rFonts w:ascii="Times New Roman" w:hAnsi="Times New Roman" w:cs="Times New Roman"/>
                      <w:sz w:val="24"/>
                      <w:szCs w:val="24"/>
                    </w:rPr>
                    <w:t xml:space="preserve">Taip/Ne </w:t>
                  </w:r>
                  <w:r w:rsidRPr="00F502D1">
                    <w:rPr>
                      <w:rFonts w:ascii="Times New Roman" w:hAnsi="Times New Roman" w:cs="Times New Roman"/>
                      <w:i/>
                      <w:iCs/>
                      <w:sz w:val="24"/>
                      <w:szCs w:val="24"/>
                      <w:highlight w:val="lightGray"/>
                    </w:rPr>
                    <w:t>(nereikalingą išbraukti)</w:t>
                  </w:r>
                </w:p>
              </w:tc>
            </w:tr>
            <w:tr w:rsidR="00054E7A" w:rsidRPr="00021534" w14:paraId="3A652C34" w14:textId="77777777" w:rsidTr="001D5F4F">
              <w:tc>
                <w:tcPr>
                  <w:tcW w:w="1419" w:type="dxa"/>
                </w:tcPr>
                <w:p w14:paraId="2059BD8B"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133.13</w:t>
                  </w:r>
                </w:p>
              </w:tc>
              <w:tc>
                <w:tcPr>
                  <w:tcW w:w="4252" w:type="dxa"/>
                  <w:tcBorders>
                    <w:top w:val="single" w:sz="4" w:space="0" w:color="auto"/>
                    <w:left w:val="single" w:sz="4" w:space="0" w:color="auto"/>
                    <w:bottom w:val="single" w:sz="4" w:space="0" w:color="auto"/>
                    <w:right w:val="single" w:sz="4" w:space="0" w:color="auto"/>
                  </w:tcBorders>
                </w:tcPr>
                <w:p w14:paraId="2DC93924" w14:textId="77777777" w:rsidR="00054E7A" w:rsidRPr="0020368B"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 xml:space="preserve">Turi būti paženklintas CE ženklu ir pateiktas dokumentas, įrodantis, kad siurblys atitinka </w:t>
                  </w:r>
                  <w:r w:rsidRPr="0020368B">
                    <w:rPr>
                      <w:rFonts w:ascii="Times New Roman" w:hAnsi="Times New Roman" w:cs="Times New Roman"/>
                      <w:sz w:val="24"/>
                      <w:szCs w:val="24"/>
                    </w:rPr>
                    <w:t>LST EN 1789 standarto (10 G, greitosios pagalbos automobiliams) reikalavimus.</w:t>
                  </w:r>
                </w:p>
              </w:tc>
              <w:tc>
                <w:tcPr>
                  <w:tcW w:w="4536" w:type="dxa"/>
                </w:tcPr>
                <w:p w14:paraId="1BA1E409" w14:textId="77777777" w:rsidR="00054E7A" w:rsidRDefault="00054E7A" w:rsidP="00054E7A">
                  <w:pPr>
                    <w:ind w:right="108"/>
                    <w:rPr>
                      <w:i/>
                      <w:iCs/>
                    </w:rPr>
                  </w:pPr>
                  <w:r w:rsidRPr="00F502D1">
                    <w:rPr>
                      <w:rFonts w:ascii="Times New Roman" w:hAnsi="Times New Roman" w:cs="Times New Roman"/>
                      <w:sz w:val="24"/>
                      <w:szCs w:val="24"/>
                    </w:rPr>
                    <w:t xml:space="preserve">Taip/Ne </w:t>
                  </w:r>
                  <w:r w:rsidRPr="00F502D1">
                    <w:rPr>
                      <w:rFonts w:ascii="Times New Roman" w:hAnsi="Times New Roman" w:cs="Times New Roman"/>
                      <w:i/>
                      <w:iCs/>
                      <w:sz w:val="24"/>
                      <w:szCs w:val="24"/>
                      <w:highlight w:val="lightGray"/>
                    </w:rPr>
                    <w:t>(nereikalingą išbraukti)</w:t>
                  </w:r>
                </w:p>
                <w:p w14:paraId="2CB5EB76" w14:textId="77777777" w:rsidR="00054E7A" w:rsidRPr="00021534" w:rsidRDefault="00054E7A" w:rsidP="00054E7A">
                  <w:pPr>
                    <w:ind w:right="108"/>
                    <w:rPr>
                      <w:rFonts w:ascii="Times New Roman" w:hAnsi="Times New Roman" w:cs="Times New Roman"/>
                      <w:sz w:val="24"/>
                      <w:szCs w:val="24"/>
                    </w:rPr>
                  </w:pPr>
                </w:p>
                <w:p w14:paraId="5A16DE90" w14:textId="77777777" w:rsidR="00054E7A" w:rsidRPr="00021534" w:rsidRDefault="00054E7A" w:rsidP="00054E7A">
                  <w:pPr>
                    <w:rPr>
                      <w:rFonts w:ascii="Times New Roman" w:hAnsi="Times New Roman" w:cs="Times New Roman"/>
                      <w:b/>
                      <w:color w:val="FF0000"/>
                      <w:sz w:val="24"/>
                      <w:szCs w:val="24"/>
                    </w:rPr>
                  </w:pPr>
                  <w:r w:rsidRPr="00021534">
                    <w:rPr>
                      <w:rFonts w:ascii="Times New Roman" w:hAnsi="Times New Roman" w:cs="Times New Roman"/>
                      <w:i/>
                      <w:sz w:val="24"/>
                      <w:szCs w:val="24"/>
                    </w:rPr>
                    <w:t xml:space="preserve">Įrodymui pateikto dokumento pavadinimas – </w:t>
                  </w:r>
                  <w:r w:rsidRPr="00021534">
                    <w:rPr>
                      <w:rFonts w:ascii="Times New Roman" w:hAnsi="Times New Roman" w:cs="Times New Roman"/>
                      <w:i/>
                      <w:sz w:val="24"/>
                      <w:szCs w:val="24"/>
                      <w:highlight w:val="lightGray"/>
                    </w:rPr>
                    <w:t xml:space="preserve"> ______ </w:t>
                  </w:r>
                  <w:r w:rsidRPr="00021534">
                    <w:rPr>
                      <w:rFonts w:ascii="Times New Roman" w:hAnsi="Times New Roman" w:cs="Times New Roman"/>
                      <w:i/>
                      <w:sz w:val="24"/>
                      <w:szCs w:val="24"/>
                    </w:rPr>
                    <w:t>ir psl. Nr</w:t>
                  </w:r>
                  <w:r w:rsidRPr="00021534">
                    <w:rPr>
                      <w:rFonts w:ascii="Times New Roman" w:hAnsi="Times New Roman" w:cs="Times New Roman"/>
                      <w:i/>
                      <w:sz w:val="24"/>
                      <w:szCs w:val="24"/>
                      <w:highlight w:val="lightGray"/>
                    </w:rPr>
                    <w:t>. _______</w:t>
                  </w:r>
                  <w:r w:rsidRPr="00021534">
                    <w:rPr>
                      <w:rFonts w:ascii="Times New Roman" w:hAnsi="Times New Roman" w:cs="Times New Roman"/>
                      <w:i/>
                      <w:sz w:val="24"/>
                      <w:szCs w:val="24"/>
                    </w:rPr>
                    <w:t xml:space="preserve">arba nuoroda – </w:t>
                  </w:r>
                  <w:r w:rsidRPr="00021534">
                    <w:rPr>
                      <w:rFonts w:ascii="Times New Roman" w:hAnsi="Times New Roman" w:cs="Times New Roman"/>
                      <w:i/>
                      <w:sz w:val="24"/>
                      <w:szCs w:val="24"/>
                      <w:highlight w:val="lightGray"/>
                    </w:rPr>
                    <w:t>________</w:t>
                  </w:r>
                  <w:r w:rsidRPr="00021534">
                    <w:rPr>
                      <w:rFonts w:ascii="Times New Roman" w:hAnsi="Times New Roman" w:cs="Times New Roman"/>
                      <w:i/>
                      <w:sz w:val="24"/>
                      <w:szCs w:val="24"/>
                    </w:rPr>
                    <w:t>.</w:t>
                  </w:r>
                </w:p>
              </w:tc>
            </w:tr>
            <w:tr w:rsidR="00054E7A" w:rsidRPr="00021534" w14:paraId="080380FD" w14:textId="77777777" w:rsidTr="001D5F4F">
              <w:tc>
                <w:tcPr>
                  <w:tcW w:w="1419" w:type="dxa"/>
                </w:tcPr>
                <w:p w14:paraId="565DA453"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133.14</w:t>
                  </w:r>
                </w:p>
              </w:tc>
              <w:tc>
                <w:tcPr>
                  <w:tcW w:w="4252" w:type="dxa"/>
                  <w:tcBorders>
                    <w:top w:val="single" w:sz="4" w:space="0" w:color="auto"/>
                    <w:left w:val="single" w:sz="4" w:space="0" w:color="auto"/>
                    <w:bottom w:val="single" w:sz="4" w:space="0" w:color="auto"/>
                    <w:right w:val="single" w:sz="4" w:space="0" w:color="auto"/>
                  </w:tcBorders>
                </w:tcPr>
                <w:p w14:paraId="6175F165"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lang w:val="pt-BR"/>
                    </w:rPr>
                    <w:t>Siurblio komplekte turi būti specialus siurblio laikiklis.</w:t>
                  </w:r>
                </w:p>
              </w:tc>
              <w:tc>
                <w:tcPr>
                  <w:tcW w:w="4536" w:type="dxa"/>
                </w:tcPr>
                <w:p w14:paraId="04BAA974" w14:textId="77777777" w:rsidR="00054E7A" w:rsidRPr="00021534" w:rsidRDefault="00054E7A" w:rsidP="00054E7A">
                  <w:pPr>
                    <w:rPr>
                      <w:rFonts w:ascii="Times New Roman" w:hAnsi="Times New Roman" w:cs="Times New Roman"/>
                      <w:b/>
                      <w:color w:val="FF0000"/>
                      <w:sz w:val="24"/>
                      <w:szCs w:val="24"/>
                    </w:rPr>
                  </w:pPr>
                  <w:r w:rsidRPr="00F502D1">
                    <w:rPr>
                      <w:rFonts w:ascii="Times New Roman" w:hAnsi="Times New Roman" w:cs="Times New Roman"/>
                      <w:sz w:val="24"/>
                      <w:szCs w:val="24"/>
                    </w:rPr>
                    <w:t xml:space="preserve">Taip/Ne </w:t>
                  </w:r>
                  <w:r w:rsidRPr="00F502D1">
                    <w:rPr>
                      <w:rFonts w:ascii="Times New Roman" w:hAnsi="Times New Roman" w:cs="Times New Roman"/>
                      <w:i/>
                      <w:iCs/>
                      <w:sz w:val="24"/>
                      <w:szCs w:val="24"/>
                      <w:highlight w:val="lightGray"/>
                    </w:rPr>
                    <w:t>(nereikalingą išbraukti)</w:t>
                  </w:r>
                </w:p>
              </w:tc>
            </w:tr>
            <w:tr w:rsidR="00054E7A" w:rsidRPr="00021534" w14:paraId="37A87E0E" w14:textId="77777777" w:rsidTr="00A2725B">
              <w:tc>
                <w:tcPr>
                  <w:tcW w:w="1419" w:type="dxa"/>
                </w:tcPr>
                <w:p w14:paraId="09782615"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134.</w:t>
                  </w:r>
                </w:p>
              </w:tc>
              <w:tc>
                <w:tcPr>
                  <w:tcW w:w="8788" w:type="dxa"/>
                  <w:gridSpan w:val="2"/>
                  <w:tcBorders>
                    <w:top w:val="single" w:sz="4" w:space="0" w:color="auto"/>
                    <w:left w:val="single" w:sz="4" w:space="0" w:color="auto"/>
                    <w:bottom w:val="single" w:sz="4" w:space="0" w:color="auto"/>
                  </w:tcBorders>
                </w:tcPr>
                <w:p w14:paraId="469AB1EC" w14:textId="1263995A" w:rsidR="00054E7A" w:rsidRPr="00021534" w:rsidRDefault="00054E7A" w:rsidP="00054E7A">
                  <w:pPr>
                    <w:rPr>
                      <w:rFonts w:ascii="Times New Roman" w:hAnsi="Times New Roman" w:cs="Times New Roman"/>
                      <w:b/>
                      <w:color w:val="FF0000"/>
                      <w:sz w:val="24"/>
                      <w:szCs w:val="24"/>
                    </w:rPr>
                  </w:pPr>
                  <w:r w:rsidRPr="00021534">
                    <w:rPr>
                      <w:rFonts w:ascii="Times New Roman" w:hAnsi="Times New Roman" w:cs="Times New Roman"/>
                      <w:b/>
                      <w:bCs/>
                      <w:sz w:val="24"/>
                      <w:szCs w:val="24"/>
                      <w:lang w:val="pt-BR"/>
                    </w:rPr>
                    <w:t>Kėdė su nuimamais elektriniais vikšrais.</w:t>
                  </w:r>
                </w:p>
              </w:tc>
            </w:tr>
            <w:tr w:rsidR="00054E7A" w:rsidRPr="00021534" w14:paraId="41767E9B" w14:textId="77777777" w:rsidTr="001D5F4F">
              <w:trPr>
                <w:trHeight w:val="1140"/>
              </w:trPr>
              <w:tc>
                <w:tcPr>
                  <w:tcW w:w="1419" w:type="dxa"/>
                </w:tcPr>
                <w:p w14:paraId="55F8B853"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134.1</w:t>
                  </w:r>
                </w:p>
              </w:tc>
              <w:tc>
                <w:tcPr>
                  <w:tcW w:w="4252" w:type="dxa"/>
                  <w:tcBorders>
                    <w:top w:val="single" w:sz="4" w:space="0" w:color="auto"/>
                    <w:left w:val="single" w:sz="4" w:space="0" w:color="auto"/>
                    <w:bottom w:val="single" w:sz="4" w:space="0" w:color="auto"/>
                    <w:right w:val="single" w:sz="4" w:space="0" w:color="auto"/>
                  </w:tcBorders>
                </w:tcPr>
                <w:p w14:paraId="41C42ECE" w14:textId="77777777" w:rsidR="00054E7A" w:rsidRPr="00021534" w:rsidRDefault="00054E7A" w:rsidP="00054E7A">
                  <w:pPr>
                    <w:rPr>
                      <w:rFonts w:ascii="Times New Roman" w:hAnsi="Times New Roman" w:cs="Times New Roman"/>
                      <w:sz w:val="24"/>
                      <w:szCs w:val="24"/>
                      <w:lang w:val="pt-BR"/>
                    </w:rPr>
                  </w:pPr>
                  <w:r w:rsidRPr="00021534">
                    <w:rPr>
                      <w:rFonts w:ascii="Times New Roman" w:hAnsi="Times New Roman" w:cs="Times New Roman"/>
                      <w:sz w:val="24"/>
                      <w:szCs w:val="24"/>
                      <w:lang w:val="pt-BR"/>
                    </w:rPr>
                    <w:t>Kėdė su nuimamais elektriniais vikšrais, tinkama pacientų transportavimui lygiu paviršiumi ir laiptais, įskaitant evakuaciją.</w:t>
                  </w:r>
                </w:p>
              </w:tc>
              <w:tc>
                <w:tcPr>
                  <w:tcW w:w="4536" w:type="dxa"/>
                </w:tcPr>
                <w:p w14:paraId="1E4468D5" w14:textId="77777777" w:rsidR="00054E7A" w:rsidRPr="00021534" w:rsidRDefault="00054E7A" w:rsidP="00054E7A">
                  <w:pPr>
                    <w:rPr>
                      <w:rFonts w:ascii="Times New Roman" w:hAnsi="Times New Roman" w:cs="Times New Roman"/>
                      <w:b/>
                      <w:color w:val="FF0000"/>
                      <w:sz w:val="24"/>
                      <w:szCs w:val="24"/>
                    </w:rPr>
                  </w:pPr>
                  <w:r w:rsidRPr="005E73EA">
                    <w:rPr>
                      <w:rFonts w:ascii="Times New Roman" w:hAnsi="Times New Roman" w:cs="Times New Roman"/>
                      <w:sz w:val="24"/>
                      <w:szCs w:val="24"/>
                    </w:rPr>
                    <w:t xml:space="preserve">Taip/Ne </w:t>
                  </w:r>
                  <w:r w:rsidRPr="005E73EA">
                    <w:rPr>
                      <w:rFonts w:ascii="Times New Roman" w:hAnsi="Times New Roman" w:cs="Times New Roman"/>
                      <w:i/>
                      <w:iCs/>
                      <w:sz w:val="24"/>
                      <w:szCs w:val="24"/>
                      <w:highlight w:val="lightGray"/>
                    </w:rPr>
                    <w:t>(nereikalingą išbraukti)</w:t>
                  </w:r>
                </w:p>
              </w:tc>
            </w:tr>
            <w:tr w:rsidR="00054E7A" w:rsidRPr="00021534" w14:paraId="3B70D434" w14:textId="77777777" w:rsidTr="001D5F4F">
              <w:tc>
                <w:tcPr>
                  <w:tcW w:w="1419" w:type="dxa"/>
                </w:tcPr>
                <w:p w14:paraId="79E3E83B"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134.2</w:t>
                  </w:r>
                </w:p>
              </w:tc>
              <w:tc>
                <w:tcPr>
                  <w:tcW w:w="4252" w:type="dxa"/>
                  <w:tcBorders>
                    <w:top w:val="single" w:sz="4" w:space="0" w:color="auto"/>
                    <w:left w:val="single" w:sz="4" w:space="0" w:color="auto"/>
                    <w:bottom w:val="single" w:sz="4" w:space="0" w:color="auto"/>
                    <w:right w:val="single" w:sz="4" w:space="0" w:color="auto"/>
                  </w:tcBorders>
                </w:tcPr>
                <w:p w14:paraId="37511D2A" w14:textId="77777777" w:rsidR="00054E7A" w:rsidRPr="00021534" w:rsidRDefault="00054E7A" w:rsidP="00054E7A">
                  <w:pPr>
                    <w:rPr>
                      <w:rFonts w:ascii="Times New Roman" w:hAnsi="Times New Roman" w:cs="Times New Roman"/>
                      <w:sz w:val="24"/>
                      <w:szCs w:val="24"/>
                      <w:lang w:val="pt-BR"/>
                    </w:rPr>
                  </w:pPr>
                  <w:r w:rsidRPr="00021534">
                    <w:rPr>
                      <w:rFonts w:ascii="Times New Roman" w:hAnsi="Times New Roman" w:cs="Times New Roman"/>
                      <w:sz w:val="24"/>
                      <w:szCs w:val="24"/>
                    </w:rPr>
                    <w:t>Turi būti nuimamų vikšrų sistema.</w:t>
                  </w:r>
                </w:p>
              </w:tc>
              <w:tc>
                <w:tcPr>
                  <w:tcW w:w="4536" w:type="dxa"/>
                </w:tcPr>
                <w:p w14:paraId="3DD8A64E" w14:textId="77777777" w:rsidR="00054E7A" w:rsidRPr="00021534" w:rsidRDefault="00054E7A" w:rsidP="00054E7A">
                  <w:pPr>
                    <w:rPr>
                      <w:rFonts w:ascii="Times New Roman" w:hAnsi="Times New Roman" w:cs="Times New Roman"/>
                      <w:b/>
                      <w:color w:val="FF0000"/>
                      <w:sz w:val="24"/>
                      <w:szCs w:val="24"/>
                    </w:rPr>
                  </w:pPr>
                  <w:r w:rsidRPr="005E73EA">
                    <w:rPr>
                      <w:rFonts w:ascii="Times New Roman" w:hAnsi="Times New Roman" w:cs="Times New Roman"/>
                      <w:sz w:val="24"/>
                      <w:szCs w:val="24"/>
                    </w:rPr>
                    <w:t xml:space="preserve">Taip/Ne </w:t>
                  </w:r>
                  <w:r w:rsidRPr="005E73EA">
                    <w:rPr>
                      <w:rFonts w:ascii="Times New Roman" w:hAnsi="Times New Roman" w:cs="Times New Roman"/>
                      <w:i/>
                      <w:iCs/>
                      <w:sz w:val="24"/>
                      <w:szCs w:val="24"/>
                      <w:highlight w:val="lightGray"/>
                    </w:rPr>
                    <w:t>(nereikalingą išbraukti)</w:t>
                  </w:r>
                </w:p>
              </w:tc>
            </w:tr>
            <w:tr w:rsidR="00054E7A" w:rsidRPr="00021534" w14:paraId="03424FE2" w14:textId="77777777" w:rsidTr="001D5F4F">
              <w:trPr>
                <w:trHeight w:val="868"/>
              </w:trPr>
              <w:tc>
                <w:tcPr>
                  <w:tcW w:w="1419" w:type="dxa"/>
                </w:tcPr>
                <w:p w14:paraId="7289AEDF"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lastRenderedPageBreak/>
                    <w:t>134.3</w:t>
                  </w:r>
                </w:p>
              </w:tc>
              <w:tc>
                <w:tcPr>
                  <w:tcW w:w="4252" w:type="dxa"/>
                  <w:tcBorders>
                    <w:top w:val="single" w:sz="4" w:space="0" w:color="auto"/>
                    <w:left w:val="single" w:sz="4" w:space="0" w:color="auto"/>
                    <w:bottom w:val="single" w:sz="4" w:space="0" w:color="auto"/>
                    <w:right w:val="single" w:sz="4" w:space="0" w:color="auto"/>
                  </w:tcBorders>
                </w:tcPr>
                <w:p w14:paraId="27069501" w14:textId="77777777" w:rsidR="00054E7A" w:rsidRPr="0020368B"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Vikšrai turi būti lengvai nuimami ir uždedami, nenaudojant jokių papildomų įrankių.</w:t>
                  </w:r>
                </w:p>
              </w:tc>
              <w:tc>
                <w:tcPr>
                  <w:tcW w:w="4536" w:type="dxa"/>
                </w:tcPr>
                <w:p w14:paraId="428F01BC" w14:textId="77777777" w:rsidR="00054E7A" w:rsidRPr="00021534" w:rsidRDefault="00054E7A" w:rsidP="00054E7A">
                  <w:pPr>
                    <w:rPr>
                      <w:rFonts w:ascii="Times New Roman" w:hAnsi="Times New Roman" w:cs="Times New Roman"/>
                      <w:b/>
                      <w:color w:val="FF0000"/>
                      <w:sz w:val="24"/>
                      <w:szCs w:val="24"/>
                    </w:rPr>
                  </w:pPr>
                  <w:r w:rsidRPr="005E73EA">
                    <w:rPr>
                      <w:rFonts w:ascii="Times New Roman" w:hAnsi="Times New Roman" w:cs="Times New Roman"/>
                      <w:sz w:val="24"/>
                      <w:szCs w:val="24"/>
                    </w:rPr>
                    <w:t xml:space="preserve">Taip/Ne </w:t>
                  </w:r>
                  <w:r w:rsidRPr="005E73EA">
                    <w:rPr>
                      <w:rFonts w:ascii="Times New Roman" w:hAnsi="Times New Roman" w:cs="Times New Roman"/>
                      <w:i/>
                      <w:iCs/>
                      <w:sz w:val="24"/>
                      <w:szCs w:val="24"/>
                      <w:highlight w:val="lightGray"/>
                    </w:rPr>
                    <w:t>(nereikalingą išbraukti)</w:t>
                  </w:r>
                </w:p>
              </w:tc>
            </w:tr>
            <w:tr w:rsidR="00054E7A" w:rsidRPr="00021534" w14:paraId="194495BD" w14:textId="77777777" w:rsidTr="001D5F4F">
              <w:trPr>
                <w:trHeight w:val="540"/>
              </w:trPr>
              <w:tc>
                <w:tcPr>
                  <w:tcW w:w="1419" w:type="dxa"/>
                </w:tcPr>
                <w:p w14:paraId="21FF48A0"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134.4</w:t>
                  </w:r>
                </w:p>
              </w:tc>
              <w:tc>
                <w:tcPr>
                  <w:tcW w:w="4252" w:type="dxa"/>
                  <w:tcBorders>
                    <w:top w:val="single" w:sz="4" w:space="0" w:color="auto"/>
                    <w:left w:val="single" w:sz="4" w:space="0" w:color="auto"/>
                    <w:bottom w:val="single" w:sz="4" w:space="0" w:color="auto"/>
                    <w:right w:val="single" w:sz="4" w:space="0" w:color="auto"/>
                  </w:tcBorders>
                </w:tcPr>
                <w:p w14:paraId="5991EC74" w14:textId="77777777" w:rsidR="00054E7A" w:rsidRPr="0020368B" w:rsidRDefault="00054E7A" w:rsidP="00054E7A">
                  <w:pPr>
                    <w:rPr>
                      <w:rFonts w:ascii="Times New Roman" w:hAnsi="Times New Roman" w:cs="Times New Roman"/>
                      <w:sz w:val="24"/>
                      <w:szCs w:val="24"/>
                      <w:lang w:val="de-DE"/>
                    </w:rPr>
                  </w:pPr>
                  <w:r w:rsidRPr="00021534">
                    <w:rPr>
                      <w:rFonts w:ascii="Times New Roman" w:hAnsi="Times New Roman" w:cs="Times New Roman"/>
                      <w:sz w:val="24"/>
                      <w:szCs w:val="24"/>
                    </w:rPr>
                    <w:t>Aliuminio konstruktyvas turi kelti  ≥ 225 kg svorį.</w:t>
                  </w:r>
                </w:p>
              </w:tc>
              <w:tc>
                <w:tcPr>
                  <w:tcW w:w="4536" w:type="dxa"/>
                </w:tcPr>
                <w:p w14:paraId="4E29162D" w14:textId="77777777" w:rsidR="00054E7A" w:rsidRPr="00021534" w:rsidRDefault="00054E7A" w:rsidP="00054E7A">
                  <w:pPr>
                    <w:rPr>
                      <w:rFonts w:ascii="Times New Roman" w:hAnsi="Times New Roman" w:cs="Times New Roman"/>
                      <w:b/>
                      <w:color w:val="FF0000"/>
                      <w:sz w:val="24"/>
                      <w:szCs w:val="24"/>
                    </w:rPr>
                  </w:pPr>
                  <w:r w:rsidRPr="005E73EA">
                    <w:rPr>
                      <w:rFonts w:ascii="Times New Roman" w:hAnsi="Times New Roman" w:cs="Times New Roman"/>
                      <w:sz w:val="24"/>
                      <w:szCs w:val="24"/>
                    </w:rPr>
                    <w:t xml:space="preserve">Taip/Ne </w:t>
                  </w:r>
                  <w:r w:rsidRPr="005E73EA">
                    <w:rPr>
                      <w:rFonts w:ascii="Times New Roman" w:hAnsi="Times New Roman" w:cs="Times New Roman"/>
                      <w:i/>
                      <w:iCs/>
                      <w:sz w:val="24"/>
                      <w:szCs w:val="24"/>
                      <w:highlight w:val="lightGray"/>
                    </w:rPr>
                    <w:t>(nereikalingą išbraukti)</w:t>
                  </w:r>
                </w:p>
              </w:tc>
            </w:tr>
            <w:tr w:rsidR="00054E7A" w:rsidRPr="00021534" w14:paraId="0FFE0F8C" w14:textId="77777777" w:rsidTr="001D5F4F">
              <w:tc>
                <w:tcPr>
                  <w:tcW w:w="1419" w:type="dxa"/>
                </w:tcPr>
                <w:p w14:paraId="773141E2"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134.5</w:t>
                  </w:r>
                </w:p>
              </w:tc>
              <w:tc>
                <w:tcPr>
                  <w:tcW w:w="4252" w:type="dxa"/>
                  <w:tcBorders>
                    <w:top w:val="single" w:sz="4" w:space="0" w:color="auto"/>
                    <w:left w:val="single" w:sz="4" w:space="0" w:color="auto"/>
                    <w:bottom w:val="single" w:sz="4" w:space="0" w:color="auto"/>
                    <w:right w:val="single" w:sz="4" w:space="0" w:color="auto"/>
                  </w:tcBorders>
                </w:tcPr>
                <w:p w14:paraId="37B96D38" w14:textId="77777777" w:rsidR="00054E7A" w:rsidRPr="0020368B"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Ratukai turi minimaliai reaguoti į paviršiaus nelygumus, užtikrinti gerą sukibimą ir manevringumą siaurose vietose.</w:t>
                  </w:r>
                </w:p>
              </w:tc>
              <w:tc>
                <w:tcPr>
                  <w:tcW w:w="4536" w:type="dxa"/>
                </w:tcPr>
                <w:p w14:paraId="5F9FC965" w14:textId="77777777" w:rsidR="00054E7A" w:rsidRPr="00021534" w:rsidRDefault="00054E7A" w:rsidP="00054E7A">
                  <w:pPr>
                    <w:rPr>
                      <w:rFonts w:ascii="Times New Roman" w:hAnsi="Times New Roman" w:cs="Times New Roman"/>
                      <w:b/>
                      <w:color w:val="FF0000"/>
                      <w:sz w:val="24"/>
                      <w:szCs w:val="24"/>
                    </w:rPr>
                  </w:pPr>
                  <w:r w:rsidRPr="005E73EA">
                    <w:rPr>
                      <w:rFonts w:ascii="Times New Roman" w:hAnsi="Times New Roman" w:cs="Times New Roman"/>
                      <w:sz w:val="24"/>
                      <w:szCs w:val="24"/>
                    </w:rPr>
                    <w:t xml:space="preserve">Taip/Ne </w:t>
                  </w:r>
                  <w:r w:rsidRPr="005E73EA">
                    <w:rPr>
                      <w:rFonts w:ascii="Times New Roman" w:hAnsi="Times New Roman" w:cs="Times New Roman"/>
                      <w:i/>
                      <w:iCs/>
                      <w:sz w:val="24"/>
                      <w:szCs w:val="24"/>
                      <w:highlight w:val="lightGray"/>
                    </w:rPr>
                    <w:t>(nereikalingą išbraukti)</w:t>
                  </w:r>
                </w:p>
              </w:tc>
            </w:tr>
            <w:tr w:rsidR="00054E7A" w:rsidRPr="00021534" w14:paraId="6DCE98BB" w14:textId="77777777" w:rsidTr="001D5F4F">
              <w:tc>
                <w:tcPr>
                  <w:tcW w:w="1419" w:type="dxa"/>
                </w:tcPr>
                <w:p w14:paraId="20A717E5"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134.6</w:t>
                  </w:r>
                </w:p>
              </w:tc>
              <w:tc>
                <w:tcPr>
                  <w:tcW w:w="4252" w:type="dxa"/>
                  <w:tcBorders>
                    <w:top w:val="single" w:sz="4" w:space="0" w:color="auto"/>
                    <w:left w:val="single" w:sz="4" w:space="0" w:color="auto"/>
                    <w:bottom w:val="single" w:sz="4" w:space="0" w:color="auto"/>
                    <w:right w:val="single" w:sz="4" w:space="0" w:color="auto"/>
                  </w:tcBorders>
                </w:tcPr>
                <w:p w14:paraId="454C8236" w14:textId="77777777" w:rsidR="00054E7A" w:rsidRPr="00021534" w:rsidRDefault="00054E7A" w:rsidP="00054E7A">
                  <w:pPr>
                    <w:rPr>
                      <w:rFonts w:ascii="Times New Roman" w:hAnsi="Times New Roman" w:cs="Times New Roman"/>
                      <w:sz w:val="24"/>
                      <w:szCs w:val="24"/>
                      <w:lang w:val="pt-BR"/>
                    </w:rPr>
                  </w:pPr>
                  <w:r w:rsidRPr="00021534">
                    <w:rPr>
                      <w:rFonts w:ascii="Times New Roman" w:hAnsi="Times New Roman" w:cs="Times New Roman"/>
                      <w:sz w:val="24"/>
                      <w:szCs w:val="24"/>
                    </w:rPr>
                    <w:t>Komplekte turi būti galvos atrama ir ≥3 paciento saugos diržai.</w:t>
                  </w:r>
                </w:p>
              </w:tc>
              <w:tc>
                <w:tcPr>
                  <w:tcW w:w="4536" w:type="dxa"/>
                </w:tcPr>
                <w:p w14:paraId="232C192D" w14:textId="77777777" w:rsidR="00054E7A" w:rsidRPr="00021534" w:rsidRDefault="00054E7A" w:rsidP="00054E7A">
                  <w:pPr>
                    <w:rPr>
                      <w:rFonts w:ascii="Times New Roman" w:hAnsi="Times New Roman" w:cs="Times New Roman"/>
                      <w:b/>
                      <w:color w:val="FF0000"/>
                      <w:sz w:val="24"/>
                      <w:szCs w:val="24"/>
                    </w:rPr>
                  </w:pPr>
                  <w:r w:rsidRPr="005E73EA">
                    <w:rPr>
                      <w:rFonts w:ascii="Times New Roman" w:hAnsi="Times New Roman" w:cs="Times New Roman"/>
                      <w:sz w:val="24"/>
                      <w:szCs w:val="24"/>
                    </w:rPr>
                    <w:t xml:space="preserve">Taip/Ne </w:t>
                  </w:r>
                  <w:r w:rsidRPr="005E73EA">
                    <w:rPr>
                      <w:rFonts w:ascii="Times New Roman" w:hAnsi="Times New Roman" w:cs="Times New Roman"/>
                      <w:i/>
                      <w:iCs/>
                      <w:sz w:val="24"/>
                      <w:szCs w:val="24"/>
                      <w:highlight w:val="lightGray"/>
                    </w:rPr>
                    <w:t>(nereikalingą išbraukti)</w:t>
                  </w:r>
                </w:p>
              </w:tc>
            </w:tr>
            <w:tr w:rsidR="00054E7A" w:rsidRPr="00021534" w14:paraId="087EC10B" w14:textId="77777777" w:rsidTr="001D5F4F">
              <w:trPr>
                <w:trHeight w:val="1009"/>
              </w:trPr>
              <w:tc>
                <w:tcPr>
                  <w:tcW w:w="1419" w:type="dxa"/>
                </w:tcPr>
                <w:p w14:paraId="29C61F6B"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134.7</w:t>
                  </w:r>
                </w:p>
              </w:tc>
              <w:tc>
                <w:tcPr>
                  <w:tcW w:w="4252" w:type="dxa"/>
                  <w:tcBorders>
                    <w:top w:val="single" w:sz="4" w:space="0" w:color="auto"/>
                    <w:left w:val="single" w:sz="4" w:space="0" w:color="auto"/>
                    <w:bottom w:val="single" w:sz="4" w:space="0" w:color="auto"/>
                    <w:right w:val="single" w:sz="4" w:space="0" w:color="auto"/>
                  </w:tcBorders>
                </w:tcPr>
                <w:p w14:paraId="30B00B7D"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Viršutinė nugaros rankena turi būti reguliuojama ≥4 aukščio pozicijose (nuo 1000 iki 1580 mm).</w:t>
                  </w:r>
                </w:p>
              </w:tc>
              <w:tc>
                <w:tcPr>
                  <w:tcW w:w="4536" w:type="dxa"/>
                </w:tcPr>
                <w:p w14:paraId="6CB5760D" w14:textId="77777777" w:rsidR="00054E7A" w:rsidRPr="00021534" w:rsidRDefault="00054E7A" w:rsidP="00054E7A">
                  <w:pPr>
                    <w:rPr>
                      <w:rFonts w:ascii="Times New Roman" w:hAnsi="Times New Roman" w:cs="Times New Roman"/>
                      <w:b/>
                      <w:color w:val="FF0000"/>
                      <w:sz w:val="24"/>
                      <w:szCs w:val="24"/>
                    </w:rPr>
                  </w:pPr>
                  <w:r w:rsidRPr="005E73EA">
                    <w:rPr>
                      <w:rFonts w:ascii="Times New Roman" w:hAnsi="Times New Roman" w:cs="Times New Roman"/>
                      <w:sz w:val="24"/>
                      <w:szCs w:val="24"/>
                    </w:rPr>
                    <w:t xml:space="preserve">Taip/Ne </w:t>
                  </w:r>
                  <w:r w:rsidRPr="005E73EA">
                    <w:rPr>
                      <w:rFonts w:ascii="Times New Roman" w:hAnsi="Times New Roman" w:cs="Times New Roman"/>
                      <w:i/>
                      <w:iCs/>
                      <w:sz w:val="24"/>
                      <w:szCs w:val="24"/>
                      <w:highlight w:val="lightGray"/>
                    </w:rPr>
                    <w:t>(nereikalingą išbraukti)</w:t>
                  </w:r>
                </w:p>
              </w:tc>
            </w:tr>
            <w:tr w:rsidR="00054E7A" w:rsidRPr="00021534" w14:paraId="6826482A" w14:textId="77777777" w:rsidTr="001D5F4F">
              <w:trPr>
                <w:trHeight w:val="828"/>
              </w:trPr>
              <w:tc>
                <w:tcPr>
                  <w:tcW w:w="1419" w:type="dxa"/>
                </w:tcPr>
                <w:p w14:paraId="01C08144"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134.8</w:t>
                  </w:r>
                </w:p>
              </w:tc>
              <w:tc>
                <w:tcPr>
                  <w:tcW w:w="4252" w:type="dxa"/>
                  <w:tcBorders>
                    <w:top w:val="single" w:sz="4" w:space="0" w:color="auto"/>
                    <w:left w:val="single" w:sz="4" w:space="0" w:color="auto"/>
                    <w:bottom w:val="single" w:sz="4" w:space="0" w:color="auto"/>
                    <w:right w:val="single" w:sz="4" w:space="0" w:color="auto"/>
                  </w:tcBorders>
                </w:tcPr>
                <w:p w14:paraId="512BBF01"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Priekinės teleskopinės nešimo rankenos reguliuojamos ≥5 pozicijose (ištraukiama ≥ 340 mm).</w:t>
                  </w:r>
                </w:p>
              </w:tc>
              <w:tc>
                <w:tcPr>
                  <w:tcW w:w="4536" w:type="dxa"/>
                </w:tcPr>
                <w:p w14:paraId="164B7723" w14:textId="77777777" w:rsidR="00054E7A" w:rsidRPr="00021534" w:rsidRDefault="00054E7A" w:rsidP="00054E7A">
                  <w:pPr>
                    <w:rPr>
                      <w:rFonts w:ascii="Times New Roman" w:hAnsi="Times New Roman" w:cs="Times New Roman"/>
                      <w:b/>
                      <w:color w:val="FF0000"/>
                      <w:sz w:val="24"/>
                      <w:szCs w:val="24"/>
                    </w:rPr>
                  </w:pPr>
                  <w:r w:rsidRPr="005E73EA">
                    <w:rPr>
                      <w:rFonts w:ascii="Times New Roman" w:hAnsi="Times New Roman" w:cs="Times New Roman"/>
                      <w:sz w:val="24"/>
                      <w:szCs w:val="24"/>
                    </w:rPr>
                    <w:t xml:space="preserve">Taip/Ne </w:t>
                  </w:r>
                  <w:r w:rsidRPr="005E73EA">
                    <w:rPr>
                      <w:rFonts w:ascii="Times New Roman" w:hAnsi="Times New Roman" w:cs="Times New Roman"/>
                      <w:i/>
                      <w:iCs/>
                      <w:sz w:val="24"/>
                      <w:szCs w:val="24"/>
                      <w:highlight w:val="lightGray"/>
                    </w:rPr>
                    <w:t>(nereikalingą išbraukti)</w:t>
                  </w:r>
                </w:p>
              </w:tc>
            </w:tr>
            <w:tr w:rsidR="00054E7A" w:rsidRPr="00021534" w14:paraId="092D48A7" w14:textId="77777777" w:rsidTr="001D5F4F">
              <w:trPr>
                <w:trHeight w:val="981"/>
              </w:trPr>
              <w:tc>
                <w:tcPr>
                  <w:tcW w:w="1419" w:type="dxa"/>
                </w:tcPr>
                <w:p w14:paraId="1FAB53EB"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134.9</w:t>
                  </w:r>
                </w:p>
              </w:tc>
              <w:tc>
                <w:tcPr>
                  <w:tcW w:w="4252" w:type="dxa"/>
                  <w:tcBorders>
                    <w:top w:val="single" w:sz="4" w:space="0" w:color="auto"/>
                    <w:left w:val="single" w:sz="4" w:space="0" w:color="auto"/>
                    <w:bottom w:val="single" w:sz="4" w:space="0" w:color="auto"/>
                    <w:right w:val="single" w:sz="4" w:space="0" w:color="auto"/>
                  </w:tcBorders>
                </w:tcPr>
                <w:p w14:paraId="0ABF1DFD" w14:textId="77777777" w:rsidR="00054E7A" w:rsidRPr="00021534" w:rsidRDefault="00054E7A" w:rsidP="00054E7A">
                  <w:pPr>
                    <w:spacing w:after="0" w:line="240" w:lineRule="auto"/>
                    <w:rPr>
                      <w:rFonts w:ascii="Times New Roman" w:hAnsi="Times New Roman" w:cs="Times New Roman"/>
                      <w:sz w:val="24"/>
                      <w:szCs w:val="24"/>
                    </w:rPr>
                  </w:pPr>
                  <w:r w:rsidRPr="00021534">
                    <w:rPr>
                      <w:rFonts w:ascii="Times New Roman" w:hAnsi="Times New Roman" w:cs="Times New Roman"/>
                      <w:sz w:val="24"/>
                      <w:szCs w:val="24"/>
                    </w:rPr>
                    <w:t>MATMENYS</w:t>
                  </w:r>
                </w:p>
                <w:p w14:paraId="60EE2E8D" w14:textId="77777777" w:rsidR="00054E7A" w:rsidRPr="00021534" w:rsidRDefault="00054E7A" w:rsidP="00054E7A">
                  <w:pPr>
                    <w:spacing w:after="0" w:line="240" w:lineRule="auto"/>
                    <w:rPr>
                      <w:rFonts w:ascii="Times New Roman" w:hAnsi="Times New Roman" w:cs="Times New Roman"/>
                      <w:sz w:val="24"/>
                      <w:szCs w:val="24"/>
                    </w:rPr>
                  </w:pPr>
                  <w:r w:rsidRPr="00021534">
                    <w:rPr>
                      <w:rFonts w:ascii="Times New Roman" w:hAnsi="Times New Roman" w:cs="Times New Roman"/>
                      <w:sz w:val="24"/>
                      <w:szCs w:val="24"/>
                    </w:rPr>
                    <w:t>Aukštis ≥1000 mm.</w:t>
                  </w:r>
                </w:p>
                <w:p w14:paraId="2C7CC78B" w14:textId="77777777" w:rsidR="00054E7A" w:rsidRPr="00021534" w:rsidRDefault="00054E7A" w:rsidP="00054E7A">
                  <w:pPr>
                    <w:spacing w:after="0" w:line="240" w:lineRule="auto"/>
                    <w:rPr>
                      <w:rFonts w:ascii="Times New Roman" w:hAnsi="Times New Roman" w:cs="Times New Roman"/>
                      <w:sz w:val="24"/>
                      <w:szCs w:val="24"/>
                    </w:rPr>
                  </w:pPr>
                  <w:r w:rsidRPr="00021534">
                    <w:rPr>
                      <w:rFonts w:ascii="Times New Roman" w:hAnsi="Times New Roman" w:cs="Times New Roman"/>
                      <w:sz w:val="24"/>
                      <w:szCs w:val="24"/>
                    </w:rPr>
                    <w:t>Bendras plotis ≥516 mm.</w:t>
                  </w:r>
                </w:p>
                <w:p w14:paraId="49FFDDB0" w14:textId="77777777" w:rsidR="00054E7A" w:rsidRPr="00021534" w:rsidRDefault="00054E7A" w:rsidP="00054E7A">
                  <w:pPr>
                    <w:spacing w:after="0" w:line="240" w:lineRule="auto"/>
                    <w:rPr>
                      <w:rFonts w:ascii="Times New Roman" w:hAnsi="Times New Roman" w:cs="Times New Roman"/>
                      <w:sz w:val="24"/>
                      <w:szCs w:val="24"/>
                    </w:rPr>
                  </w:pPr>
                  <w:r w:rsidRPr="00021534">
                    <w:rPr>
                      <w:rFonts w:ascii="Times New Roman" w:hAnsi="Times New Roman" w:cs="Times New Roman"/>
                      <w:sz w:val="24"/>
                      <w:szCs w:val="24"/>
                    </w:rPr>
                    <w:t>Bendras ilgis ≥695 mm.</w:t>
                  </w:r>
                </w:p>
                <w:p w14:paraId="77E879A2" w14:textId="77777777" w:rsidR="00054E7A" w:rsidRPr="00021534" w:rsidRDefault="00054E7A" w:rsidP="00054E7A">
                  <w:pPr>
                    <w:spacing w:after="0" w:line="240" w:lineRule="auto"/>
                    <w:rPr>
                      <w:rFonts w:ascii="Times New Roman" w:hAnsi="Times New Roman" w:cs="Times New Roman"/>
                      <w:sz w:val="24"/>
                      <w:szCs w:val="24"/>
                    </w:rPr>
                  </w:pPr>
                  <w:r w:rsidRPr="00021534">
                    <w:rPr>
                      <w:rFonts w:ascii="Times New Roman" w:hAnsi="Times New Roman" w:cs="Times New Roman"/>
                      <w:sz w:val="24"/>
                      <w:szCs w:val="24"/>
                    </w:rPr>
                    <w:t>Sėdynės plotis ≥415 mm.</w:t>
                  </w:r>
                </w:p>
                <w:p w14:paraId="2C8F2DBE" w14:textId="77777777" w:rsidR="00054E7A" w:rsidRPr="00021534" w:rsidRDefault="00054E7A" w:rsidP="00054E7A">
                  <w:pPr>
                    <w:spacing w:after="0" w:line="240" w:lineRule="auto"/>
                    <w:rPr>
                      <w:rFonts w:ascii="Times New Roman" w:hAnsi="Times New Roman" w:cs="Times New Roman"/>
                      <w:sz w:val="24"/>
                      <w:szCs w:val="24"/>
                    </w:rPr>
                  </w:pPr>
                  <w:r w:rsidRPr="00021534">
                    <w:rPr>
                      <w:rFonts w:ascii="Times New Roman" w:hAnsi="Times New Roman" w:cs="Times New Roman"/>
                      <w:sz w:val="24"/>
                      <w:szCs w:val="24"/>
                    </w:rPr>
                    <w:t>Kėdės svoris su elektriniais vikšrais ≤ 25 kg.</w:t>
                  </w:r>
                </w:p>
              </w:tc>
              <w:tc>
                <w:tcPr>
                  <w:tcW w:w="4536" w:type="dxa"/>
                </w:tcPr>
                <w:p w14:paraId="0BDAAF76" w14:textId="77777777" w:rsidR="00054E7A" w:rsidRPr="00021534" w:rsidRDefault="00054E7A" w:rsidP="00054E7A">
                  <w:pPr>
                    <w:ind w:right="108"/>
                    <w:rPr>
                      <w:rFonts w:ascii="Times New Roman" w:hAnsi="Times New Roman" w:cs="Times New Roman"/>
                      <w:sz w:val="24"/>
                      <w:szCs w:val="24"/>
                    </w:rPr>
                  </w:pPr>
                  <w:r w:rsidRPr="00021534">
                    <w:rPr>
                      <w:rFonts w:ascii="Times New Roman" w:hAnsi="Times New Roman" w:cs="Times New Roman"/>
                      <w:sz w:val="24"/>
                      <w:szCs w:val="24"/>
                    </w:rPr>
                    <w:t xml:space="preserve">Siūloma parametro reikšmė: </w:t>
                  </w:r>
                  <w:r w:rsidRPr="00021534">
                    <w:rPr>
                      <w:rFonts w:ascii="Times New Roman" w:hAnsi="Times New Roman" w:cs="Times New Roman"/>
                      <w:sz w:val="24"/>
                      <w:szCs w:val="24"/>
                      <w:highlight w:val="lightGray"/>
                    </w:rPr>
                    <w:t>_________</w:t>
                  </w:r>
                  <w:r w:rsidRPr="00021534">
                    <w:rPr>
                      <w:rFonts w:ascii="Times New Roman" w:hAnsi="Times New Roman" w:cs="Times New Roman"/>
                      <w:sz w:val="24"/>
                      <w:szCs w:val="24"/>
                    </w:rPr>
                    <w:t>.</w:t>
                  </w:r>
                </w:p>
                <w:p w14:paraId="5F8A08BF" w14:textId="77777777" w:rsidR="00054E7A" w:rsidRPr="00021534" w:rsidRDefault="00054E7A" w:rsidP="00054E7A">
                  <w:pPr>
                    <w:ind w:right="108"/>
                    <w:rPr>
                      <w:rFonts w:ascii="Times New Roman" w:hAnsi="Times New Roman" w:cs="Times New Roman"/>
                      <w:sz w:val="24"/>
                      <w:szCs w:val="24"/>
                    </w:rPr>
                  </w:pPr>
                </w:p>
                <w:p w14:paraId="4D7E8125" w14:textId="77777777" w:rsidR="00054E7A" w:rsidRPr="00021534" w:rsidRDefault="00054E7A" w:rsidP="00054E7A">
                  <w:pPr>
                    <w:rPr>
                      <w:rFonts w:ascii="Times New Roman" w:hAnsi="Times New Roman" w:cs="Times New Roman"/>
                      <w:b/>
                      <w:color w:val="FF0000"/>
                      <w:sz w:val="24"/>
                      <w:szCs w:val="24"/>
                    </w:rPr>
                  </w:pPr>
                  <w:r w:rsidRPr="00021534">
                    <w:rPr>
                      <w:rFonts w:ascii="Times New Roman" w:hAnsi="Times New Roman" w:cs="Times New Roman"/>
                      <w:i/>
                      <w:sz w:val="24"/>
                      <w:szCs w:val="24"/>
                    </w:rPr>
                    <w:t xml:space="preserve">Įrodymui pateikto dokumento pavadinimas – </w:t>
                  </w:r>
                  <w:r w:rsidRPr="00021534">
                    <w:rPr>
                      <w:rFonts w:ascii="Times New Roman" w:hAnsi="Times New Roman" w:cs="Times New Roman"/>
                      <w:i/>
                      <w:sz w:val="24"/>
                      <w:szCs w:val="24"/>
                      <w:highlight w:val="lightGray"/>
                    </w:rPr>
                    <w:t xml:space="preserve"> ______ </w:t>
                  </w:r>
                  <w:r w:rsidRPr="00021534">
                    <w:rPr>
                      <w:rFonts w:ascii="Times New Roman" w:hAnsi="Times New Roman" w:cs="Times New Roman"/>
                      <w:i/>
                      <w:sz w:val="24"/>
                      <w:szCs w:val="24"/>
                    </w:rPr>
                    <w:t>ir psl. Nr</w:t>
                  </w:r>
                  <w:r w:rsidRPr="00021534">
                    <w:rPr>
                      <w:rFonts w:ascii="Times New Roman" w:hAnsi="Times New Roman" w:cs="Times New Roman"/>
                      <w:i/>
                      <w:sz w:val="24"/>
                      <w:szCs w:val="24"/>
                      <w:highlight w:val="lightGray"/>
                    </w:rPr>
                    <w:t>. _______</w:t>
                  </w:r>
                  <w:r w:rsidRPr="00021534">
                    <w:rPr>
                      <w:rFonts w:ascii="Times New Roman" w:hAnsi="Times New Roman" w:cs="Times New Roman"/>
                      <w:i/>
                      <w:sz w:val="24"/>
                      <w:szCs w:val="24"/>
                    </w:rPr>
                    <w:t xml:space="preserve">arba nuoroda – </w:t>
                  </w:r>
                  <w:r w:rsidRPr="00021534">
                    <w:rPr>
                      <w:rFonts w:ascii="Times New Roman" w:hAnsi="Times New Roman" w:cs="Times New Roman"/>
                      <w:i/>
                      <w:sz w:val="24"/>
                      <w:szCs w:val="24"/>
                      <w:highlight w:val="lightGray"/>
                    </w:rPr>
                    <w:t>________</w:t>
                  </w:r>
                  <w:r w:rsidRPr="00021534">
                    <w:rPr>
                      <w:rFonts w:ascii="Times New Roman" w:hAnsi="Times New Roman" w:cs="Times New Roman"/>
                      <w:i/>
                      <w:sz w:val="24"/>
                      <w:szCs w:val="24"/>
                    </w:rPr>
                    <w:t>.</w:t>
                  </w:r>
                </w:p>
              </w:tc>
            </w:tr>
            <w:tr w:rsidR="00054E7A" w:rsidRPr="00021534" w14:paraId="3459E5EB" w14:textId="77777777" w:rsidTr="001D5F4F">
              <w:trPr>
                <w:trHeight w:val="882"/>
              </w:trPr>
              <w:tc>
                <w:tcPr>
                  <w:tcW w:w="1419" w:type="dxa"/>
                </w:tcPr>
                <w:p w14:paraId="2948EAD6"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134.10</w:t>
                  </w:r>
                </w:p>
              </w:tc>
              <w:tc>
                <w:tcPr>
                  <w:tcW w:w="4252" w:type="dxa"/>
                  <w:tcBorders>
                    <w:top w:val="single" w:sz="4" w:space="0" w:color="auto"/>
                    <w:left w:val="single" w:sz="4" w:space="0" w:color="auto"/>
                    <w:bottom w:val="single" w:sz="4" w:space="0" w:color="auto"/>
                    <w:right w:val="single" w:sz="4" w:space="0" w:color="auto"/>
                  </w:tcBorders>
                </w:tcPr>
                <w:p w14:paraId="6D65E81C"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Galinės nulenkiamos nešimo rankenos, suteikiančios papildomas pakėlimo galimybes.</w:t>
                  </w:r>
                </w:p>
              </w:tc>
              <w:tc>
                <w:tcPr>
                  <w:tcW w:w="4536" w:type="dxa"/>
                </w:tcPr>
                <w:p w14:paraId="7986683D" w14:textId="77777777" w:rsidR="00054E7A" w:rsidRPr="00021534" w:rsidRDefault="00054E7A" w:rsidP="00054E7A">
                  <w:pPr>
                    <w:rPr>
                      <w:rFonts w:ascii="Times New Roman" w:hAnsi="Times New Roman" w:cs="Times New Roman"/>
                      <w:b/>
                      <w:color w:val="FF0000"/>
                      <w:sz w:val="24"/>
                      <w:szCs w:val="24"/>
                    </w:rPr>
                  </w:pPr>
                  <w:r w:rsidRPr="005E73EA">
                    <w:rPr>
                      <w:rFonts w:ascii="Times New Roman" w:hAnsi="Times New Roman" w:cs="Times New Roman"/>
                      <w:sz w:val="24"/>
                      <w:szCs w:val="24"/>
                    </w:rPr>
                    <w:t xml:space="preserve">Taip/Ne </w:t>
                  </w:r>
                  <w:r w:rsidRPr="005E73EA">
                    <w:rPr>
                      <w:rFonts w:ascii="Times New Roman" w:hAnsi="Times New Roman" w:cs="Times New Roman"/>
                      <w:i/>
                      <w:iCs/>
                      <w:sz w:val="24"/>
                      <w:szCs w:val="24"/>
                      <w:highlight w:val="lightGray"/>
                    </w:rPr>
                    <w:t>(nereikalingą išbraukti)</w:t>
                  </w:r>
                </w:p>
              </w:tc>
            </w:tr>
            <w:tr w:rsidR="00054E7A" w:rsidRPr="00021534" w14:paraId="473BA82B" w14:textId="77777777" w:rsidTr="001D5F4F">
              <w:trPr>
                <w:trHeight w:val="569"/>
              </w:trPr>
              <w:tc>
                <w:tcPr>
                  <w:tcW w:w="1419" w:type="dxa"/>
                </w:tcPr>
                <w:p w14:paraId="77D648A7"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134.11</w:t>
                  </w:r>
                </w:p>
              </w:tc>
              <w:tc>
                <w:tcPr>
                  <w:tcW w:w="4252" w:type="dxa"/>
                  <w:tcBorders>
                    <w:top w:val="single" w:sz="4" w:space="0" w:color="auto"/>
                    <w:left w:val="single" w:sz="4" w:space="0" w:color="auto"/>
                    <w:bottom w:val="single" w:sz="4" w:space="0" w:color="auto"/>
                    <w:right w:val="single" w:sz="4" w:space="0" w:color="auto"/>
                  </w:tcBorders>
                </w:tcPr>
                <w:p w14:paraId="72AE182A"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Kojų atrama, užtikrinanti paciento komfortą transportavimo metu.</w:t>
                  </w:r>
                </w:p>
              </w:tc>
              <w:tc>
                <w:tcPr>
                  <w:tcW w:w="4536" w:type="dxa"/>
                </w:tcPr>
                <w:p w14:paraId="1BE1F9DF" w14:textId="77777777" w:rsidR="00054E7A" w:rsidRPr="00021534" w:rsidRDefault="00054E7A" w:rsidP="00054E7A">
                  <w:pPr>
                    <w:rPr>
                      <w:rFonts w:ascii="Times New Roman" w:hAnsi="Times New Roman" w:cs="Times New Roman"/>
                      <w:b/>
                      <w:color w:val="FF0000"/>
                      <w:sz w:val="24"/>
                      <w:szCs w:val="24"/>
                    </w:rPr>
                  </w:pPr>
                  <w:r w:rsidRPr="005E73EA">
                    <w:rPr>
                      <w:rFonts w:ascii="Times New Roman" w:hAnsi="Times New Roman" w:cs="Times New Roman"/>
                      <w:sz w:val="24"/>
                      <w:szCs w:val="24"/>
                    </w:rPr>
                    <w:t xml:space="preserve">Taip/Ne </w:t>
                  </w:r>
                  <w:r w:rsidRPr="005E73EA">
                    <w:rPr>
                      <w:rFonts w:ascii="Times New Roman" w:hAnsi="Times New Roman" w:cs="Times New Roman"/>
                      <w:i/>
                      <w:iCs/>
                      <w:sz w:val="24"/>
                      <w:szCs w:val="24"/>
                      <w:highlight w:val="lightGray"/>
                    </w:rPr>
                    <w:t>(nereikalingą išbraukti)</w:t>
                  </w:r>
                </w:p>
              </w:tc>
            </w:tr>
            <w:tr w:rsidR="00054E7A" w:rsidRPr="00021534" w14:paraId="4BD73497" w14:textId="77777777" w:rsidTr="001D5F4F">
              <w:trPr>
                <w:trHeight w:val="407"/>
              </w:trPr>
              <w:tc>
                <w:tcPr>
                  <w:tcW w:w="1419" w:type="dxa"/>
                </w:tcPr>
                <w:p w14:paraId="56AF5063"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134.12</w:t>
                  </w:r>
                </w:p>
              </w:tc>
              <w:tc>
                <w:tcPr>
                  <w:tcW w:w="4252" w:type="dxa"/>
                  <w:tcBorders>
                    <w:top w:val="single" w:sz="4" w:space="0" w:color="auto"/>
                    <w:left w:val="single" w:sz="4" w:space="0" w:color="auto"/>
                    <w:bottom w:val="single" w:sz="4" w:space="0" w:color="auto"/>
                    <w:right w:val="single" w:sz="4" w:space="0" w:color="auto"/>
                  </w:tcBorders>
                </w:tcPr>
                <w:p w14:paraId="1EABCCD8"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Nulenkiamos atramos rankoms.</w:t>
                  </w:r>
                </w:p>
              </w:tc>
              <w:tc>
                <w:tcPr>
                  <w:tcW w:w="4536" w:type="dxa"/>
                </w:tcPr>
                <w:p w14:paraId="3FDE3D01" w14:textId="77777777" w:rsidR="00054E7A" w:rsidRPr="00021534" w:rsidRDefault="00054E7A" w:rsidP="00054E7A">
                  <w:pPr>
                    <w:rPr>
                      <w:rFonts w:ascii="Times New Roman" w:hAnsi="Times New Roman" w:cs="Times New Roman"/>
                      <w:b/>
                      <w:color w:val="FF0000"/>
                      <w:sz w:val="24"/>
                      <w:szCs w:val="24"/>
                    </w:rPr>
                  </w:pPr>
                  <w:r w:rsidRPr="005E73EA">
                    <w:rPr>
                      <w:rFonts w:ascii="Times New Roman" w:hAnsi="Times New Roman" w:cs="Times New Roman"/>
                      <w:sz w:val="24"/>
                      <w:szCs w:val="24"/>
                    </w:rPr>
                    <w:t xml:space="preserve">Taip/Ne </w:t>
                  </w:r>
                  <w:r w:rsidRPr="005E73EA">
                    <w:rPr>
                      <w:rFonts w:ascii="Times New Roman" w:hAnsi="Times New Roman" w:cs="Times New Roman"/>
                      <w:i/>
                      <w:iCs/>
                      <w:sz w:val="24"/>
                      <w:szCs w:val="24"/>
                      <w:highlight w:val="lightGray"/>
                    </w:rPr>
                    <w:t>(nereikalingą išbraukti)</w:t>
                  </w:r>
                </w:p>
              </w:tc>
            </w:tr>
            <w:tr w:rsidR="00054E7A" w:rsidRPr="00021534" w14:paraId="2C90BE3D" w14:textId="77777777" w:rsidTr="001D5F4F">
              <w:trPr>
                <w:trHeight w:val="981"/>
              </w:trPr>
              <w:tc>
                <w:tcPr>
                  <w:tcW w:w="1419" w:type="dxa"/>
                </w:tcPr>
                <w:p w14:paraId="1A096DE8"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134.13</w:t>
                  </w:r>
                </w:p>
              </w:tc>
              <w:tc>
                <w:tcPr>
                  <w:tcW w:w="4252" w:type="dxa"/>
                  <w:tcBorders>
                    <w:top w:val="single" w:sz="4" w:space="0" w:color="auto"/>
                    <w:left w:val="single" w:sz="4" w:space="0" w:color="auto"/>
                    <w:bottom w:val="single" w:sz="4" w:space="0" w:color="auto"/>
                    <w:right w:val="single" w:sz="4" w:space="0" w:color="auto"/>
                  </w:tcBorders>
                </w:tcPr>
                <w:p w14:paraId="76CA2A14"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Baterijomis varoma laiptais judanti sistema, leidžianti slinkti aukštyn arba žemyn ≥ 200 laiptelių vienu baterijos įkrovimu, keliant  ≥225 kg svorį.</w:t>
                  </w:r>
                </w:p>
              </w:tc>
              <w:tc>
                <w:tcPr>
                  <w:tcW w:w="4536" w:type="dxa"/>
                </w:tcPr>
                <w:p w14:paraId="44BD4870" w14:textId="77777777" w:rsidR="00054E7A" w:rsidRPr="00021534" w:rsidRDefault="00054E7A" w:rsidP="00054E7A">
                  <w:pPr>
                    <w:rPr>
                      <w:rFonts w:ascii="Times New Roman" w:hAnsi="Times New Roman" w:cs="Times New Roman"/>
                      <w:b/>
                      <w:color w:val="FF0000"/>
                      <w:sz w:val="24"/>
                      <w:szCs w:val="24"/>
                    </w:rPr>
                  </w:pPr>
                  <w:r w:rsidRPr="005E73EA">
                    <w:rPr>
                      <w:rFonts w:ascii="Times New Roman" w:hAnsi="Times New Roman" w:cs="Times New Roman"/>
                      <w:sz w:val="24"/>
                      <w:szCs w:val="24"/>
                    </w:rPr>
                    <w:t xml:space="preserve">Taip/Ne </w:t>
                  </w:r>
                  <w:r w:rsidRPr="005E73EA">
                    <w:rPr>
                      <w:rFonts w:ascii="Times New Roman" w:hAnsi="Times New Roman" w:cs="Times New Roman"/>
                      <w:i/>
                      <w:iCs/>
                      <w:sz w:val="24"/>
                      <w:szCs w:val="24"/>
                      <w:highlight w:val="lightGray"/>
                    </w:rPr>
                    <w:t>(nereikalingą išbraukti)</w:t>
                  </w:r>
                </w:p>
              </w:tc>
            </w:tr>
            <w:tr w:rsidR="00054E7A" w:rsidRPr="00021534" w14:paraId="415BFF66" w14:textId="77777777" w:rsidTr="001D5F4F">
              <w:trPr>
                <w:trHeight w:val="419"/>
              </w:trPr>
              <w:tc>
                <w:tcPr>
                  <w:tcW w:w="1419" w:type="dxa"/>
                </w:tcPr>
                <w:p w14:paraId="47DF03ED"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134.14</w:t>
                  </w:r>
                </w:p>
              </w:tc>
              <w:tc>
                <w:tcPr>
                  <w:tcW w:w="4252" w:type="dxa"/>
                  <w:tcBorders>
                    <w:top w:val="single" w:sz="4" w:space="0" w:color="auto"/>
                    <w:left w:val="single" w:sz="4" w:space="0" w:color="auto"/>
                    <w:bottom w:val="single" w:sz="4" w:space="0" w:color="auto"/>
                    <w:right w:val="single" w:sz="4" w:space="0" w:color="auto"/>
                  </w:tcBorders>
                </w:tcPr>
                <w:p w14:paraId="51A665CD" w14:textId="77777777" w:rsidR="00054E7A" w:rsidRPr="00021534" w:rsidRDefault="00054E7A" w:rsidP="00054E7A">
                  <w:pPr>
                    <w:rPr>
                      <w:rFonts w:ascii="Times New Roman" w:hAnsi="Times New Roman" w:cs="Times New Roman"/>
                      <w:sz w:val="24"/>
                      <w:szCs w:val="24"/>
                    </w:rPr>
                  </w:pPr>
                  <w:r w:rsidRPr="00021534">
                    <w:rPr>
                      <w:rFonts w:ascii="Times New Roman" w:hAnsi="Times New Roman" w:cs="Times New Roman"/>
                      <w:sz w:val="24"/>
                      <w:szCs w:val="24"/>
                    </w:rPr>
                    <w:t>Garantija – ne mažiau kaip 12 mėnesių.</w:t>
                  </w:r>
                </w:p>
              </w:tc>
              <w:tc>
                <w:tcPr>
                  <w:tcW w:w="4536" w:type="dxa"/>
                </w:tcPr>
                <w:p w14:paraId="779C46FB" w14:textId="77777777" w:rsidR="00054E7A" w:rsidRPr="00021534" w:rsidRDefault="00054E7A" w:rsidP="00054E7A">
                  <w:pPr>
                    <w:rPr>
                      <w:rFonts w:ascii="Times New Roman" w:hAnsi="Times New Roman" w:cs="Times New Roman"/>
                      <w:b/>
                      <w:color w:val="FF0000"/>
                      <w:sz w:val="24"/>
                      <w:szCs w:val="24"/>
                    </w:rPr>
                  </w:pPr>
                  <w:r w:rsidRPr="005E73EA">
                    <w:rPr>
                      <w:rFonts w:ascii="Times New Roman" w:hAnsi="Times New Roman" w:cs="Times New Roman"/>
                      <w:sz w:val="24"/>
                      <w:szCs w:val="24"/>
                    </w:rPr>
                    <w:t xml:space="preserve">Taip/Ne </w:t>
                  </w:r>
                  <w:r w:rsidRPr="005E73EA">
                    <w:rPr>
                      <w:rFonts w:ascii="Times New Roman" w:hAnsi="Times New Roman" w:cs="Times New Roman"/>
                      <w:i/>
                      <w:iCs/>
                      <w:sz w:val="24"/>
                      <w:szCs w:val="24"/>
                      <w:highlight w:val="lightGray"/>
                    </w:rPr>
                    <w:t>(nereikalingą išbraukti)</w:t>
                  </w:r>
                </w:p>
              </w:tc>
            </w:tr>
            <w:tr w:rsidR="00054E7A" w:rsidRPr="00021534" w14:paraId="49B43030" w14:textId="77777777" w:rsidTr="00A2725B">
              <w:trPr>
                <w:trHeight w:val="280"/>
              </w:trPr>
              <w:tc>
                <w:tcPr>
                  <w:tcW w:w="1419" w:type="dxa"/>
                  <w:tcBorders>
                    <w:top w:val="single" w:sz="4" w:space="0" w:color="000000"/>
                    <w:left w:val="single" w:sz="4" w:space="0" w:color="000000"/>
                    <w:bottom w:val="single" w:sz="4" w:space="0" w:color="000000"/>
                    <w:right w:val="single" w:sz="4" w:space="0" w:color="000000"/>
                  </w:tcBorders>
                </w:tcPr>
                <w:p w14:paraId="0161BB68"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135.</w:t>
                  </w:r>
                </w:p>
              </w:tc>
              <w:tc>
                <w:tcPr>
                  <w:tcW w:w="8788" w:type="dxa"/>
                  <w:gridSpan w:val="2"/>
                  <w:tcBorders>
                    <w:top w:val="single" w:sz="4" w:space="0" w:color="000000"/>
                    <w:left w:val="single" w:sz="4" w:space="0" w:color="000000"/>
                    <w:bottom w:val="single" w:sz="4" w:space="0" w:color="000000"/>
                  </w:tcBorders>
                </w:tcPr>
                <w:p w14:paraId="6B0C15FB" w14:textId="51555E6B" w:rsidR="00054E7A" w:rsidRPr="00021534" w:rsidRDefault="00054E7A" w:rsidP="00054E7A">
                  <w:pPr>
                    <w:rPr>
                      <w:rFonts w:ascii="Times New Roman" w:hAnsi="Times New Roman" w:cs="Times New Roman"/>
                      <w:b/>
                      <w:color w:val="FF0000"/>
                      <w:sz w:val="24"/>
                      <w:szCs w:val="24"/>
                    </w:rPr>
                  </w:pPr>
                  <w:r w:rsidRPr="00021534">
                    <w:rPr>
                      <w:rFonts w:ascii="Times New Roman" w:hAnsi="Times New Roman" w:cs="Times New Roman"/>
                      <w:b/>
                      <w:sz w:val="24"/>
                      <w:szCs w:val="24"/>
                    </w:rPr>
                    <w:t>Kaušiniai neštuvai.</w:t>
                  </w:r>
                </w:p>
              </w:tc>
            </w:tr>
            <w:tr w:rsidR="00054E7A" w:rsidRPr="00021534" w14:paraId="710BCE32" w14:textId="77777777" w:rsidTr="001D5F4F">
              <w:trPr>
                <w:trHeight w:val="270"/>
              </w:trPr>
              <w:tc>
                <w:tcPr>
                  <w:tcW w:w="1419" w:type="dxa"/>
                  <w:tcBorders>
                    <w:top w:val="single" w:sz="4" w:space="0" w:color="000000"/>
                    <w:left w:val="single" w:sz="4" w:space="0" w:color="000000"/>
                    <w:bottom w:val="single" w:sz="4" w:space="0" w:color="000000"/>
                    <w:right w:val="single" w:sz="4" w:space="0" w:color="000000"/>
                  </w:tcBorders>
                </w:tcPr>
                <w:p w14:paraId="20A9762F"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135.1</w:t>
                  </w:r>
                </w:p>
              </w:tc>
              <w:tc>
                <w:tcPr>
                  <w:tcW w:w="4252" w:type="dxa"/>
                  <w:tcBorders>
                    <w:top w:val="single" w:sz="4" w:space="0" w:color="000000"/>
                    <w:left w:val="single" w:sz="4" w:space="0" w:color="000000"/>
                    <w:bottom w:val="single" w:sz="4" w:space="0" w:color="000000"/>
                    <w:right w:val="single" w:sz="4" w:space="0" w:color="000000"/>
                  </w:tcBorders>
                </w:tcPr>
                <w:p w14:paraId="2027AD43" w14:textId="77777777" w:rsidR="00054E7A" w:rsidRPr="00021534" w:rsidRDefault="00054E7A" w:rsidP="00054E7A">
                  <w:pPr>
                    <w:rPr>
                      <w:rFonts w:ascii="Times New Roman" w:hAnsi="Times New Roman" w:cs="Times New Roman"/>
                      <w:sz w:val="24"/>
                      <w:szCs w:val="24"/>
                    </w:rPr>
                  </w:pPr>
                  <w:r w:rsidRPr="00021534">
                    <w:rPr>
                      <w:rStyle w:val="FontStyle12"/>
                      <w:rFonts w:ascii="Times New Roman" w:hAnsi="Times New Roman" w:cs="Times New Roman"/>
                      <w:color w:val="000000"/>
                      <w:sz w:val="24"/>
                      <w:szCs w:val="24"/>
                    </w:rPr>
                    <w:t>Gamintojas, modelis.</w:t>
                  </w:r>
                </w:p>
              </w:tc>
              <w:tc>
                <w:tcPr>
                  <w:tcW w:w="4536" w:type="dxa"/>
                </w:tcPr>
                <w:p w14:paraId="2D2EA20E" w14:textId="77777777" w:rsidR="00054E7A" w:rsidRPr="00021534" w:rsidRDefault="00054E7A" w:rsidP="00054E7A">
                  <w:pPr>
                    <w:rPr>
                      <w:rFonts w:ascii="Times New Roman" w:hAnsi="Times New Roman" w:cs="Times New Roman"/>
                      <w:b/>
                      <w:color w:val="FF0000"/>
                      <w:sz w:val="24"/>
                      <w:szCs w:val="24"/>
                    </w:rPr>
                  </w:pPr>
                </w:p>
              </w:tc>
            </w:tr>
            <w:tr w:rsidR="00054E7A" w:rsidRPr="00021534" w14:paraId="55818E38" w14:textId="77777777" w:rsidTr="001D5F4F">
              <w:trPr>
                <w:trHeight w:val="981"/>
              </w:trPr>
              <w:tc>
                <w:tcPr>
                  <w:tcW w:w="1419" w:type="dxa"/>
                  <w:tcBorders>
                    <w:top w:val="single" w:sz="4" w:space="0" w:color="000000"/>
                    <w:left w:val="single" w:sz="4" w:space="0" w:color="000000"/>
                    <w:bottom w:val="single" w:sz="4" w:space="0" w:color="000000"/>
                    <w:right w:val="single" w:sz="4" w:space="0" w:color="000000"/>
                  </w:tcBorders>
                </w:tcPr>
                <w:p w14:paraId="6CF24F92"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lastRenderedPageBreak/>
                    <w:t>135.2</w:t>
                  </w:r>
                </w:p>
              </w:tc>
              <w:tc>
                <w:tcPr>
                  <w:tcW w:w="4252" w:type="dxa"/>
                  <w:tcBorders>
                    <w:top w:val="single" w:sz="4" w:space="0" w:color="000000"/>
                    <w:left w:val="single" w:sz="4" w:space="0" w:color="000000"/>
                    <w:bottom w:val="single" w:sz="4" w:space="0" w:color="000000"/>
                    <w:right w:val="single" w:sz="4" w:space="0" w:color="000000"/>
                  </w:tcBorders>
                </w:tcPr>
                <w:p w14:paraId="26E3742D" w14:textId="77777777" w:rsidR="00054E7A" w:rsidRPr="00021534" w:rsidRDefault="00054E7A" w:rsidP="00054E7A">
                  <w:pPr>
                    <w:rPr>
                      <w:rFonts w:ascii="Times New Roman" w:hAnsi="Times New Roman" w:cs="Times New Roman"/>
                      <w:sz w:val="24"/>
                      <w:szCs w:val="24"/>
                    </w:rPr>
                  </w:pPr>
                  <w:proofErr w:type="spellStart"/>
                  <w:r w:rsidRPr="00021534">
                    <w:rPr>
                      <w:rStyle w:val="FontStyle12"/>
                      <w:rFonts w:ascii="Times New Roman" w:hAnsi="Times New Roman" w:cs="Times New Roman"/>
                      <w:color w:val="000000"/>
                      <w:sz w:val="24"/>
                      <w:szCs w:val="24"/>
                    </w:rPr>
                    <w:t>Scoop</w:t>
                  </w:r>
                  <w:proofErr w:type="spellEnd"/>
                  <w:r w:rsidRPr="00021534">
                    <w:rPr>
                      <w:rStyle w:val="FontStyle12"/>
                      <w:rFonts w:ascii="Times New Roman" w:hAnsi="Times New Roman" w:cs="Times New Roman"/>
                      <w:color w:val="000000"/>
                      <w:sz w:val="24"/>
                      <w:szCs w:val="24"/>
                    </w:rPr>
                    <w:t xml:space="preserve"> tipo kaušiniai neštuvai turi būti pagaminti iš aliuminio rėmo ir plastikinių plokščių.</w:t>
                  </w:r>
                </w:p>
              </w:tc>
              <w:tc>
                <w:tcPr>
                  <w:tcW w:w="4536" w:type="dxa"/>
                </w:tcPr>
                <w:p w14:paraId="7EEC979E" w14:textId="77777777" w:rsidR="00054E7A" w:rsidRPr="00021534" w:rsidRDefault="00054E7A" w:rsidP="00054E7A">
                  <w:pPr>
                    <w:rPr>
                      <w:rFonts w:ascii="Times New Roman" w:hAnsi="Times New Roman" w:cs="Times New Roman"/>
                      <w:b/>
                      <w:color w:val="FF0000"/>
                      <w:sz w:val="24"/>
                      <w:szCs w:val="24"/>
                    </w:rPr>
                  </w:pPr>
                  <w:r w:rsidRPr="00F502D1">
                    <w:rPr>
                      <w:rFonts w:ascii="Times New Roman" w:hAnsi="Times New Roman" w:cs="Times New Roman"/>
                      <w:sz w:val="24"/>
                      <w:szCs w:val="24"/>
                    </w:rPr>
                    <w:t xml:space="preserve">Taip/Ne </w:t>
                  </w:r>
                  <w:r w:rsidRPr="00F502D1">
                    <w:rPr>
                      <w:rFonts w:ascii="Times New Roman" w:hAnsi="Times New Roman" w:cs="Times New Roman"/>
                      <w:i/>
                      <w:iCs/>
                      <w:sz w:val="24"/>
                      <w:szCs w:val="24"/>
                      <w:highlight w:val="lightGray"/>
                    </w:rPr>
                    <w:t>(nereikalingą išbraukti)</w:t>
                  </w:r>
                </w:p>
              </w:tc>
            </w:tr>
            <w:tr w:rsidR="00054E7A" w:rsidRPr="00021534" w14:paraId="145950AF" w14:textId="77777777" w:rsidTr="001D5F4F">
              <w:trPr>
                <w:trHeight w:val="707"/>
              </w:trPr>
              <w:tc>
                <w:tcPr>
                  <w:tcW w:w="1419" w:type="dxa"/>
                  <w:tcBorders>
                    <w:top w:val="single" w:sz="4" w:space="0" w:color="000000"/>
                    <w:left w:val="single" w:sz="4" w:space="0" w:color="000000"/>
                    <w:bottom w:val="single" w:sz="4" w:space="0" w:color="000000"/>
                    <w:right w:val="single" w:sz="4" w:space="0" w:color="000000"/>
                  </w:tcBorders>
                </w:tcPr>
                <w:p w14:paraId="6639E411"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135.3</w:t>
                  </w:r>
                </w:p>
              </w:tc>
              <w:tc>
                <w:tcPr>
                  <w:tcW w:w="4252" w:type="dxa"/>
                  <w:tcBorders>
                    <w:top w:val="single" w:sz="4" w:space="0" w:color="000000"/>
                    <w:left w:val="single" w:sz="4" w:space="0" w:color="000000"/>
                    <w:bottom w:val="single" w:sz="4" w:space="0" w:color="000000"/>
                    <w:right w:val="single" w:sz="4" w:space="0" w:color="000000"/>
                  </w:tcBorders>
                </w:tcPr>
                <w:p w14:paraId="55EF4554" w14:textId="77777777" w:rsidR="00054E7A" w:rsidRPr="00021534" w:rsidRDefault="00054E7A" w:rsidP="00054E7A">
                  <w:pPr>
                    <w:rPr>
                      <w:rFonts w:ascii="Times New Roman" w:hAnsi="Times New Roman" w:cs="Times New Roman"/>
                      <w:sz w:val="24"/>
                      <w:szCs w:val="24"/>
                    </w:rPr>
                  </w:pPr>
                  <w:proofErr w:type="spellStart"/>
                  <w:r w:rsidRPr="00021534">
                    <w:rPr>
                      <w:rStyle w:val="FontStyle12"/>
                      <w:rFonts w:ascii="Times New Roman" w:hAnsi="Times New Roman" w:cs="Times New Roman"/>
                      <w:color w:val="000000"/>
                      <w:sz w:val="24"/>
                      <w:szCs w:val="24"/>
                    </w:rPr>
                    <w:t>Scoop</w:t>
                  </w:r>
                  <w:proofErr w:type="spellEnd"/>
                  <w:r w:rsidRPr="00021534">
                    <w:rPr>
                      <w:rStyle w:val="FontStyle12"/>
                      <w:rFonts w:ascii="Times New Roman" w:hAnsi="Times New Roman" w:cs="Times New Roman"/>
                      <w:color w:val="000000"/>
                      <w:sz w:val="24"/>
                      <w:szCs w:val="24"/>
                    </w:rPr>
                    <w:t xml:space="preserve"> tipo kaušinių neštuvų keliamas svoris ne mažiau kaip 220 kg.</w:t>
                  </w:r>
                </w:p>
              </w:tc>
              <w:tc>
                <w:tcPr>
                  <w:tcW w:w="4536" w:type="dxa"/>
                </w:tcPr>
                <w:p w14:paraId="57438998" w14:textId="77777777" w:rsidR="00054E7A" w:rsidRPr="00021534" w:rsidRDefault="00054E7A" w:rsidP="00054E7A">
                  <w:pPr>
                    <w:ind w:right="108"/>
                    <w:rPr>
                      <w:rFonts w:ascii="Times New Roman" w:hAnsi="Times New Roman" w:cs="Times New Roman"/>
                      <w:sz w:val="24"/>
                      <w:szCs w:val="24"/>
                    </w:rPr>
                  </w:pPr>
                  <w:r w:rsidRPr="00021534">
                    <w:rPr>
                      <w:rFonts w:ascii="Times New Roman" w:hAnsi="Times New Roman" w:cs="Times New Roman"/>
                      <w:sz w:val="24"/>
                      <w:szCs w:val="24"/>
                    </w:rPr>
                    <w:t xml:space="preserve">Siūloma parametro reikšmė: </w:t>
                  </w:r>
                  <w:r w:rsidRPr="00021534">
                    <w:rPr>
                      <w:rFonts w:ascii="Times New Roman" w:hAnsi="Times New Roman" w:cs="Times New Roman"/>
                      <w:sz w:val="24"/>
                      <w:szCs w:val="24"/>
                      <w:highlight w:val="lightGray"/>
                    </w:rPr>
                    <w:t>_________</w:t>
                  </w:r>
                  <w:r w:rsidRPr="00021534">
                    <w:rPr>
                      <w:rFonts w:ascii="Times New Roman" w:hAnsi="Times New Roman" w:cs="Times New Roman"/>
                      <w:sz w:val="24"/>
                      <w:szCs w:val="24"/>
                    </w:rPr>
                    <w:t>.</w:t>
                  </w:r>
                </w:p>
                <w:p w14:paraId="55028381" w14:textId="77777777" w:rsidR="00054E7A" w:rsidRPr="00021534" w:rsidRDefault="00054E7A" w:rsidP="00054E7A">
                  <w:pPr>
                    <w:ind w:right="108"/>
                    <w:rPr>
                      <w:rFonts w:ascii="Times New Roman" w:hAnsi="Times New Roman" w:cs="Times New Roman"/>
                      <w:sz w:val="24"/>
                      <w:szCs w:val="24"/>
                    </w:rPr>
                  </w:pPr>
                </w:p>
                <w:p w14:paraId="5C7BCC4B" w14:textId="77777777" w:rsidR="00054E7A" w:rsidRPr="00021534" w:rsidRDefault="00054E7A" w:rsidP="00054E7A">
                  <w:pPr>
                    <w:rPr>
                      <w:rFonts w:ascii="Times New Roman" w:hAnsi="Times New Roman" w:cs="Times New Roman"/>
                      <w:b/>
                      <w:color w:val="FF0000"/>
                      <w:sz w:val="24"/>
                      <w:szCs w:val="24"/>
                    </w:rPr>
                  </w:pPr>
                  <w:r w:rsidRPr="00021534">
                    <w:rPr>
                      <w:rFonts w:ascii="Times New Roman" w:hAnsi="Times New Roman" w:cs="Times New Roman"/>
                      <w:i/>
                      <w:sz w:val="24"/>
                      <w:szCs w:val="24"/>
                    </w:rPr>
                    <w:t xml:space="preserve">Įrodymui pateikto dokumento pavadinimas – </w:t>
                  </w:r>
                  <w:r w:rsidRPr="00021534">
                    <w:rPr>
                      <w:rFonts w:ascii="Times New Roman" w:hAnsi="Times New Roman" w:cs="Times New Roman"/>
                      <w:i/>
                      <w:sz w:val="24"/>
                      <w:szCs w:val="24"/>
                      <w:highlight w:val="lightGray"/>
                    </w:rPr>
                    <w:t xml:space="preserve"> ______ </w:t>
                  </w:r>
                  <w:r w:rsidRPr="00021534">
                    <w:rPr>
                      <w:rFonts w:ascii="Times New Roman" w:hAnsi="Times New Roman" w:cs="Times New Roman"/>
                      <w:i/>
                      <w:sz w:val="24"/>
                      <w:szCs w:val="24"/>
                    </w:rPr>
                    <w:t>ir psl. Nr</w:t>
                  </w:r>
                  <w:r w:rsidRPr="00021534">
                    <w:rPr>
                      <w:rFonts w:ascii="Times New Roman" w:hAnsi="Times New Roman" w:cs="Times New Roman"/>
                      <w:i/>
                      <w:sz w:val="24"/>
                      <w:szCs w:val="24"/>
                      <w:highlight w:val="lightGray"/>
                    </w:rPr>
                    <w:t>. _______</w:t>
                  </w:r>
                  <w:r w:rsidRPr="00021534">
                    <w:rPr>
                      <w:rFonts w:ascii="Times New Roman" w:hAnsi="Times New Roman" w:cs="Times New Roman"/>
                      <w:i/>
                      <w:sz w:val="24"/>
                      <w:szCs w:val="24"/>
                    </w:rPr>
                    <w:t xml:space="preserve">arba nuoroda – </w:t>
                  </w:r>
                  <w:r w:rsidRPr="00021534">
                    <w:rPr>
                      <w:rFonts w:ascii="Times New Roman" w:hAnsi="Times New Roman" w:cs="Times New Roman"/>
                      <w:i/>
                      <w:sz w:val="24"/>
                      <w:szCs w:val="24"/>
                      <w:highlight w:val="lightGray"/>
                    </w:rPr>
                    <w:t>________</w:t>
                  </w:r>
                  <w:r w:rsidRPr="00021534">
                    <w:rPr>
                      <w:rFonts w:ascii="Times New Roman" w:hAnsi="Times New Roman" w:cs="Times New Roman"/>
                      <w:i/>
                      <w:sz w:val="24"/>
                      <w:szCs w:val="24"/>
                    </w:rPr>
                    <w:t>.</w:t>
                  </w:r>
                </w:p>
              </w:tc>
            </w:tr>
            <w:tr w:rsidR="00054E7A" w:rsidRPr="00021534" w14:paraId="1D7D6268" w14:textId="77777777" w:rsidTr="001D5F4F">
              <w:trPr>
                <w:trHeight w:val="844"/>
              </w:trPr>
              <w:tc>
                <w:tcPr>
                  <w:tcW w:w="1419" w:type="dxa"/>
                  <w:tcBorders>
                    <w:top w:val="single" w:sz="4" w:space="0" w:color="000000"/>
                    <w:left w:val="single" w:sz="4" w:space="0" w:color="000000"/>
                    <w:bottom w:val="single" w:sz="4" w:space="0" w:color="000000"/>
                    <w:right w:val="single" w:sz="4" w:space="0" w:color="000000"/>
                  </w:tcBorders>
                </w:tcPr>
                <w:p w14:paraId="41791195"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135.4</w:t>
                  </w:r>
                </w:p>
              </w:tc>
              <w:tc>
                <w:tcPr>
                  <w:tcW w:w="4252" w:type="dxa"/>
                  <w:tcBorders>
                    <w:top w:val="single" w:sz="4" w:space="0" w:color="000000"/>
                    <w:left w:val="single" w:sz="4" w:space="0" w:color="000000"/>
                    <w:bottom w:val="single" w:sz="4" w:space="0" w:color="000000"/>
                    <w:right w:val="single" w:sz="4" w:space="0" w:color="000000"/>
                  </w:tcBorders>
                </w:tcPr>
                <w:p w14:paraId="5CA449F5" w14:textId="77777777" w:rsidR="00054E7A" w:rsidRPr="00021534" w:rsidRDefault="00054E7A" w:rsidP="00054E7A">
                  <w:pPr>
                    <w:rPr>
                      <w:rFonts w:ascii="Times New Roman" w:hAnsi="Times New Roman" w:cs="Times New Roman"/>
                      <w:sz w:val="24"/>
                      <w:szCs w:val="24"/>
                    </w:rPr>
                  </w:pPr>
                  <w:proofErr w:type="spellStart"/>
                  <w:r w:rsidRPr="00021534">
                    <w:rPr>
                      <w:rStyle w:val="FontStyle12"/>
                      <w:rFonts w:ascii="Times New Roman" w:hAnsi="Times New Roman" w:cs="Times New Roman"/>
                      <w:color w:val="000000"/>
                      <w:sz w:val="24"/>
                      <w:szCs w:val="24"/>
                    </w:rPr>
                    <w:t>Scoop</w:t>
                  </w:r>
                  <w:proofErr w:type="spellEnd"/>
                  <w:r w:rsidRPr="00021534">
                    <w:rPr>
                      <w:rStyle w:val="FontStyle12"/>
                      <w:rFonts w:ascii="Times New Roman" w:hAnsi="Times New Roman" w:cs="Times New Roman"/>
                      <w:color w:val="000000"/>
                      <w:sz w:val="24"/>
                      <w:szCs w:val="24"/>
                    </w:rPr>
                    <w:t xml:space="preserve"> tipo kaušiniai neštuvuose turi būti pilnai perskiriamos neštuvų išilginės dalys.</w:t>
                  </w:r>
                </w:p>
              </w:tc>
              <w:tc>
                <w:tcPr>
                  <w:tcW w:w="4536" w:type="dxa"/>
                </w:tcPr>
                <w:p w14:paraId="25B62B20" w14:textId="77777777" w:rsidR="00054E7A" w:rsidRPr="00021534" w:rsidRDefault="00054E7A" w:rsidP="00054E7A">
                  <w:pPr>
                    <w:ind w:right="108"/>
                    <w:rPr>
                      <w:rFonts w:ascii="Times New Roman" w:hAnsi="Times New Roman" w:cs="Times New Roman"/>
                      <w:sz w:val="24"/>
                      <w:szCs w:val="24"/>
                    </w:rPr>
                  </w:pPr>
                  <w:r w:rsidRPr="00021534">
                    <w:rPr>
                      <w:rFonts w:ascii="Times New Roman" w:hAnsi="Times New Roman" w:cs="Times New Roman"/>
                      <w:sz w:val="24"/>
                      <w:szCs w:val="24"/>
                    </w:rPr>
                    <w:t xml:space="preserve">Siūloma parametro reikšmė: </w:t>
                  </w:r>
                  <w:r w:rsidRPr="00021534">
                    <w:rPr>
                      <w:rFonts w:ascii="Times New Roman" w:hAnsi="Times New Roman" w:cs="Times New Roman"/>
                      <w:sz w:val="24"/>
                      <w:szCs w:val="24"/>
                      <w:highlight w:val="lightGray"/>
                    </w:rPr>
                    <w:t>_________</w:t>
                  </w:r>
                  <w:r w:rsidRPr="00021534">
                    <w:rPr>
                      <w:rFonts w:ascii="Times New Roman" w:hAnsi="Times New Roman" w:cs="Times New Roman"/>
                      <w:sz w:val="24"/>
                      <w:szCs w:val="24"/>
                    </w:rPr>
                    <w:t>.</w:t>
                  </w:r>
                </w:p>
                <w:p w14:paraId="58A12C69" w14:textId="77777777" w:rsidR="00054E7A" w:rsidRPr="00021534" w:rsidRDefault="00054E7A" w:rsidP="00054E7A">
                  <w:pPr>
                    <w:ind w:right="108"/>
                    <w:rPr>
                      <w:rFonts w:ascii="Times New Roman" w:hAnsi="Times New Roman" w:cs="Times New Roman"/>
                      <w:sz w:val="24"/>
                      <w:szCs w:val="24"/>
                    </w:rPr>
                  </w:pPr>
                </w:p>
                <w:p w14:paraId="3A31A46B" w14:textId="77777777" w:rsidR="00054E7A" w:rsidRPr="00021534" w:rsidRDefault="00054E7A" w:rsidP="00054E7A">
                  <w:pPr>
                    <w:rPr>
                      <w:rFonts w:ascii="Times New Roman" w:hAnsi="Times New Roman" w:cs="Times New Roman"/>
                      <w:b/>
                      <w:color w:val="FF0000"/>
                      <w:sz w:val="24"/>
                      <w:szCs w:val="24"/>
                    </w:rPr>
                  </w:pPr>
                  <w:r w:rsidRPr="00021534">
                    <w:rPr>
                      <w:rFonts w:ascii="Times New Roman" w:hAnsi="Times New Roman" w:cs="Times New Roman"/>
                      <w:i/>
                      <w:sz w:val="24"/>
                      <w:szCs w:val="24"/>
                    </w:rPr>
                    <w:t xml:space="preserve">Įrodymui pateikto dokumento pavadinimas – </w:t>
                  </w:r>
                  <w:r w:rsidRPr="00021534">
                    <w:rPr>
                      <w:rFonts w:ascii="Times New Roman" w:hAnsi="Times New Roman" w:cs="Times New Roman"/>
                      <w:i/>
                      <w:sz w:val="24"/>
                      <w:szCs w:val="24"/>
                      <w:highlight w:val="lightGray"/>
                    </w:rPr>
                    <w:t xml:space="preserve"> ______ </w:t>
                  </w:r>
                  <w:r w:rsidRPr="00021534">
                    <w:rPr>
                      <w:rFonts w:ascii="Times New Roman" w:hAnsi="Times New Roman" w:cs="Times New Roman"/>
                      <w:i/>
                      <w:sz w:val="24"/>
                      <w:szCs w:val="24"/>
                    </w:rPr>
                    <w:t>ir psl. Nr</w:t>
                  </w:r>
                  <w:r w:rsidRPr="00021534">
                    <w:rPr>
                      <w:rFonts w:ascii="Times New Roman" w:hAnsi="Times New Roman" w:cs="Times New Roman"/>
                      <w:i/>
                      <w:sz w:val="24"/>
                      <w:szCs w:val="24"/>
                      <w:highlight w:val="lightGray"/>
                    </w:rPr>
                    <w:t>. _______</w:t>
                  </w:r>
                  <w:r w:rsidRPr="00021534">
                    <w:rPr>
                      <w:rFonts w:ascii="Times New Roman" w:hAnsi="Times New Roman" w:cs="Times New Roman"/>
                      <w:i/>
                      <w:sz w:val="24"/>
                      <w:szCs w:val="24"/>
                    </w:rPr>
                    <w:t xml:space="preserve">arba nuoroda – </w:t>
                  </w:r>
                  <w:r w:rsidRPr="00021534">
                    <w:rPr>
                      <w:rFonts w:ascii="Times New Roman" w:hAnsi="Times New Roman" w:cs="Times New Roman"/>
                      <w:i/>
                      <w:sz w:val="24"/>
                      <w:szCs w:val="24"/>
                      <w:highlight w:val="lightGray"/>
                    </w:rPr>
                    <w:t>________</w:t>
                  </w:r>
                  <w:r w:rsidRPr="00021534">
                    <w:rPr>
                      <w:rFonts w:ascii="Times New Roman" w:hAnsi="Times New Roman" w:cs="Times New Roman"/>
                      <w:i/>
                      <w:sz w:val="24"/>
                      <w:szCs w:val="24"/>
                    </w:rPr>
                    <w:t>.</w:t>
                  </w:r>
                </w:p>
              </w:tc>
            </w:tr>
            <w:tr w:rsidR="00054E7A" w:rsidRPr="00021534" w14:paraId="6F6E82ED" w14:textId="77777777" w:rsidTr="001D5F4F">
              <w:trPr>
                <w:trHeight w:val="536"/>
              </w:trPr>
              <w:tc>
                <w:tcPr>
                  <w:tcW w:w="1419" w:type="dxa"/>
                  <w:tcBorders>
                    <w:top w:val="single" w:sz="4" w:space="0" w:color="000000"/>
                    <w:left w:val="single" w:sz="4" w:space="0" w:color="000000"/>
                    <w:bottom w:val="single" w:sz="4" w:space="0" w:color="000000"/>
                    <w:right w:val="single" w:sz="4" w:space="0" w:color="000000"/>
                  </w:tcBorders>
                </w:tcPr>
                <w:p w14:paraId="6E34F8D5"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135.5</w:t>
                  </w:r>
                </w:p>
              </w:tc>
              <w:tc>
                <w:tcPr>
                  <w:tcW w:w="4252" w:type="dxa"/>
                  <w:tcBorders>
                    <w:top w:val="single" w:sz="4" w:space="0" w:color="000000"/>
                    <w:left w:val="single" w:sz="4" w:space="0" w:color="000000"/>
                    <w:bottom w:val="single" w:sz="4" w:space="0" w:color="000000"/>
                    <w:right w:val="single" w:sz="4" w:space="0" w:color="000000"/>
                  </w:tcBorders>
                </w:tcPr>
                <w:p w14:paraId="013B0768" w14:textId="77777777" w:rsidR="00054E7A" w:rsidRPr="00021534" w:rsidRDefault="00054E7A" w:rsidP="00054E7A">
                  <w:pPr>
                    <w:rPr>
                      <w:rFonts w:ascii="Times New Roman" w:hAnsi="Times New Roman" w:cs="Times New Roman"/>
                      <w:sz w:val="24"/>
                      <w:szCs w:val="24"/>
                    </w:rPr>
                  </w:pPr>
                  <w:proofErr w:type="spellStart"/>
                  <w:r w:rsidRPr="00021534">
                    <w:rPr>
                      <w:rStyle w:val="FontStyle12"/>
                      <w:rFonts w:ascii="Times New Roman" w:hAnsi="Times New Roman" w:cs="Times New Roman"/>
                      <w:color w:val="000000"/>
                      <w:sz w:val="24"/>
                      <w:szCs w:val="24"/>
                    </w:rPr>
                    <w:t>Scoop</w:t>
                  </w:r>
                  <w:proofErr w:type="spellEnd"/>
                  <w:r w:rsidRPr="00021534">
                    <w:rPr>
                      <w:rStyle w:val="FontStyle12"/>
                      <w:rFonts w:ascii="Times New Roman" w:hAnsi="Times New Roman" w:cs="Times New Roman"/>
                      <w:color w:val="000000"/>
                      <w:sz w:val="24"/>
                      <w:szCs w:val="24"/>
                    </w:rPr>
                    <w:t xml:space="preserve"> tipo kaušinių neštuvų ilgis (nepailgintų) ne mažiau kaip 1600 mm.</w:t>
                  </w:r>
                </w:p>
              </w:tc>
              <w:tc>
                <w:tcPr>
                  <w:tcW w:w="4536" w:type="dxa"/>
                </w:tcPr>
                <w:p w14:paraId="5097D65B" w14:textId="77777777" w:rsidR="00054E7A" w:rsidRPr="00021534" w:rsidRDefault="00054E7A" w:rsidP="00054E7A">
                  <w:pPr>
                    <w:ind w:right="108"/>
                    <w:rPr>
                      <w:rFonts w:ascii="Times New Roman" w:hAnsi="Times New Roman" w:cs="Times New Roman"/>
                      <w:sz w:val="24"/>
                      <w:szCs w:val="24"/>
                    </w:rPr>
                  </w:pPr>
                  <w:r w:rsidRPr="00021534">
                    <w:rPr>
                      <w:rFonts w:ascii="Times New Roman" w:hAnsi="Times New Roman" w:cs="Times New Roman"/>
                      <w:sz w:val="24"/>
                      <w:szCs w:val="24"/>
                    </w:rPr>
                    <w:t xml:space="preserve">Siūloma parametro reikšmė: </w:t>
                  </w:r>
                  <w:r w:rsidRPr="00021534">
                    <w:rPr>
                      <w:rFonts w:ascii="Times New Roman" w:hAnsi="Times New Roman" w:cs="Times New Roman"/>
                      <w:sz w:val="24"/>
                      <w:szCs w:val="24"/>
                      <w:highlight w:val="lightGray"/>
                    </w:rPr>
                    <w:t>_________</w:t>
                  </w:r>
                  <w:r w:rsidRPr="00021534">
                    <w:rPr>
                      <w:rFonts w:ascii="Times New Roman" w:hAnsi="Times New Roman" w:cs="Times New Roman"/>
                      <w:sz w:val="24"/>
                      <w:szCs w:val="24"/>
                    </w:rPr>
                    <w:t>.</w:t>
                  </w:r>
                </w:p>
                <w:p w14:paraId="6C073607" w14:textId="77777777" w:rsidR="00054E7A" w:rsidRPr="00021534" w:rsidRDefault="00054E7A" w:rsidP="00054E7A">
                  <w:pPr>
                    <w:ind w:right="108"/>
                    <w:rPr>
                      <w:rFonts w:ascii="Times New Roman" w:hAnsi="Times New Roman" w:cs="Times New Roman"/>
                      <w:sz w:val="24"/>
                      <w:szCs w:val="24"/>
                    </w:rPr>
                  </w:pPr>
                </w:p>
                <w:p w14:paraId="6BB08F18" w14:textId="77777777" w:rsidR="00054E7A" w:rsidRPr="00021534" w:rsidRDefault="00054E7A" w:rsidP="00054E7A">
                  <w:pPr>
                    <w:rPr>
                      <w:rFonts w:ascii="Times New Roman" w:hAnsi="Times New Roman" w:cs="Times New Roman"/>
                      <w:b/>
                      <w:color w:val="FF0000"/>
                      <w:sz w:val="24"/>
                      <w:szCs w:val="24"/>
                    </w:rPr>
                  </w:pPr>
                  <w:r w:rsidRPr="00021534">
                    <w:rPr>
                      <w:rFonts w:ascii="Times New Roman" w:hAnsi="Times New Roman" w:cs="Times New Roman"/>
                      <w:i/>
                      <w:sz w:val="24"/>
                      <w:szCs w:val="24"/>
                    </w:rPr>
                    <w:t xml:space="preserve">Įrodymui pateikto dokumento pavadinimas – </w:t>
                  </w:r>
                  <w:r w:rsidRPr="00021534">
                    <w:rPr>
                      <w:rFonts w:ascii="Times New Roman" w:hAnsi="Times New Roman" w:cs="Times New Roman"/>
                      <w:i/>
                      <w:sz w:val="24"/>
                      <w:szCs w:val="24"/>
                      <w:highlight w:val="lightGray"/>
                    </w:rPr>
                    <w:t xml:space="preserve"> ______ </w:t>
                  </w:r>
                  <w:r w:rsidRPr="00021534">
                    <w:rPr>
                      <w:rFonts w:ascii="Times New Roman" w:hAnsi="Times New Roman" w:cs="Times New Roman"/>
                      <w:i/>
                      <w:sz w:val="24"/>
                      <w:szCs w:val="24"/>
                    </w:rPr>
                    <w:t>ir psl. Nr</w:t>
                  </w:r>
                  <w:r w:rsidRPr="00021534">
                    <w:rPr>
                      <w:rFonts w:ascii="Times New Roman" w:hAnsi="Times New Roman" w:cs="Times New Roman"/>
                      <w:i/>
                      <w:sz w:val="24"/>
                      <w:szCs w:val="24"/>
                      <w:highlight w:val="lightGray"/>
                    </w:rPr>
                    <w:t>. _______</w:t>
                  </w:r>
                  <w:r w:rsidRPr="00021534">
                    <w:rPr>
                      <w:rFonts w:ascii="Times New Roman" w:hAnsi="Times New Roman" w:cs="Times New Roman"/>
                      <w:i/>
                      <w:sz w:val="24"/>
                      <w:szCs w:val="24"/>
                    </w:rPr>
                    <w:t xml:space="preserve">arba nuoroda – </w:t>
                  </w:r>
                  <w:r w:rsidRPr="00021534">
                    <w:rPr>
                      <w:rFonts w:ascii="Times New Roman" w:hAnsi="Times New Roman" w:cs="Times New Roman"/>
                      <w:i/>
                      <w:sz w:val="24"/>
                      <w:szCs w:val="24"/>
                      <w:highlight w:val="lightGray"/>
                    </w:rPr>
                    <w:t>________</w:t>
                  </w:r>
                  <w:r w:rsidRPr="00021534">
                    <w:rPr>
                      <w:rFonts w:ascii="Times New Roman" w:hAnsi="Times New Roman" w:cs="Times New Roman"/>
                      <w:i/>
                      <w:sz w:val="24"/>
                      <w:szCs w:val="24"/>
                    </w:rPr>
                    <w:t>.</w:t>
                  </w:r>
                </w:p>
              </w:tc>
            </w:tr>
            <w:tr w:rsidR="00054E7A" w:rsidRPr="00021534" w14:paraId="4183CA50" w14:textId="77777777" w:rsidTr="001D5F4F">
              <w:trPr>
                <w:trHeight w:val="838"/>
              </w:trPr>
              <w:tc>
                <w:tcPr>
                  <w:tcW w:w="1419" w:type="dxa"/>
                  <w:tcBorders>
                    <w:top w:val="single" w:sz="4" w:space="0" w:color="000000"/>
                    <w:left w:val="single" w:sz="4" w:space="0" w:color="000000"/>
                    <w:bottom w:val="single" w:sz="4" w:space="0" w:color="000000"/>
                    <w:right w:val="single" w:sz="4" w:space="0" w:color="000000"/>
                  </w:tcBorders>
                </w:tcPr>
                <w:p w14:paraId="7DA1BDFF"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135.6</w:t>
                  </w:r>
                </w:p>
              </w:tc>
              <w:tc>
                <w:tcPr>
                  <w:tcW w:w="4252" w:type="dxa"/>
                  <w:tcBorders>
                    <w:top w:val="single" w:sz="4" w:space="0" w:color="000000"/>
                    <w:left w:val="single" w:sz="4" w:space="0" w:color="000000"/>
                    <w:bottom w:val="single" w:sz="4" w:space="0" w:color="000000"/>
                    <w:right w:val="single" w:sz="4" w:space="0" w:color="000000"/>
                  </w:tcBorders>
                </w:tcPr>
                <w:p w14:paraId="4102E23D" w14:textId="77777777" w:rsidR="00054E7A" w:rsidRPr="00021534" w:rsidRDefault="00054E7A" w:rsidP="00054E7A">
                  <w:pPr>
                    <w:rPr>
                      <w:rFonts w:ascii="Times New Roman" w:hAnsi="Times New Roman" w:cs="Times New Roman"/>
                      <w:sz w:val="24"/>
                      <w:szCs w:val="24"/>
                    </w:rPr>
                  </w:pPr>
                  <w:proofErr w:type="spellStart"/>
                  <w:r w:rsidRPr="00021534">
                    <w:rPr>
                      <w:rStyle w:val="FontStyle12"/>
                      <w:rFonts w:ascii="Times New Roman" w:hAnsi="Times New Roman" w:cs="Times New Roman"/>
                      <w:color w:val="000000"/>
                      <w:sz w:val="24"/>
                      <w:szCs w:val="24"/>
                    </w:rPr>
                    <w:t>Scoop</w:t>
                  </w:r>
                  <w:proofErr w:type="spellEnd"/>
                  <w:r w:rsidRPr="00021534">
                    <w:rPr>
                      <w:rStyle w:val="FontStyle12"/>
                      <w:rFonts w:ascii="Times New Roman" w:hAnsi="Times New Roman" w:cs="Times New Roman"/>
                      <w:color w:val="000000"/>
                      <w:sz w:val="24"/>
                      <w:szCs w:val="24"/>
                    </w:rPr>
                    <w:t xml:space="preserve"> tipo kaušinių neštuvų ilgis (maksimaliai pailgintų) ne mažiau kaip 2010 cm.</w:t>
                  </w:r>
                </w:p>
              </w:tc>
              <w:tc>
                <w:tcPr>
                  <w:tcW w:w="4536" w:type="dxa"/>
                </w:tcPr>
                <w:p w14:paraId="26AE08B7" w14:textId="77777777" w:rsidR="00054E7A" w:rsidRPr="00021534" w:rsidRDefault="00054E7A" w:rsidP="00054E7A">
                  <w:pPr>
                    <w:ind w:right="108"/>
                    <w:rPr>
                      <w:rFonts w:ascii="Times New Roman" w:hAnsi="Times New Roman" w:cs="Times New Roman"/>
                      <w:sz w:val="24"/>
                      <w:szCs w:val="24"/>
                    </w:rPr>
                  </w:pPr>
                  <w:r w:rsidRPr="00D00628">
                    <w:rPr>
                      <w:rFonts w:ascii="Times New Roman" w:hAnsi="Times New Roman" w:cs="Times New Roman"/>
                      <w:i/>
                      <w:sz w:val="24"/>
                      <w:szCs w:val="24"/>
                    </w:rPr>
                    <w:t xml:space="preserve">– </w:t>
                  </w:r>
                  <w:r w:rsidRPr="00D00628">
                    <w:rPr>
                      <w:rFonts w:ascii="Times New Roman" w:hAnsi="Times New Roman" w:cs="Times New Roman"/>
                      <w:i/>
                      <w:sz w:val="24"/>
                      <w:szCs w:val="24"/>
                      <w:highlight w:val="lightGray"/>
                    </w:rPr>
                    <w:t xml:space="preserve"> </w:t>
                  </w:r>
                  <w:r w:rsidRPr="00021534">
                    <w:rPr>
                      <w:rFonts w:ascii="Times New Roman" w:hAnsi="Times New Roman" w:cs="Times New Roman"/>
                      <w:sz w:val="24"/>
                      <w:szCs w:val="24"/>
                    </w:rPr>
                    <w:t xml:space="preserve">Siūloma parametro reikšmė: </w:t>
                  </w:r>
                  <w:r w:rsidRPr="00021534">
                    <w:rPr>
                      <w:rFonts w:ascii="Times New Roman" w:hAnsi="Times New Roman" w:cs="Times New Roman"/>
                      <w:sz w:val="24"/>
                      <w:szCs w:val="24"/>
                      <w:highlight w:val="lightGray"/>
                    </w:rPr>
                    <w:t>_________</w:t>
                  </w:r>
                  <w:r w:rsidRPr="00021534">
                    <w:rPr>
                      <w:rFonts w:ascii="Times New Roman" w:hAnsi="Times New Roman" w:cs="Times New Roman"/>
                      <w:sz w:val="24"/>
                      <w:szCs w:val="24"/>
                    </w:rPr>
                    <w:t>.</w:t>
                  </w:r>
                </w:p>
                <w:p w14:paraId="7D91240D" w14:textId="77777777" w:rsidR="00054E7A" w:rsidRPr="00021534" w:rsidRDefault="00054E7A" w:rsidP="00054E7A">
                  <w:pPr>
                    <w:ind w:right="108"/>
                    <w:rPr>
                      <w:rFonts w:ascii="Times New Roman" w:hAnsi="Times New Roman" w:cs="Times New Roman"/>
                      <w:sz w:val="24"/>
                      <w:szCs w:val="24"/>
                    </w:rPr>
                  </w:pPr>
                </w:p>
                <w:p w14:paraId="4421032E" w14:textId="77777777" w:rsidR="00054E7A" w:rsidRPr="00021534" w:rsidRDefault="00054E7A" w:rsidP="00054E7A">
                  <w:pPr>
                    <w:rPr>
                      <w:rFonts w:ascii="Times New Roman" w:hAnsi="Times New Roman" w:cs="Times New Roman"/>
                      <w:b/>
                      <w:color w:val="FF0000"/>
                      <w:sz w:val="24"/>
                      <w:szCs w:val="24"/>
                    </w:rPr>
                  </w:pPr>
                  <w:r w:rsidRPr="00021534">
                    <w:rPr>
                      <w:rFonts w:ascii="Times New Roman" w:hAnsi="Times New Roman" w:cs="Times New Roman"/>
                      <w:i/>
                      <w:sz w:val="24"/>
                      <w:szCs w:val="24"/>
                    </w:rPr>
                    <w:t xml:space="preserve">Įrodymui pateikto dokumento pavadinimas – </w:t>
                  </w:r>
                  <w:r w:rsidRPr="00021534">
                    <w:rPr>
                      <w:rFonts w:ascii="Times New Roman" w:hAnsi="Times New Roman" w:cs="Times New Roman"/>
                      <w:i/>
                      <w:sz w:val="24"/>
                      <w:szCs w:val="24"/>
                      <w:highlight w:val="lightGray"/>
                    </w:rPr>
                    <w:t xml:space="preserve"> ______ </w:t>
                  </w:r>
                  <w:r w:rsidRPr="00021534">
                    <w:rPr>
                      <w:rFonts w:ascii="Times New Roman" w:hAnsi="Times New Roman" w:cs="Times New Roman"/>
                      <w:i/>
                      <w:sz w:val="24"/>
                      <w:szCs w:val="24"/>
                    </w:rPr>
                    <w:t>ir psl. Nr</w:t>
                  </w:r>
                  <w:r w:rsidRPr="00021534">
                    <w:rPr>
                      <w:rFonts w:ascii="Times New Roman" w:hAnsi="Times New Roman" w:cs="Times New Roman"/>
                      <w:i/>
                      <w:sz w:val="24"/>
                      <w:szCs w:val="24"/>
                      <w:highlight w:val="lightGray"/>
                    </w:rPr>
                    <w:t>. _______</w:t>
                  </w:r>
                  <w:r w:rsidRPr="00021534">
                    <w:rPr>
                      <w:rFonts w:ascii="Times New Roman" w:hAnsi="Times New Roman" w:cs="Times New Roman"/>
                      <w:i/>
                      <w:sz w:val="24"/>
                      <w:szCs w:val="24"/>
                    </w:rPr>
                    <w:t xml:space="preserve">arba nuoroda – </w:t>
                  </w:r>
                  <w:r w:rsidRPr="00021534">
                    <w:rPr>
                      <w:rFonts w:ascii="Times New Roman" w:hAnsi="Times New Roman" w:cs="Times New Roman"/>
                      <w:i/>
                      <w:sz w:val="24"/>
                      <w:szCs w:val="24"/>
                      <w:highlight w:val="lightGray"/>
                    </w:rPr>
                    <w:t>________</w:t>
                  </w:r>
                  <w:r w:rsidRPr="00021534">
                    <w:rPr>
                      <w:rFonts w:ascii="Times New Roman" w:hAnsi="Times New Roman" w:cs="Times New Roman"/>
                      <w:i/>
                      <w:sz w:val="24"/>
                      <w:szCs w:val="24"/>
                    </w:rPr>
                    <w:t>.</w:t>
                  </w:r>
                </w:p>
              </w:tc>
            </w:tr>
            <w:tr w:rsidR="00054E7A" w:rsidRPr="00021534" w14:paraId="629A2C1F" w14:textId="77777777" w:rsidTr="001D5F4F">
              <w:trPr>
                <w:trHeight w:val="836"/>
              </w:trPr>
              <w:tc>
                <w:tcPr>
                  <w:tcW w:w="1419" w:type="dxa"/>
                  <w:tcBorders>
                    <w:top w:val="single" w:sz="4" w:space="0" w:color="000000"/>
                    <w:left w:val="single" w:sz="4" w:space="0" w:color="000000"/>
                    <w:bottom w:val="single" w:sz="4" w:space="0" w:color="000000"/>
                    <w:right w:val="single" w:sz="4" w:space="0" w:color="000000"/>
                  </w:tcBorders>
                </w:tcPr>
                <w:p w14:paraId="77F5274A"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135.7</w:t>
                  </w:r>
                </w:p>
              </w:tc>
              <w:tc>
                <w:tcPr>
                  <w:tcW w:w="4252" w:type="dxa"/>
                  <w:tcBorders>
                    <w:top w:val="single" w:sz="4" w:space="0" w:color="000000"/>
                    <w:left w:val="single" w:sz="4" w:space="0" w:color="000000"/>
                    <w:bottom w:val="single" w:sz="4" w:space="0" w:color="000000"/>
                    <w:right w:val="single" w:sz="4" w:space="0" w:color="000000"/>
                  </w:tcBorders>
                </w:tcPr>
                <w:p w14:paraId="12F145FC" w14:textId="77777777" w:rsidR="00054E7A" w:rsidRPr="00021534" w:rsidRDefault="00054E7A" w:rsidP="00054E7A">
                  <w:pPr>
                    <w:rPr>
                      <w:rFonts w:ascii="Times New Roman" w:hAnsi="Times New Roman" w:cs="Times New Roman"/>
                      <w:sz w:val="24"/>
                      <w:szCs w:val="24"/>
                    </w:rPr>
                  </w:pPr>
                  <w:proofErr w:type="spellStart"/>
                  <w:r w:rsidRPr="00021534">
                    <w:rPr>
                      <w:rStyle w:val="FontStyle12"/>
                      <w:rFonts w:ascii="Times New Roman" w:hAnsi="Times New Roman" w:cs="Times New Roman"/>
                      <w:color w:val="000000"/>
                      <w:sz w:val="24"/>
                      <w:szCs w:val="24"/>
                    </w:rPr>
                    <w:t>Scoop</w:t>
                  </w:r>
                  <w:proofErr w:type="spellEnd"/>
                  <w:r w:rsidRPr="00021534">
                    <w:rPr>
                      <w:rStyle w:val="FontStyle12"/>
                      <w:rFonts w:ascii="Times New Roman" w:hAnsi="Times New Roman" w:cs="Times New Roman"/>
                      <w:color w:val="000000"/>
                      <w:sz w:val="24"/>
                      <w:szCs w:val="24"/>
                    </w:rPr>
                    <w:t xml:space="preserve"> tipo kaušinių neštuvų ilgis (sulenktų pusiau) ne daugiau kaip 1200 mm.</w:t>
                  </w:r>
                </w:p>
              </w:tc>
              <w:tc>
                <w:tcPr>
                  <w:tcW w:w="4536" w:type="dxa"/>
                </w:tcPr>
                <w:p w14:paraId="4D169103" w14:textId="77777777" w:rsidR="00054E7A" w:rsidRPr="00021534" w:rsidRDefault="00054E7A" w:rsidP="00054E7A">
                  <w:pPr>
                    <w:ind w:right="108"/>
                    <w:rPr>
                      <w:rFonts w:ascii="Times New Roman" w:hAnsi="Times New Roman" w:cs="Times New Roman"/>
                      <w:sz w:val="24"/>
                      <w:szCs w:val="24"/>
                    </w:rPr>
                  </w:pPr>
                  <w:r w:rsidRPr="00021534">
                    <w:rPr>
                      <w:rFonts w:ascii="Times New Roman" w:hAnsi="Times New Roman" w:cs="Times New Roman"/>
                      <w:sz w:val="24"/>
                      <w:szCs w:val="24"/>
                    </w:rPr>
                    <w:t xml:space="preserve">Siūloma parametro reikšmė: </w:t>
                  </w:r>
                  <w:r w:rsidRPr="00021534">
                    <w:rPr>
                      <w:rFonts w:ascii="Times New Roman" w:hAnsi="Times New Roman" w:cs="Times New Roman"/>
                      <w:sz w:val="24"/>
                      <w:szCs w:val="24"/>
                      <w:highlight w:val="lightGray"/>
                    </w:rPr>
                    <w:t>_________</w:t>
                  </w:r>
                  <w:r w:rsidRPr="00021534">
                    <w:rPr>
                      <w:rFonts w:ascii="Times New Roman" w:hAnsi="Times New Roman" w:cs="Times New Roman"/>
                      <w:sz w:val="24"/>
                      <w:szCs w:val="24"/>
                    </w:rPr>
                    <w:t>.</w:t>
                  </w:r>
                </w:p>
                <w:p w14:paraId="75C61054" w14:textId="77777777" w:rsidR="00054E7A" w:rsidRPr="00021534" w:rsidRDefault="00054E7A" w:rsidP="00054E7A">
                  <w:pPr>
                    <w:ind w:right="108"/>
                    <w:rPr>
                      <w:rFonts w:ascii="Times New Roman" w:hAnsi="Times New Roman" w:cs="Times New Roman"/>
                      <w:sz w:val="24"/>
                      <w:szCs w:val="24"/>
                    </w:rPr>
                  </w:pPr>
                </w:p>
                <w:p w14:paraId="4A6D6A77" w14:textId="77777777" w:rsidR="00054E7A" w:rsidRPr="00021534" w:rsidRDefault="00054E7A" w:rsidP="00054E7A">
                  <w:pPr>
                    <w:rPr>
                      <w:rFonts w:ascii="Times New Roman" w:hAnsi="Times New Roman" w:cs="Times New Roman"/>
                      <w:b/>
                      <w:color w:val="FF0000"/>
                      <w:sz w:val="24"/>
                      <w:szCs w:val="24"/>
                    </w:rPr>
                  </w:pPr>
                  <w:r w:rsidRPr="00021534">
                    <w:rPr>
                      <w:rFonts w:ascii="Times New Roman" w:hAnsi="Times New Roman" w:cs="Times New Roman"/>
                      <w:i/>
                      <w:sz w:val="24"/>
                      <w:szCs w:val="24"/>
                    </w:rPr>
                    <w:t xml:space="preserve">Įrodymui pateikto dokumento pavadinimas – </w:t>
                  </w:r>
                  <w:r w:rsidRPr="00021534">
                    <w:rPr>
                      <w:rFonts w:ascii="Times New Roman" w:hAnsi="Times New Roman" w:cs="Times New Roman"/>
                      <w:i/>
                      <w:sz w:val="24"/>
                      <w:szCs w:val="24"/>
                      <w:highlight w:val="lightGray"/>
                    </w:rPr>
                    <w:t xml:space="preserve"> ______ </w:t>
                  </w:r>
                  <w:r w:rsidRPr="00021534">
                    <w:rPr>
                      <w:rFonts w:ascii="Times New Roman" w:hAnsi="Times New Roman" w:cs="Times New Roman"/>
                      <w:i/>
                      <w:sz w:val="24"/>
                      <w:szCs w:val="24"/>
                    </w:rPr>
                    <w:t>ir psl. Nr</w:t>
                  </w:r>
                  <w:r w:rsidRPr="00021534">
                    <w:rPr>
                      <w:rFonts w:ascii="Times New Roman" w:hAnsi="Times New Roman" w:cs="Times New Roman"/>
                      <w:i/>
                      <w:sz w:val="24"/>
                      <w:szCs w:val="24"/>
                      <w:highlight w:val="lightGray"/>
                    </w:rPr>
                    <w:t>. _______</w:t>
                  </w:r>
                  <w:r w:rsidRPr="00021534">
                    <w:rPr>
                      <w:rFonts w:ascii="Times New Roman" w:hAnsi="Times New Roman" w:cs="Times New Roman"/>
                      <w:i/>
                      <w:sz w:val="24"/>
                      <w:szCs w:val="24"/>
                    </w:rPr>
                    <w:t xml:space="preserve">arba nuoroda – </w:t>
                  </w:r>
                  <w:r w:rsidRPr="00021534">
                    <w:rPr>
                      <w:rFonts w:ascii="Times New Roman" w:hAnsi="Times New Roman" w:cs="Times New Roman"/>
                      <w:i/>
                      <w:sz w:val="24"/>
                      <w:szCs w:val="24"/>
                      <w:highlight w:val="lightGray"/>
                    </w:rPr>
                    <w:t>________</w:t>
                  </w:r>
                  <w:r w:rsidRPr="00021534">
                    <w:rPr>
                      <w:rFonts w:ascii="Times New Roman" w:hAnsi="Times New Roman" w:cs="Times New Roman"/>
                      <w:i/>
                      <w:sz w:val="24"/>
                      <w:szCs w:val="24"/>
                    </w:rPr>
                    <w:t>.</w:t>
                  </w:r>
                </w:p>
              </w:tc>
            </w:tr>
            <w:tr w:rsidR="00054E7A" w:rsidRPr="00021534" w14:paraId="2FC0E8CF" w14:textId="77777777" w:rsidTr="001D5F4F">
              <w:trPr>
                <w:trHeight w:val="540"/>
              </w:trPr>
              <w:tc>
                <w:tcPr>
                  <w:tcW w:w="1419" w:type="dxa"/>
                  <w:tcBorders>
                    <w:top w:val="single" w:sz="4" w:space="0" w:color="000000"/>
                    <w:left w:val="single" w:sz="4" w:space="0" w:color="000000"/>
                    <w:bottom w:val="single" w:sz="4" w:space="0" w:color="000000"/>
                    <w:right w:val="single" w:sz="4" w:space="0" w:color="000000"/>
                  </w:tcBorders>
                </w:tcPr>
                <w:p w14:paraId="4F9B99BF"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135.8</w:t>
                  </w:r>
                </w:p>
              </w:tc>
              <w:tc>
                <w:tcPr>
                  <w:tcW w:w="4252" w:type="dxa"/>
                  <w:tcBorders>
                    <w:top w:val="single" w:sz="4" w:space="0" w:color="000000"/>
                    <w:left w:val="single" w:sz="4" w:space="0" w:color="000000"/>
                    <w:bottom w:val="single" w:sz="4" w:space="0" w:color="000000"/>
                    <w:right w:val="single" w:sz="4" w:space="0" w:color="000000"/>
                  </w:tcBorders>
                </w:tcPr>
                <w:p w14:paraId="1F66113A" w14:textId="77777777" w:rsidR="00054E7A" w:rsidRPr="00021534" w:rsidRDefault="00054E7A" w:rsidP="00054E7A">
                  <w:pPr>
                    <w:rPr>
                      <w:rFonts w:ascii="Times New Roman" w:hAnsi="Times New Roman" w:cs="Times New Roman"/>
                      <w:sz w:val="24"/>
                      <w:szCs w:val="24"/>
                    </w:rPr>
                  </w:pPr>
                  <w:proofErr w:type="spellStart"/>
                  <w:r w:rsidRPr="00021534">
                    <w:rPr>
                      <w:rStyle w:val="FontStyle12"/>
                      <w:rFonts w:ascii="Times New Roman" w:hAnsi="Times New Roman" w:cs="Times New Roman"/>
                      <w:color w:val="000000"/>
                      <w:sz w:val="24"/>
                      <w:szCs w:val="24"/>
                    </w:rPr>
                    <w:t>Scoop</w:t>
                  </w:r>
                  <w:proofErr w:type="spellEnd"/>
                  <w:r w:rsidRPr="00021534">
                    <w:rPr>
                      <w:rStyle w:val="FontStyle12"/>
                      <w:rFonts w:ascii="Times New Roman" w:hAnsi="Times New Roman" w:cs="Times New Roman"/>
                      <w:color w:val="000000"/>
                      <w:sz w:val="24"/>
                      <w:szCs w:val="24"/>
                    </w:rPr>
                    <w:t xml:space="preserve"> tipo kaušinių neštuvų plotis ne mažiau kaip 400 mm.</w:t>
                  </w:r>
                </w:p>
              </w:tc>
              <w:tc>
                <w:tcPr>
                  <w:tcW w:w="4536" w:type="dxa"/>
                </w:tcPr>
                <w:p w14:paraId="29AF9392" w14:textId="77777777" w:rsidR="00054E7A" w:rsidRPr="00021534" w:rsidRDefault="00054E7A" w:rsidP="00054E7A">
                  <w:pPr>
                    <w:ind w:right="108"/>
                    <w:rPr>
                      <w:rFonts w:ascii="Times New Roman" w:hAnsi="Times New Roman" w:cs="Times New Roman"/>
                      <w:sz w:val="24"/>
                      <w:szCs w:val="24"/>
                    </w:rPr>
                  </w:pPr>
                  <w:r w:rsidRPr="00021534">
                    <w:rPr>
                      <w:rFonts w:ascii="Times New Roman" w:hAnsi="Times New Roman" w:cs="Times New Roman"/>
                      <w:sz w:val="24"/>
                      <w:szCs w:val="24"/>
                    </w:rPr>
                    <w:t xml:space="preserve">Siūloma parametro reikšmė: </w:t>
                  </w:r>
                  <w:r w:rsidRPr="00021534">
                    <w:rPr>
                      <w:rFonts w:ascii="Times New Roman" w:hAnsi="Times New Roman" w:cs="Times New Roman"/>
                      <w:sz w:val="24"/>
                      <w:szCs w:val="24"/>
                      <w:highlight w:val="lightGray"/>
                    </w:rPr>
                    <w:t>_________</w:t>
                  </w:r>
                  <w:r w:rsidRPr="00021534">
                    <w:rPr>
                      <w:rFonts w:ascii="Times New Roman" w:hAnsi="Times New Roman" w:cs="Times New Roman"/>
                      <w:sz w:val="24"/>
                      <w:szCs w:val="24"/>
                    </w:rPr>
                    <w:t>.</w:t>
                  </w:r>
                </w:p>
                <w:p w14:paraId="4FBD160A" w14:textId="77777777" w:rsidR="00054E7A" w:rsidRPr="00021534" w:rsidRDefault="00054E7A" w:rsidP="00054E7A">
                  <w:pPr>
                    <w:ind w:right="108"/>
                    <w:rPr>
                      <w:rFonts w:ascii="Times New Roman" w:hAnsi="Times New Roman" w:cs="Times New Roman"/>
                      <w:sz w:val="24"/>
                      <w:szCs w:val="24"/>
                    </w:rPr>
                  </w:pPr>
                </w:p>
                <w:p w14:paraId="24035AD8" w14:textId="77777777" w:rsidR="00054E7A" w:rsidRPr="00021534" w:rsidRDefault="00054E7A" w:rsidP="00054E7A">
                  <w:pPr>
                    <w:rPr>
                      <w:rFonts w:ascii="Times New Roman" w:hAnsi="Times New Roman" w:cs="Times New Roman"/>
                      <w:b/>
                      <w:color w:val="FF0000"/>
                      <w:sz w:val="24"/>
                      <w:szCs w:val="24"/>
                    </w:rPr>
                  </w:pPr>
                  <w:r w:rsidRPr="00021534">
                    <w:rPr>
                      <w:rFonts w:ascii="Times New Roman" w:hAnsi="Times New Roman" w:cs="Times New Roman"/>
                      <w:i/>
                      <w:sz w:val="24"/>
                      <w:szCs w:val="24"/>
                    </w:rPr>
                    <w:t xml:space="preserve">Įrodymui pateikto dokumento pavadinimas – </w:t>
                  </w:r>
                  <w:r w:rsidRPr="00021534">
                    <w:rPr>
                      <w:rFonts w:ascii="Times New Roman" w:hAnsi="Times New Roman" w:cs="Times New Roman"/>
                      <w:i/>
                      <w:sz w:val="24"/>
                      <w:szCs w:val="24"/>
                      <w:highlight w:val="lightGray"/>
                    </w:rPr>
                    <w:t xml:space="preserve"> ______ </w:t>
                  </w:r>
                  <w:r w:rsidRPr="00021534">
                    <w:rPr>
                      <w:rFonts w:ascii="Times New Roman" w:hAnsi="Times New Roman" w:cs="Times New Roman"/>
                      <w:i/>
                      <w:sz w:val="24"/>
                      <w:szCs w:val="24"/>
                    </w:rPr>
                    <w:t>ir psl. Nr</w:t>
                  </w:r>
                  <w:r w:rsidRPr="00021534">
                    <w:rPr>
                      <w:rFonts w:ascii="Times New Roman" w:hAnsi="Times New Roman" w:cs="Times New Roman"/>
                      <w:i/>
                      <w:sz w:val="24"/>
                      <w:szCs w:val="24"/>
                      <w:highlight w:val="lightGray"/>
                    </w:rPr>
                    <w:t>. _______</w:t>
                  </w:r>
                  <w:r w:rsidRPr="00021534">
                    <w:rPr>
                      <w:rFonts w:ascii="Times New Roman" w:hAnsi="Times New Roman" w:cs="Times New Roman"/>
                      <w:i/>
                      <w:sz w:val="24"/>
                      <w:szCs w:val="24"/>
                    </w:rPr>
                    <w:t xml:space="preserve">arba nuoroda – </w:t>
                  </w:r>
                  <w:r w:rsidRPr="00021534">
                    <w:rPr>
                      <w:rFonts w:ascii="Times New Roman" w:hAnsi="Times New Roman" w:cs="Times New Roman"/>
                      <w:i/>
                      <w:sz w:val="24"/>
                      <w:szCs w:val="24"/>
                      <w:highlight w:val="lightGray"/>
                    </w:rPr>
                    <w:t>________</w:t>
                  </w:r>
                  <w:r w:rsidRPr="00021534">
                    <w:rPr>
                      <w:rFonts w:ascii="Times New Roman" w:hAnsi="Times New Roman" w:cs="Times New Roman"/>
                      <w:i/>
                      <w:sz w:val="24"/>
                      <w:szCs w:val="24"/>
                    </w:rPr>
                    <w:t>.</w:t>
                  </w:r>
                </w:p>
              </w:tc>
            </w:tr>
            <w:tr w:rsidR="00054E7A" w:rsidRPr="00021534" w14:paraId="257616E0" w14:textId="77777777" w:rsidTr="001D5F4F">
              <w:trPr>
                <w:trHeight w:val="548"/>
              </w:trPr>
              <w:tc>
                <w:tcPr>
                  <w:tcW w:w="1419" w:type="dxa"/>
                  <w:tcBorders>
                    <w:top w:val="single" w:sz="4" w:space="0" w:color="000000"/>
                    <w:left w:val="single" w:sz="4" w:space="0" w:color="000000"/>
                    <w:bottom w:val="single" w:sz="4" w:space="0" w:color="000000"/>
                    <w:right w:val="single" w:sz="4" w:space="0" w:color="000000"/>
                  </w:tcBorders>
                </w:tcPr>
                <w:p w14:paraId="16B02CF6"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135.9</w:t>
                  </w:r>
                </w:p>
              </w:tc>
              <w:tc>
                <w:tcPr>
                  <w:tcW w:w="4252" w:type="dxa"/>
                  <w:tcBorders>
                    <w:top w:val="single" w:sz="4" w:space="0" w:color="000000"/>
                    <w:left w:val="single" w:sz="4" w:space="0" w:color="000000"/>
                    <w:bottom w:val="single" w:sz="4" w:space="0" w:color="000000"/>
                    <w:right w:val="single" w:sz="4" w:space="0" w:color="000000"/>
                  </w:tcBorders>
                </w:tcPr>
                <w:p w14:paraId="7FB99216" w14:textId="77777777" w:rsidR="00054E7A" w:rsidRPr="00021534" w:rsidRDefault="00054E7A" w:rsidP="00054E7A">
                  <w:pPr>
                    <w:rPr>
                      <w:rFonts w:ascii="Times New Roman" w:hAnsi="Times New Roman" w:cs="Times New Roman"/>
                      <w:sz w:val="24"/>
                      <w:szCs w:val="24"/>
                    </w:rPr>
                  </w:pPr>
                  <w:proofErr w:type="spellStart"/>
                  <w:r w:rsidRPr="00021534">
                    <w:rPr>
                      <w:rStyle w:val="FontStyle12"/>
                      <w:rFonts w:ascii="Times New Roman" w:hAnsi="Times New Roman" w:cs="Times New Roman"/>
                      <w:color w:val="000000"/>
                      <w:sz w:val="24"/>
                      <w:szCs w:val="24"/>
                    </w:rPr>
                    <w:t>Scoop</w:t>
                  </w:r>
                  <w:proofErr w:type="spellEnd"/>
                  <w:r w:rsidRPr="00021534">
                    <w:rPr>
                      <w:rStyle w:val="FontStyle12"/>
                      <w:rFonts w:ascii="Times New Roman" w:hAnsi="Times New Roman" w:cs="Times New Roman"/>
                      <w:color w:val="000000"/>
                      <w:sz w:val="24"/>
                      <w:szCs w:val="24"/>
                    </w:rPr>
                    <w:t xml:space="preserve"> tipo kaušinių neštuvų svoris ne daugiau kaip 9 kg.</w:t>
                  </w:r>
                </w:p>
              </w:tc>
              <w:tc>
                <w:tcPr>
                  <w:tcW w:w="4536" w:type="dxa"/>
                </w:tcPr>
                <w:p w14:paraId="0D264317" w14:textId="77777777" w:rsidR="00054E7A" w:rsidRPr="00021534" w:rsidRDefault="00054E7A" w:rsidP="00054E7A">
                  <w:pPr>
                    <w:ind w:right="108"/>
                    <w:rPr>
                      <w:rFonts w:ascii="Times New Roman" w:hAnsi="Times New Roman" w:cs="Times New Roman"/>
                      <w:sz w:val="24"/>
                      <w:szCs w:val="24"/>
                    </w:rPr>
                  </w:pPr>
                  <w:r w:rsidRPr="00021534">
                    <w:rPr>
                      <w:rFonts w:ascii="Times New Roman" w:hAnsi="Times New Roman" w:cs="Times New Roman"/>
                      <w:sz w:val="24"/>
                      <w:szCs w:val="24"/>
                    </w:rPr>
                    <w:t xml:space="preserve">Siūloma parametro reikšmė: </w:t>
                  </w:r>
                  <w:r w:rsidRPr="00021534">
                    <w:rPr>
                      <w:rFonts w:ascii="Times New Roman" w:hAnsi="Times New Roman" w:cs="Times New Roman"/>
                      <w:sz w:val="24"/>
                      <w:szCs w:val="24"/>
                      <w:highlight w:val="lightGray"/>
                    </w:rPr>
                    <w:t>_________</w:t>
                  </w:r>
                  <w:r w:rsidRPr="00021534">
                    <w:rPr>
                      <w:rFonts w:ascii="Times New Roman" w:hAnsi="Times New Roman" w:cs="Times New Roman"/>
                      <w:sz w:val="24"/>
                      <w:szCs w:val="24"/>
                    </w:rPr>
                    <w:t>.</w:t>
                  </w:r>
                </w:p>
                <w:p w14:paraId="0FE88ED1" w14:textId="77777777" w:rsidR="00054E7A" w:rsidRPr="00021534" w:rsidRDefault="00054E7A" w:rsidP="00054E7A">
                  <w:pPr>
                    <w:ind w:right="108"/>
                    <w:rPr>
                      <w:rFonts w:ascii="Times New Roman" w:hAnsi="Times New Roman" w:cs="Times New Roman"/>
                      <w:sz w:val="24"/>
                      <w:szCs w:val="24"/>
                    </w:rPr>
                  </w:pPr>
                </w:p>
                <w:p w14:paraId="67BBAA03" w14:textId="77777777" w:rsidR="00054E7A" w:rsidRPr="00021534" w:rsidRDefault="00054E7A" w:rsidP="00054E7A">
                  <w:pPr>
                    <w:rPr>
                      <w:rFonts w:ascii="Times New Roman" w:hAnsi="Times New Roman" w:cs="Times New Roman"/>
                      <w:b/>
                      <w:color w:val="FF0000"/>
                      <w:sz w:val="24"/>
                      <w:szCs w:val="24"/>
                    </w:rPr>
                  </w:pPr>
                  <w:r w:rsidRPr="00021534">
                    <w:rPr>
                      <w:rFonts w:ascii="Times New Roman" w:hAnsi="Times New Roman" w:cs="Times New Roman"/>
                      <w:i/>
                      <w:sz w:val="24"/>
                      <w:szCs w:val="24"/>
                    </w:rPr>
                    <w:lastRenderedPageBreak/>
                    <w:t xml:space="preserve">Įrodymui pateikto dokumento pavadinimas – </w:t>
                  </w:r>
                  <w:r w:rsidRPr="00021534">
                    <w:rPr>
                      <w:rFonts w:ascii="Times New Roman" w:hAnsi="Times New Roman" w:cs="Times New Roman"/>
                      <w:i/>
                      <w:sz w:val="24"/>
                      <w:szCs w:val="24"/>
                      <w:highlight w:val="lightGray"/>
                    </w:rPr>
                    <w:t xml:space="preserve"> ______ </w:t>
                  </w:r>
                  <w:r w:rsidRPr="00021534">
                    <w:rPr>
                      <w:rFonts w:ascii="Times New Roman" w:hAnsi="Times New Roman" w:cs="Times New Roman"/>
                      <w:i/>
                      <w:sz w:val="24"/>
                      <w:szCs w:val="24"/>
                    </w:rPr>
                    <w:t>ir psl. Nr</w:t>
                  </w:r>
                  <w:r w:rsidRPr="00021534">
                    <w:rPr>
                      <w:rFonts w:ascii="Times New Roman" w:hAnsi="Times New Roman" w:cs="Times New Roman"/>
                      <w:i/>
                      <w:sz w:val="24"/>
                      <w:szCs w:val="24"/>
                      <w:highlight w:val="lightGray"/>
                    </w:rPr>
                    <w:t>. _______</w:t>
                  </w:r>
                  <w:r w:rsidRPr="00021534">
                    <w:rPr>
                      <w:rFonts w:ascii="Times New Roman" w:hAnsi="Times New Roman" w:cs="Times New Roman"/>
                      <w:i/>
                      <w:sz w:val="24"/>
                      <w:szCs w:val="24"/>
                    </w:rPr>
                    <w:t xml:space="preserve">arba nuoroda – </w:t>
                  </w:r>
                  <w:r w:rsidRPr="00021534">
                    <w:rPr>
                      <w:rFonts w:ascii="Times New Roman" w:hAnsi="Times New Roman" w:cs="Times New Roman"/>
                      <w:i/>
                      <w:sz w:val="24"/>
                      <w:szCs w:val="24"/>
                      <w:highlight w:val="lightGray"/>
                    </w:rPr>
                    <w:t>________</w:t>
                  </w:r>
                  <w:r w:rsidRPr="00021534">
                    <w:rPr>
                      <w:rFonts w:ascii="Times New Roman" w:hAnsi="Times New Roman" w:cs="Times New Roman"/>
                      <w:i/>
                      <w:sz w:val="24"/>
                      <w:szCs w:val="24"/>
                    </w:rPr>
                    <w:t>.</w:t>
                  </w:r>
                </w:p>
              </w:tc>
            </w:tr>
            <w:tr w:rsidR="00054E7A" w:rsidRPr="00021534" w14:paraId="19116E1E" w14:textId="77777777" w:rsidTr="001D5F4F">
              <w:trPr>
                <w:trHeight w:val="981"/>
              </w:trPr>
              <w:tc>
                <w:tcPr>
                  <w:tcW w:w="1419" w:type="dxa"/>
                  <w:tcBorders>
                    <w:top w:val="single" w:sz="4" w:space="0" w:color="000000"/>
                    <w:left w:val="single" w:sz="4" w:space="0" w:color="000000"/>
                    <w:bottom w:val="single" w:sz="4" w:space="0" w:color="000000"/>
                    <w:right w:val="single" w:sz="4" w:space="0" w:color="000000"/>
                  </w:tcBorders>
                </w:tcPr>
                <w:p w14:paraId="3E58446D"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lastRenderedPageBreak/>
                    <w:t>135.10</w:t>
                  </w:r>
                </w:p>
              </w:tc>
              <w:tc>
                <w:tcPr>
                  <w:tcW w:w="4252" w:type="dxa"/>
                  <w:tcBorders>
                    <w:top w:val="single" w:sz="4" w:space="0" w:color="000000"/>
                    <w:left w:val="single" w:sz="4" w:space="0" w:color="000000"/>
                    <w:bottom w:val="single" w:sz="4" w:space="0" w:color="000000"/>
                    <w:right w:val="single" w:sz="4" w:space="0" w:color="000000"/>
                  </w:tcBorders>
                </w:tcPr>
                <w:p w14:paraId="5B45D426" w14:textId="77777777" w:rsidR="00054E7A" w:rsidRPr="00021534" w:rsidRDefault="00054E7A" w:rsidP="00054E7A">
                  <w:pPr>
                    <w:rPr>
                      <w:rFonts w:ascii="Times New Roman" w:hAnsi="Times New Roman" w:cs="Times New Roman"/>
                      <w:sz w:val="24"/>
                      <w:szCs w:val="24"/>
                    </w:rPr>
                  </w:pPr>
                  <w:proofErr w:type="spellStart"/>
                  <w:r w:rsidRPr="00021534">
                    <w:rPr>
                      <w:rStyle w:val="FontStyle12"/>
                      <w:rFonts w:ascii="Times New Roman" w:hAnsi="Times New Roman" w:cs="Times New Roman"/>
                      <w:color w:val="000000"/>
                      <w:sz w:val="24"/>
                      <w:szCs w:val="24"/>
                    </w:rPr>
                    <w:t>Scoop</w:t>
                  </w:r>
                  <w:proofErr w:type="spellEnd"/>
                  <w:r w:rsidRPr="00021534">
                    <w:rPr>
                      <w:rStyle w:val="FontStyle12"/>
                      <w:rFonts w:ascii="Times New Roman" w:hAnsi="Times New Roman" w:cs="Times New Roman"/>
                      <w:color w:val="000000"/>
                      <w:sz w:val="24"/>
                      <w:szCs w:val="24"/>
                    </w:rPr>
                    <w:t xml:space="preserve"> tipo kaušiniai neštuvai komplektuojami su ne mažiau kaip 3 poromis paciento saugos diržų (su greitos fiksacijos sagtimis) ir su ne mažiau kaip 1 galvos įmobilizavimo sistema.</w:t>
                  </w:r>
                </w:p>
              </w:tc>
              <w:tc>
                <w:tcPr>
                  <w:tcW w:w="4536" w:type="dxa"/>
                </w:tcPr>
                <w:p w14:paraId="20E8ABBE" w14:textId="77777777" w:rsidR="00054E7A" w:rsidRPr="00021534" w:rsidRDefault="00054E7A" w:rsidP="00054E7A">
                  <w:pPr>
                    <w:rPr>
                      <w:rFonts w:ascii="Times New Roman" w:hAnsi="Times New Roman" w:cs="Times New Roman"/>
                      <w:b/>
                      <w:color w:val="FF0000"/>
                      <w:sz w:val="24"/>
                      <w:szCs w:val="24"/>
                    </w:rPr>
                  </w:pPr>
                  <w:r w:rsidRPr="005F75BA">
                    <w:rPr>
                      <w:rFonts w:ascii="Times New Roman" w:hAnsi="Times New Roman" w:cs="Times New Roman"/>
                      <w:sz w:val="24"/>
                      <w:szCs w:val="24"/>
                    </w:rPr>
                    <w:t xml:space="preserve">Taip/Ne </w:t>
                  </w:r>
                  <w:r w:rsidRPr="005F75BA">
                    <w:rPr>
                      <w:rFonts w:ascii="Times New Roman" w:hAnsi="Times New Roman" w:cs="Times New Roman"/>
                      <w:i/>
                      <w:iCs/>
                      <w:sz w:val="24"/>
                      <w:szCs w:val="24"/>
                      <w:highlight w:val="lightGray"/>
                    </w:rPr>
                    <w:t>(nereikalingą išbraukti)</w:t>
                  </w:r>
                </w:p>
              </w:tc>
            </w:tr>
            <w:tr w:rsidR="00054E7A" w:rsidRPr="00021534" w14:paraId="33181EAD" w14:textId="77777777" w:rsidTr="00A2725B">
              <w:trPr>
                <w:trHeight w:val="577"/>
              </w:trPr>
              <w:tc>
                <w:tcPr>
                  <w:tcW w:w="1419" w:type="dxa"/>
                  <w:tcBorders>
                    <w:top w:val="single" w:sz="4" w:space="0" w:color="000000"/>
                    <w:left w:val="single" w:sz="4" w:space="0" w:color="000000"/>
                    <w:bottom w:val="single" w:sz="4" w:space="0" w:color="000000"/>
                    <w:right w:val="single" w:sz="4" w:space="0" w:color="000000"/>
                  </w:tcBorders>
                </w:tcPr>
                <w:p w14:paraId="4CBA436C"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136.</w:t>
                  </w:r>
                </w:p>
              </w:tc>
              <w:tc>
                <w:tcPr>
                  <w:tcW w:w="8788" w:type="dxa"/>
                  <w:gridSpan w:val="2"/>
                  <w:tcBorders>
                    <w:top w:val="single" w:sz="4" w:space="0" w:color="000000"/>
                    <w:left w:val="single" w:sz="4" w:space="0" w:color="000000"/>
                    <w:bottom w:val="single" w:sz="4" w:space="0" w:color="000000"/>
                  </w:tcBorders>
                </w:tcPr>
                <w:p w14:paraId="04B872C8" w14:textId="528840CD" w:rsidR="00054E7A" w:rsidRPr="00021534" w:rsidRDefault="00054E7A" w:rsidP="00054E7A">
                  <w:pPr>
                    <w:rPr>
                      <w:rFonts w:ascii="Times New Roman" w:hAnsi="Times New Roman" w:cs="Times New Roman"/>
                      <w:b/>
                      <w:color w:val="FF0000"/>
                      <w:sz w:val="24"/>
                      <w:szCs w:val="24"/>
                    </w:rPr>
                  </w:pPr>
                  <w:r w:rsidRPr="00021534">
                    <w:rPr>
                      <w:rFonts w:ascii="Times New Roman" w:hAnsi="Times New Roman" w:cs="Times New Roman"/>
                      <w:b/>
                      <w:bCs/>
                      <w:sz w:val="24"/>
                      <w:szCs w:val="24"/>
                    </w:rPr>
                    <w:t xml:space="preserve">Galūnių įtvarų rinkinys (perkamas kiekis 2 vnt.) </w:t>
                  </w:r>
                </w:p>
              </w:tc>
            </w:tr>
            <w:tr w:rsidR="00054E7A" w:rsidRPr="00021534" w14:paraId="00C5F686" w14:textId="77777777" w:rsidTr="001D5F4F">
              <w:trPr>
                <w:trHeight w:val="557"/>
              </w:trPr>
              <w:tc>
                <w:tcPr>
                  <w:tcW w:w="1419" w:type="dxa"/>
                  <w:tcBorders>
                    <w:top w:val="single" w:sz="4" w:space="0" w:color="000000"/>
                    <w:left w:val="single" w:sz="4" w:space="0" w:color="000000"/>
                    <w:bottom w:val="single" w:sz="4" w:space="0" w:color="000000"/>
                    <w:right w:val="single" w:sz="4" w:space="0" w:color="000000"/>
                  </w:tcBorders>
                </w:tcPr>
                <w:p w14:paraId="3F5D9948"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136.1</w:t>
                  </w:r>
                </w:p>
              </w:tc>
              <w:tc>
                <w:tcPr>
                  <w:tcW w:w="4252" w:type="dxa"/>
                  <w:tcBorders>
                    <w:top w:val="single" w:sz="4" w:space="0" w:color="000000"/>
                    <w:left w:val="single" w:sz="4" w:space="0" w:color="000000"/>
                    <w:bottom w:val="single" w:sz="4" w:space="0" w:color="000000"/>
                    <w:right w:val="single" w:sz="4" w:space="0" w:color="000000"/>
                  </w:tcBorders>
                </w:tcPr>
                <w:p w14:paraId="04CE2F1C" w14:textId="77777777" w:rsidR="00054E7A" w:rsidRPr="00021534" w:rsidRDefault="00054E7A" w:rsidP="00054E7A">
                  <w:pPr>
                    <w:rPr>
                      <w:rFonts w:ascii="Times New Roman" w:hAnsi="Times New Roman" w:cs="Times New Roman"/>
                      <w:b/>
                      <w:bCs/>
                      <w:sz w:val="24"/>
                      <w:szCs w:val="24"/>
                    </w:rPr>
                  </w:pPr>
                  <w:r w:rsidRPr="00021534">
                    <w:rPr>
                      <w:rFonts w:ascii="Times New Roman" w:eastAsia="Calibri" w:hAnsi="Times New Roman" w:cs="Times New Roman"/>
                      <w:sz w:val="24"/>
                      <w:szCs w:val="24"/>
                    </w:rPr>
                    <w:t xml:space="preserve">Įtvarai skirti </w:t>
                  </w:r>
                  <w:proofErr w:type="spellStart"/>
                  <w:r w:rsidRPr="00021534">
                    <w:rPr>
                      <w:rFonts w:ascii="Times New Roman" w:eastAsia="Calibri" w:hAnsi="Times New Roman" w:cs="Times New Roman"/>
                      <w:sz w:val="24"/>
                      <w:szCs w:val="24"/>
                    </w:rPr>
                    <w:t>imobilizuoti</w:t>
                  </w:r>
                  <w:proofErr w:type="spellEnd"/>
                  <w:r w:rsidRPr="00021534">
                    <w:rPr>
                      <w:rFonts w:ascii="Times New Roman" w:eastAsia="Calibri" w:hAnsi="Times New Roman" w:cs="Times New Roman"/>
                      <w:sz w:val="24"/>
                      <w:szCs w:val="24"/>
                    </w:rPr>
                    <w:t xml:space="preserve"> nukentėjusiojo galūnes.</w:t>
                  </w:r>
                </w:p>
              </w:tc>
              <w:tc>
                <w:tcPr>
                  <w:tcW w:w="4536" w:type="dxa"/>
                </w:tcPr>
                <w:p w14:paraId="74F1F160" w14:textId="77777777" w:rsidR="00054E7A" w:rsidRPr="00021534" w:rsidRDefault="00054E7A" w:rsidP="00054E7A">
                  <w:pPr>
                    <w:rPr>
                      <w:rFonts w:ascii="Times New Roman" w:hAnsi="Times New Roman" w:cs="Times New Roman"/>
                      <w:b/>
                      <w:color w:val="FF0000"/>
                      <w:sz w:val="24"/>
                      <w:szCs w:val="24"/>
                    </w:rPr>
                  </w:pPr>
                  <w:r w:rsidRPr="00FA5D9D">
                    <w:rPr>
                      <w:rFonts w:ascii="Times New Roman" w:hAnsi="Times New Roman" w:cs="Times New Roman"/>
                      <w:sz w:val="24"/>
                      <w:szCs w:val="24"/>
                    </w:rPr>
                    <w:t xml:space="preserve">Taip/Ne </w:t>
                  </w:r>
                  <w:r w:rsidRPr="00FA5D9D">
                    <w:rPr>
                      <w:rFonts w:ascii="Times New Roman" w:hAnsi="Times New Roman" w:cs="Times New Roman"/>
                      <w:i/>
                      <w:iCs/>
                      <w:sz w:val="24"/>
                      <w:szCs w:val="24"/>
                      <w:highlight w:val="lightGray"/>
                    </w:rPr>
                    <w:t>(nereikalingą išbraukti)</w:t>
                  </w:r>
                </w:p>
              </w:tc>
            </w:tr>
            <w:tr w:rsidR="00054E7A" w:rsidRPr="00021534" w14:paraId="1111D12E" w14:textId="77777777" w:rsidTr="001D5F4F">
              <w:trPr>
                <w:trHeight w:val="981"/>
              </w:trPr>
              <w:tc>
                <w:tcPr>
                  <w:tcW w:w="1419" w:type="dxa"/>
                  <w:tcBorders>
                    <w:top w:val="single" w:sz="4" w:space="0" w:color="000000"/>
                    <w:left w:val="single" w:sz="4" w:space="0" w:color="000000"/>
                    <w:bottom w:val="single" w:sz="4" w:space="0" w:color="000000"/>
                    <w:right w:val="single" w:sz="4" w:space="0" w:color="000000"/>
                  </w:tcBorders>
                </w:tcPr>
                <w:p w14:paraId="458F35E4"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136.2</w:t>
                  </w:r>
                </w:p>
              </w:tc>
              <w:tc>
                <w:tcPr>
                  <w:tcW w:w="4252" w:type="dxa"/>
                  <w:tcBorders>
                    <w:top w:val="single" w:sz="4" w:space="0" w:color="000000"/>
                    <w:left w:val="single" w:sz="4" w:space="0" w:color="000000"/>
                    <w:bottom w:val="single" w:sz="4" w:space="0" w:color="000000"/>
                    <w:right w:val="single" w:sz="4" w:space="0" w:color="000000"/>
                  </w:tcBorders>
                </w:tcPr>
                <w:p w14:paraId="2213430C" w14:textId="77777777" w:rsidR="00054E7A" w:rsidRPr="00021534" w:rsidRDefault="00054E7A" w:rsidP="00054E7A">
                  <w:pPr>
                    <w:rPr>
                      <w:rFonts w:ascii="Times New Roman" w:eastAsia="Calibri" w:hAnsi="Times New Roman" w:cs="Times New Roman"/>
                      <w:sz w:val="24"/>
                      <w:szCs w:val="24"/>
                    </w:rPr>
                  </w:pPr>
                  <w:r w:rsidRPr="00021534">
                    <w:rPr>
                      <w:rFonts w:ascii="Times New Roman" w:eastAsia="Calibri" w:hAnsi="Times New Roman" w:cs="Times New Roman"/>
                      <w:sz w:val="24"/>
                      <w:szCs w:val="24"/>
                    </w:rPr>
                    <w:t>Įtvarai turi būti pagaminti iš lankstaus metalo arba lygiavertės medžiagos, kuri leidžia išformuoti įtvaro formą prisitaikančią prie galūnės padėties.</w:t>
                  </w:r>
                </w:p>
              </w:tc>
              <w:tc>
                <w:tcPr>
                  <w:tcW w:w="4536" w:type="dxa"/>
                </w:tcPr>
                <w:p w14:paraId="57FFF2C8" w14:textId="77777777" w:rsidR="00054E7A" w:rsidRPr="00021534" w:rsidRDefault="00054E7A" w:rsidP="00054E7A">
                  <w:pPr>
                    <w:rPr>
                      <w:rFonts w:ascii="Times New Roman" w:hAnsi="Times New Roman" w:cs="Times New Roman"/>
                      <w:b/>
                      <w:color w:val="FF0000"/>
                      <w:sz w:val="24"/>
                      <w:szCs w:val="24"/>
                    </w:rPr>
                  </w:pPr>
                  <w:r w:rsidRPr="00FA5D9D">
                    <w:rPr>
                      <w:rFonts w:ascii="Times New Roman" w:hAnsi="Times New Roman" w:cs="Times New Roman"/>
                      <w:sz w:val="24"/>
                      <w:szCs w:val="24"/>
                    </w:rPr>
                    <w:t xml:space="preserve">Taip/Ne </w:t>
                  </w:r>
                  <w:r w:rsidRPr="00FA5D9D">
                    <w:rPr>
                      <w:rFonts w:ascii="Times New Roman" w:hAnsi="Times New Roman" w:cs="Times New Roman"/>
                      <w:i/>
                      <w:iCs/>
                      <w:sz w:val="24"/>
                      <w:szCs w:val="24"/>
                      <w:highlight w:val="lightGray"/>
                    </w:rPr>
                    <w:t>(nereikalingą išbraukti)</w:t>
                  </w:r>
                </w:p>
              </w:tc>
            </w:tr>
            <w:tr w:rsidR="00054E7A" w:rsidRPr="00021534" w14:paraId="0F715D19" w14:textId="77777777" w:rsidTr="001D5F4F">
              <w:trPr>
                <w:trHeight w:val="981"/>
              </w:trPr>
              <w:tc>
                <w:tcPr>
                  <w:tcW w:w="1419" w:type="dxa"/>
                  <w:tcBorders>
                    <w:top w:val="single" w:sz="4" w:space="0" w:color="000000"/>
                    <w:left w:val="single" w:sz="4" w:space="0" w:color="000000"/>
                    <w:bottom w:val="single" w:sz="4" w:space="0" w:color="000000"/>
                    <w:right w:val="single" w:sz="4" w:space="0" w:color="000000"/>
                  </w:tcBorders>
                </w:tcPr>
                <w:p w14:paraId="7392821D"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136.3</w:t>
                  </w:r>
                </w:p>
              </w:tc>
              <w:tc>
                <w:tcPr>
                  <w:tcW w:w="4252" w:type="dxa"/>
                  <w:tcBorders>
                    <w:top w:val="single" w:sz="4" w:space="0" w:color="000000"/>
                    <w:left w:val="single" w:sz="4" w:space="0" w:color="000000"/>
                    <w:bottom w:val="single" w:sz="4" w:space="0" w:color="000000"/>
                    <w:right w:val="single" w:sz="4" w:space="0" w:color="000000"/>
                  </w:tcBorders>
                </w:tcPr>
                <w:p w14:paraId="56967969" w14:textId="77777777" w:rsidR="00054E7A" w:rsidRPr="00021534" w:rsidRDefault="00054E7A" w:rsidP="00054E7A">
                  <w:pPr>
                    <w:rPr>
                      <w:rFonts w:ascii="Times New Roman" w:eastAsia="Calibri" w:hAnsi="Times New Roman" w:cs="Times New Roman"/>
                      <w:sz w:val="24"/>
                      <w:szCs w:val="24"/>
                    </w:rPr>
                  </w:pPr>
                  <w:r w:rsidRPr="00021534">
                    <w:rPr>
                      <w:rFonts w:ascii="Times New Roman" w:eastAsia="Calibri" w:hAnsi="Times New Roman" w:cs="Times New Roman"/>
                      <w:sz w:val="24"/>
                      <w:szCs w:val="24"/>
                    </w:rPr>
                    <w:t>Kiekvienas įtvaras turi būti patalpintas atskirame apsauginiame užvalkale, su paminkštinimu viduje. Užvalkalas turi būti pagamintas iš medžiagos nepralaidžios skysčiams bei kraujui, lengvai valomas, atsparus dezinfekcinėms medžiagoms.</w:t>
                  </w:r>
                </w:p>
              </w:tc>
              <w:tc>
                <w:tcPr>
                  <w:tcW w:w="4536" w:type="dxa"/>
                </w:tcPr>
                <w:p w14:paraId="65BC9A1E" w14:textId="77777777" w:rsidR="00054E7A" w:rsidRPr="00021534" w:rsidRDefault="00054E7A" w:rsidP="00054E7A">
                  <w:pPr>
                    <w:rPr>
                      <w:rFonts w:ascii="Times New Roman" w:hAnsi="Times New Roman" w:cs="Times New Roman"/>
                      <w:b/>
                      <w:color w:val="FF0000"/>
                      <w:sz w:val="24"/>
                      <w:szCs w:val="24"/>
                    </w:rPr>
                  </w:pPr>
                  <w:r w:rsidRPr="009D5253">
                    <w:rPr>
                      <w:rFonts w:ascii="Times New Roman" w:hAnsi="Times New Roman" w:cs="Times New Roman"/>
                      <w:sz w:val="24"/>
                      <w:szCs w:val="24"/>
                    </w:rPr>
                    <w:t xml:space="preserve">Taip/Ne </w:t>
                  </w:r>
                  <w:r w:rsidRPr="009D5253">
                    <w:rPr>
                      <w:rFonts w:ascii="Times New Roman" w:hAnsi="Times New Roman" w:cs="Times New Roman"/>
                      <w:i/>
                      <w:iCs/>
                      <w:sz w:val="24"/>
                      <w:szCs w:val="24"/>
                      <w:highlight w:val="lightGray"/>
                    </w:rPr>
                    <w:t>(nereikalingą išbraukti)</w:t>
                  </w:r>
                </w:p>
              </w:tc>
            </w:tr>
            <w:tr w:rsidR="00054E7A" w:rsidRPr="00021534" w14:paraId="16F27B68" w14:textId="77777777" w:rsidTr="001D5F4F">
              <w:trPr>
                <w:trHeight w:val="894"/>
              </w:trPr>
              <w:tc>
                <w:tcPr>
                  <w:tcW w:w="1419" w:type="dxa"/>
                  <w:tcBorders>
                    <w:top w:val="single" w:sz="4" w:space="0" w:color="000000"/>
                    <w:left w:val="single" w:sz="4" w:space="0" w:color="000000"/>
                    <w:bottom w:val="single" w:sz="4" w:space="0" w:color="000000"/>
                    <w:right w:val="single" w:sz="4" w:space="0" w:color="000000"/>
                  </w:tcBorders>
                </w:tcPr>
                <w:p w14:paraId="0B0D46A7"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136.4</w:t>
                  </w:r>
                </w:p>
              </w:tc>
              <w:tc>
                <w:tcPr>
                  <w:tcW w:w="4252" w:type="dxa"/>
                  <w:tcBorders>
                    <w:top w:val="single" w:sz="4" w:space="0" w:color="000000"/>
                    <w:left w:val="single" w:sz="4" w:space="0" w:color="000000"/>
                    <w:bottom w:val="single" w:sz="4" w:space="0" w:color="000000"/>
                    <w:right w:val="single" w:sz="4" w:space="0" w:color="000000"/>
                  </w:tcBorders>
                </w:tcPr>
                <w:p w14:paraId="175C1B7C" w14:textId="77777777" w:rsidR="00054E7A" w:rsidRPr="00021534" w:rsidRDefault="00054E7A" w:rsidP="00054E7A">
                  <w:pPr>
                    <w:rPr>
                      <w:rFonts w:ascii="Times New Roman" w:eastAsia="Calibri" w:hAnsi="Times New Roman" w:cs="Times New Roman"/>
                      <w:sz w:val="24"/>
                      <w:szCs w:val="24"/>
                    </w:rPr>
                  </w:pPr>
                  <w:r w:rsidRPr="00021534">
                    <w:rPr>
                      <w:rFonts w:ascii="Times New Roman" w:eastAsia="Calibri" w:hAnsi="Times New Roman" w:cs="Times New Roman"/>
                      <w:sz w:val="24"/>
                      <w:szCs w:val="24"/>
                    </w:rPr>
                    <w:t xml:space="preserve">Turi būti krepšys įtvarų transportavimui pagamintas iš </w:t>
                  </w:r>
                  <w:proofErr w:type="spellStart"/>
                  <w:r w:rsidRPr="00021534">
                    <w:rPr>
                      <w:rFonts w:ascii="Times New Roman" w:eastAsia="Calibri" w:hAnsi="Times New Roman" w:cs="Times New Roman"/>
                      <w:sz w:val="24"/>
                      <w:szCs w:val="24"/>
                    </w:rPr>
                    <w:t>Cordura</w:t>
                  </w:r>
                  <w:proofErr w:type="spellEnd"/>
                  <w:r w:rsidRPr="00021534">
                    <w:rPr>
                      <w:rFonts w:ascii="Times New Roman" w:eastAsia="Calibri" w:hAnsi="Times New Roman" w:cs="Times New Roman"/>
                      <w:sz w:val="24"/>
                      <w:szCs w:val="24"/>
                    </w:rPr>
                    <w:t xml:space="preserve"> arba lygiavertės medžiagos.</w:t>
                  </w:r>
                </w:p>
              </w:tc>
              <w:tc>
                <w:tcPr>
                  <w:tcW w:w="4536" w:type="dxa"/>
                </w:tcPr>
                <w:p w14:paraId="43971AF8" w14:textId="77777777" w:rsidR="00054E7A" w:rsidRPr="00021534" w:rsidRDefault="00054E7A" w:rsidP="00054E7A">
                  <w:pPr>
                    <w:rPr>
                      <w:rFonts w:ascii="Times New Roman" w:hAnsi="Times New Roman" w:cs="Times New Roman"/>
                      <w:b/>
                      <w:color w:val="FF0000"/>
                      <w:sz w:val="24"/>
                      <w:szCs w:val="24"/>
                    </w:rPr>
                  </w:pPr>
                  <w:r w:rsidRPr="009D5253">
                    <w:rPr>
                      <w:rFonts w:ascii="Times New Roman" w:hAnsi="Times New Roman" w:cs="Times New Roman"/>
                      <w:sz w:val="24"/>
                      <w:szCs w:val="24"/>
                    </w:rPr>
                    <w:t xml:space="preserve">Taip/Ne </w:t>
                  </w:r>
                  <w:r w:rsidRPr="009D5253">
                    <w:rPr>
                      <w:rFonts w:ascii="Times New Roman" w:hAnsi="Times New Roman" w:cs="Times New Roman"/>
                      <w:i/>
                      <w:iCs/>
                      <w:sz w:val="24"/>
                      <w:szCs w:val="24"/>
                      <w:highlight w:val="lightGray"/>
                    </w:rPr>
                    <w:t>(nereikalingą išbraukti)</w:t>
                  </w:r>
                </w:p>
              </w:tc>
            </w:tr>
            <w:tr w:rsidR="00054E7A" w:rsidRPr="00021534" w14:paraId="6864245F" w14:textId="77777777" w:rsidTr="001D5F4F">
              <w:trPr>
                <w:trHeight w:val="981"/>
              </w:trPr>
              <w:tc>
                <w:tcPr>
                  <w:tcW w:w="1419" w:type="dxa"/>
                  <w:tcBorders>
                    <w:top w:val="single" w:sz="4" w:space="0" w:color="000000"/>
                    <w:left w:val="single" w:sz="4" w:space="0" w:color="000000"/>
                    <w:bottom w:val="single" w:sz="4" w:space="0" w:color="000000"/>
                    <w:right w:val="single" w:sz="4" w:space="0" w:color="000000"/>
                  </w:tcBorders>
                </w:tcPr>
                <w:p w14:paraId="6F74FA0D"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136.5</w:t>
                  </w:r>
                </w:p>
              </w:tc>
              <w:tc>
                <w:tcPr>
                  <w:tcW w:w="4252" w:type="dxa"/>
                  <w:tcBorders>
                    <w:top w:val="single" w:sz="4" w:space="0" w:color="000000"/>
                    <w:left w:val="single" w:sz="4" w:space="0" w:color="000000"/>
                    <w:bottom w:val="single" w:sz="4" w:space="0" w:color="000000"/>
                    <w:right w:val="single" w:sz="4" w:space="0" w:color="000000"/>
                  </w:tcBorders>
                </w:tcPr>
                <w:p w14:paraId="75A9CA8B" w14:textId="77777777" w:rsidR="00054E7A" w:rsidRPr="00021534" w:rsidRDefault="00054E7A" w:rsidP="00054E7A">
                  <w:pPr>
                    <w:spacing w:after="0" w:line="240" w:lineRule="auto"/>
                    <w:rPr>
                      <w:rFonts w:ascii="Times New Roman" w:eastAsia="Calibri" w:hAnsi="Times New Roman" w:cs="Times New Roman"/>
                      <w:sz w:val="24"/>
                      <w:szCs w:val="24"/>
                    </w:rPr>
                  </w:pPr>
                  <w:r w:rsidRPr="00021534">
                    <w:rPr>
                      <w:rFonts w:ascii="Times New Roman" w:eastAsia="Calibri" w:hAnsi="Times New Roman" w:cs="Times New Roman"/>
                      <w:sz w:val="24"/>
                      <w:szCs w:val="24"/>
                    </w:rPr>
                    <w:t>Komplektacijoje:</w:t>
                  </w:r>
                </w:p>
                <w:p w14:paraId="0DCC2039" w14:textId="77777777" w:rsidR="00054E7A" w:rsidRPr="00021534" w:rsidRDefault="00054E7A" w:rsidP="00054E7A">
                  <w:pPr>
                    <w:spacing w:after="0" w:line="240" w:lineRule="auto"/>
                    <w:rPr>
                      <w:rFonts w:ascii="Times New Roman" w:eastAsia="Calibri" w:hAnsi="Times New Roman" w:cs="Times New Roman"/>
                      <w:sz w:val="24"/>
                      <w:szCs w:val="24"/>
                    </w:rPr>
                  </w:pPr>
                  <w:r w:rsidRPr="00021534">
                    <w:rPr>
                      <w:rFonts w:ascii="Times New Roman" w:eastAsia="Calibri" w:hAnsi="Times New Roman" w:cs="Times New Roman"/>
                      <w:sz w:val="24"/>
                      <w:szCs w:val="24"/>
                    </w:rPr>
                    <w:t>Ne mažiau 14 vienetų įtvarų:</w:t>
                  </w:r>
                </w:p>
                <w:p w14:paraId="6AFCE992" w14:textId="77777777" w:rsidR="00054E7A" w:rsidRPr="00021534" w:rsidRDefault="00054E7A" w:rsidP="00054E7A">
                  <w:pPr>
                    <w:spacing w:after="0" w:line="240" w:lineRule="auto"/>
                    <w:rPr>
                      <w:rFonts w:ascii="Times New Roman" w:eastAsia="Calibri" w:hAnsi="Times New Roman" w:cs="Times New Roman"/>
                      <w:sz w:val="24"/>
                      <w:szCs w:val="24"/>
                    </w:rPr>
                  </w:pPr>
                  <w:r w:rsidRPr="00021534">
                    <w:rPr>
                      <w:rFonts w:ascii="Times New Roman" w:eastAsia="Calibri" w:hAnsi="Times New Roman" w:cs="Times New Roman"/>
                      <w:sz w:val="24"/>
                      <w:szCs w:val="24"/>
                    </w:rPr>
                    <w:t>-</w:t>
                  </w:r>
                  <w:r w:rsidRPr="00021534">
                    <w:rPr>
                      <w:rFonts w:ascii="Times New Roman" w:eastAsia="Calibri" w:hAnsi="Times New Roman" w:cs="Times New Roman"/>
                      <w:sz w:val="24"/>
                      <w:szCs w:val="24"/>
                    </w:rPr>
                    <w:tab/>
                    <w:t>1500x150 mm  (+/-10%) – ne mažiau 1 vnt.</w:t>
                  </w:r>
                </w:p>
                <w:p w14:paraId="03996F18" w14:textId="77777777" w:rsidR="00054E7A" w:rsidRPr="00021534" w:rsidRDefault="00054E7A" w:rsidP="00054E7A">
                  <w:pPr>
                    <w:spacing w:after="0" w:line="240" w:lineRule="auto"/>
                    <w:rPr>
                      <w:rFonts w:ascii="Times New Roman" w:eastAsia="Calibri" w:hAnsi="Times New Roman" w:cs="Times New Roman"/>
                      <w:sz w:val="24"/>
                      <w:szCs w:val="24"/>
                    </w:rPr>
                  </w:pPr>
                  <w:r w:rsidRPr="00021534">
                    <w:rPr>
                      <w:rFonts w:ascii="Times New Roman" w:eastAsia="Calibri" w:hAnsi="Times New Roman" w:cs="Times New Roman"/>
                      <w:sz w:val="24"/>
                      <w:szCs w:val="24"/>
                    </w:rPr>
                    <w:t>-</w:t>
                  </w:r>
                  <w:r w:rsidRPr="00021534">
                    <w:rPr>
                      <w:rFonts w:ascii="Times New Roman" w:eastAsia="Calibri" w:hAnsi="Times New Roman" w:cs="Times New Roman"/>
                      <w:sz w:val="24"/>
                      <w:szCs w:val="24"/>
                    </w:rPr>
                    <w:tab/>
                    <w:t>1500x120 mm  (+/-10%) – ne mažiau 1 vnt.;</w:t>
                  </w:r>
                </w:p>
                <w:p w14:paraId="3047924F" w14:textId="77777777" w:rsidR="00054E7A" w:rsidRPr="00021534" w:rsidRDefault="00054E7A" w:rsidP="00054E7A">
                  <w:pPr>
                    <w:spacing w:after="0" w:line="240" w:lineRule="auto"/>
                    <w:rPr>
                      <w:rFonts w:ascii="Times New Roman" w:eastAsia="Calibri" w:hAnsi="Times New Roman" w:cs="Times New Roman"/>
                      <w:sz w:val="24"/>
                      <w:szCs w:val="24"/>
                    </w:rPr>
                  </w:pPr>
                  <w:r w:rsidRPr="00021534">
                    <w:rPr>
                      <w:rFonts w:ascii="Times New Roman" w:eastAsia="Calibri" w:hAnsi="Times New Roman" w:cs="Times New Roman"/>
                      <w:sz w:val="24"/>
                      <w:szCs w:val="24"/>
                    </w:rPr>
                    <w:t>-</w:t>
                  </w:r>
                  <w:r w:rsidRPr="00021534">
                    <w:rPr>
                      <w:rFonts w:ascii="Times New Roman" w:eastAsia="Calibri" w:hAnsi="Times New Roman" w:cs="Times New Roman"/>
                      <w:sz w:val="24"/>
                      <w:szCs w:val="24"/>
                    </w:rPr>
                    <w:tab/>
                    <w:t>1200x120 mm  (+/-10%) – ne mažiau 1 vnt.;</w:t>
                  </w:r>
                </w:p>
                <w:p w14:paraId="44C4A914" w14:textId="77777777" w:rsidR="00054E7A" w:rsidRPr="00021534" w:rsidRDefault="00054E7A" w:rsidP="00054E7A">
                  <w:pPr>
                    <w:spacing w:after="0" w:line="240" w:lineRule="auto"/>
                    <w:rPr>
                      <w:rFonts w:ascii="Times New Roman" w:eastAsia="Calibri" w:hAnsi="Times New Roman" w:cs="Times New Roman"/>
                      <w:sz w:val="24"/>
                      <w:szCs w:val="24"/>
                    </w:rPr>
                  </w:pPr>
                  <w:r w:rsidRPr="00021534">
                    <w:rPr>
                      <w:rFonts w:ascii="Times New Roman" w:eastAsia="Calibri" w:hAnsi="Times New Roman" w:cs="Times New Roman"/>
                      <w:sz w:val="24"/>
                      <w:szCs w:val="24"/>
                    </w:rPr>
                    <w:t>-</w:t>
                  </w:r>
                  <w:r w:rsidRPr="00021534">
                    <w:rPr>
                      <w:rFonts w:ascii="Times New Roman" w:eastAsia="Calibri" w:hAnsi="Times New Roman" w:cs="Times New Roman"/>
                      <w:sz w:val="24"/>
                      <w:szCs w:val="24"/>
                    </w:rPr>
                    <w:tab/>
                    <w:t>1000x100 mm  (+/-10%)  – ne mažiau 1 vnt.;</w:t>
                  </w:r>
                </w:p>
                <w:p w14:paraId="47974FF0" w14:textId="77777777" w:rsidR="00054E7A" w:rsidRPr="00021534" w:rsidRDefault="00054E7A" w:rsidP="00054E7A">
                  <w:pPr>
                    <w:spacing w:after="0" w:line="240" w:lineRule="auto"/>
                    <w:rPr>
                      <w:rFonts w:ascii="Times New Roman" w:eastAsia="Calibri" w:hAnsi="Times New Roman" w:cs="Times New Roman"/>
                      <w:sz w:val="24"/>
                      <w:szCs w:val="24"/>
                    </w:rPr>
                  </w:pPr>
                  <w:r w:rsidRPr="00021534">
                    <w:rPr>
                      <w:rFonts w:ascii="Times New Roman" w:eastAsia="Calibri" w:hAnsi="Times New Roman" w:cs="Times New Roman"/>
                      <w:sz w:val="24"/>
                      <w:szCs w:val="24"/>
                    </w:rPr>
                    <w:t>-</w:t>
                  </w:r>
                  <w:r w:rsidRPr="00021534">
                    <w:rPr>
                      <w:rFonts w:ascii="Times New Roman" w:eastAsia="Calibri" w:hAnsi="Times New Roman" w:cs="Times New Roman"/>
                      <w:sz w:val="24"/>
                      <w:szCs w:val="24"/>
                    </w:rPr>
                    <w:tab/>
                    <w:t>900x120 mm  (+/-10%) – ne mažiau 2 vnt.;</w:t>
                  </w:r>
                </w:p>
                <w:p w14:paraId="12E284B4" w14:textId="77777777" w:rsidR="00054E7A" w:rsidRPr="00021534" w:rsidRDefault="00054E7A" w:rsidP="00054E7A">
                  <w:pPr>
                    <w:spacing w:after="0" w:line="240" w:lineRule="auto"/>
                    <w:rPr>
                      <w:rFonts w:ascii="Times New Roman" w:eastAsia="Calibri" w:hAnsi="Times New Roman" w:cs="Times New Roman"/>
                      <w:sz w:val="24"/>
                      <w:szCs w:val="24"/>
                    </w:rPr>
                  </w:pPr>
                  <w:r w:rsidRPr="00021534">
                    <w:rPr>
                      <w:rFonts w:ascii="Times New Roman" w:eastAsia="Calibri" w:hAnsi="Times New Roman" w:cs="Times New Roman"/>
                      <w:sz w:val="24"/>
                      <w:szCs w:val="24"/>
                    </w:rPr>
                    <w:t>-</w:t>
                  </w:r>
                  <w:r w:rsidRPr="00021534">
                    <w:rPr>
                      <w:rFonts w:ascii="Times New Roman" w:eastAsia="Calibri" w:hAnsi="Times New Roman" w:cs="Times New Roman"/>
                      <w:sz w:val="24"/>
                      <w:szCs w:val="24"/>
                    </w:rPr>
                    <w:tab/>
                    <w:t>800x120 mm  (+/-10%)  – ne mažiau 1 vnt.;</w:t>
                  </w:r>
                </w:p>
                <w:p w14:paraId="1709B10E" w14:textId="77777777" w:rsidR="00054E7A" w:rsidRPr="00021534" w:rsidRDefault="00054E7A" w:rsidP="00054E7A">
                  <w:pPr>
                    <w:spacing w:after="0" w:line="240" w:lineRule="auto"/>
                    <w:rPr>
                      <w:rFonts w:ascii="Times New Roman" w:eastAsia="Calibri" w:hAnsi="Times New Roman" w:cs="Times New Roman"/>
                      <w:sz w:val="24"/>
                      <w:szCs w:val="24"/>
                    </w:rPr>
                  </w:pPr>
                  <w:r w:rsidRPr="00021534">
                    <w:rPr>
                      <w:rFonts w:ascii="Times New Roman" w:eastAsia="Calibri" w:hAnsi="Times New Roman" w:cs="Times New Roman"/>
                      <w:sz w:val="24"/>
                      <w:szCs w:val="24"/>
                    </w:rPr>
                    <w:t>-</w:t>
                  </w:r>
                  <w:r w:rsidRPr="00021534">
                    <w:rPr>
                      <w:rFonts w:ascii="Times New Roman" w:eastAsia="Calibri" w:hAnsi="Times New Roman" w:cs="Times New Roman"/>
                      <w:sz w:val="24"/>
                      <w:szCs w:val="24"/>
                    </w:rPr>
                    <w:tab/>
                    <w:t>800x100 mm  (+/-10%)  – ne mažiau 1 vnt.</w:t>
                  </w:r>
                </w:p>
                <w:p w14:paraId="69DA1A62" w14:textId="77777777" w:rsidR="00054E7A" w:rsidRPr="00021534" w:rsidRDefault="00054E7A" w:rsidP="00054E7A">
                  <w:pPr>
                    <w:spacing w:after="0" w:line="240" w:lineRule="auto"/>
                    <w:rPr>
                      <w:rFonts w:ascii="Times New Roman" w:eastAsia="Calibri" w:hAnsi="Times New Roman" w:cs="Times New Roman"/>
                      <w:sz w:val="24"/>
                      <w:szCs w:val="24"/>
                    </w:rPr>
                  </w:pPr>
                  <w:r w:rsidRPr="00021534">
                    <w:rPr>
                      <w:rFonts w:ascii="Times New Roman" w:eastAsia="Calibri" w:hAnsi="Times New Roman" w:cs="Times New Roman"/>
                      <w:sz w:val="24"/>
                      <w:szCs w:val="24"/>
                    </w:rPr>
                    <w:t>-</w:t>
                  </w:r>
                  <w:r w:rsidRPr="00021534">
                    <w:rPr>
                      <w:rFonts w:ascii="Times New Roman" w:eastAsia="Calibri" w:hAnsi="Times New Roman" w:cs="Times New Roman"/>
                      <w:sz w:val="24"/>
                      <w:szCs w:val="24"/>
                    </w:rPr>
                    <w:tab/>
                    <w:t>700x100 mm  (+/-10%)  – ne mažiau 1 vnt.;</w:t>
                  </w:r>
                </w:p>
                <w:p w14:paraId="6F33198F" w14:textId="77777777" w:rsidR="00054E7A" w:rsidRPr="00021534" w:rsidRDefault="00054E7A" w:rsidP="00054E7A">
                  <w:pPr>
                    <w:spacing w:after="0" w:line="240" w:lineRule="auto"/>
                    <w:rPr>
                      <w:rFonts w:ascii="Times New Roman" w:eastAsia="Calibri" w:hAnsi="Times New Roman" w:cs="Times New Roman"/>
                      <w:sz w:val="24"/>
                      <w:szCs w:val="24"/>
                    </w:rPr>
                  </w:pPr>
                  <w:r w:rsidRPr="00021534">
                    <w:rPr>
                      <w:rFonts w:ascii="Times New Roman" w:eastAsia="Calibri" w:hAnsi="Times New Roman" w:cs="Times New Roman"/>
                      <w:sz w:val="24"/>
                      <w:szCs w:val="24"/>
                    </w:rPr>
                    <w:lastRenderedPageBreak/>
                    <w:t>-</w:t>
                  </w:r>
                  <w:r w:rsidRPr="00021534">
                    <w:rPr>
                      <w:rFonts w:ascii="Times New Roman" w:eastAsia="Calibri" w:hAnsi="Times New Roman" w:cs="Times New Roman"/>
                      <w:sz w:val="24"/>
                      <w:szCs w:val="24"/>
                    </w:rPr>
                    <w:tab/>
                    <w:t>700x70 mm  (+/-10%) – ne mažiau 1 vnt.;</w:t>
                  </w:r>
                </w:p>
                <w:p w14:paraId="16687BBD" w14:textId="77777777" w:rsidR="00054E7A" w:rsidRPr="00021534" w:rsidRDefault="00054E7A" w:rsidP="00054E7A">
                  <w:pPr>
                    <w:spacing w:after="0" w:line="240" w:lineRule="auto"/>
                    <w:rPr>
                      <w:rFonts w:ascii="Times New Roman" w:eastAsia="Calibri" w:hAnsi="Times New Roman" w:cs="Times New Roman"/>
                      <w:sz w:val="24"/>
                      <w:szCs w:val="24"/>
                    </w:rPr>
                  </w:pPr>
                  <w:r w:rsidRPr="00021534">
                    <w:rPr>
                      <w:rFonts w:ascii="Times New Roman" w:eastAsia="Calibri" w:hAnsi="Times New Roman" w:cs="Times New Roman"/>
                      <w:sz w:val="24"/>
                      <w:szCs w:val="24"/>
                    </w:rPr>
                    <w:t>-</w:t>
                  </w:r>
                  <w:r w:rsidRPr="00021534">
                    <w:rPr>
                      <w:rFonts w:ascii="Times New Roman" w:eastAsia="Calibri" w:hAnsi="Times New Roman" w:cs="Times New Roman"/>
                      <w:sz w:val="24"/>
                      <w:szCs w:val="24"/>
                    </w:rPr>
                    <w:tab/>
                    <w:t>600x80 mm  (+/-10%) – ne mažiau 1 vnt.</w:t>
                  </w:r>
                </w:p>
                <w:p w14:paraId="415FADA5" w14:textId="77777777" w:rsidR="00054E7A" w:rsidRPr="00021534" w:rsidRDefault="00054E7A" w:rsidP="00054E7A">
                  <w:pPr>
                    <w:spacing w:after="0" w:line="240" w:lineRule="auto"/>
                    <w:rPr>
                      <w:rFonts w:ascii="Times New Roman" w:eastAsia="Calibri" w:hAnsi="Times New Roman" w:cs="Times New Roman"/>
                      <w:sz w:val="24"/>
                      <w:szCs w:val="24"/>
                    </w:rPr>
                  </w:pPr>
                  <w:r w:rsidRPr="00021534">
                    <w:rPr>
                      <w:rFonts w:ascii="Times New Roman" w:eastAsia="Calibri" w:hAnsi="Times New Roman" w:cs="Times New Roman"/>
                      <w:sz w:val="24"/>
                      <w:szCs w:val="24"/>
                    </w:rPr>
                    <w:t>-</w:t>
                  </w:r>
                  <w:r w:rsidRPr="00021534">
                    <w:rPr>
                      <w:rFonts w:ascii="Times New Roman" w:eastAsia="Calibri" w:hAnsi="Times New Roman" w:cs="Times New Roman"/>
                      <w:sz w:val="24"/>
                      <w:szCs w:val="24"/>
                    </w:rPr>
                    <w:tab/>
                    <w:t>600x70 mm  (+/-10%)  – ne mažiau 1 vnt.;</w:t>
                  </w:r>
                </w:p>
                <w:p w14:paraId="0E955E53" w14:textId="77777777" w:rsidR="00054E7A" w:rsidRPr="00021534" w:rsidRDefault="00054E7A" w:rsidP="00054E7A">
                  <w:pPr>
                    <w:spacing w:after="0" w:line="240" w:lineRule="auto"/>
                    <w:rPr>
                      <w:rFonts w:ascii="Times New Roman" w:eastAsia="Calibri" w:hAnsi="Times New Roman" w:cs="Times New Roman"/>
                      <w:sz w:val="24"/>
                      <w:szCs w:val="24"/>
                    </w:rPr>
                  </w:pPr>
                  <w:r w:rsidRPr="00021534">
                    <w:rPr>
                      <w:rFonts w:ascii="Times New Roman" w:eastAsia="Calibri" w:hAnsi="Times New Roman" w:cs="Times New Roman"/>
                      <w:sz w:val="24"/>
                      <w:szCs w:val="24"/>
                    </w:rPr>
                    <w:t>-</w:t>
                  </w:r>
                  <w:r w:rsidRPr="00021534">
                    <w:rPr>
                      <w:rFonts w:ascii="Times New Roman" w:eastAsia="Calibri" w:hAnsi="Times New Roman" w:cs="Times New Roman"/>
                      <w:sz w:val="24"/>
                      <w:szCs w:val="24"/>
                    </w:rPr>
                    <w:tab/>
                    <w:t>250x50 mm  (+/-10%) – ne mažiau 2 vnt.;</w:t>
                  </w:r>
                </w:p>
                <w:p w14:paraId="13503F4B" w14:textId="77777777" w:rsidR="00054E7A" w:rsidRPr="00021534" w:rsidRDefault="00054E7A" w:rsidP="00054E7A">
                  <w:pPr>
                    <w:spacing w:after="0" w:line="240" w:lineRule="auto"/>
                    <w:rPr>
                      <w:rFonts w:ascii="Times New Roman" w:eastAsia="Calibri" w:hAnsi="Times New Roman" w:cs="Times New Roman"/>
                      <w:sz w:val="24"/>
                      <w:szCs w:val="24"/>
                    </w:rPr>
                  </w:pPr>
                  <w:r w:rsidRPr="00021534">
                    <w:rPr>
                      <w:rFonts w:ascii="Times New Roman" w:eastAsia="Calibri" w:hAnsi="Times New Roman" w:cs="Times New Roman"/>
                      <w:sz w:val="24"/>
                      <w:szCs w:val="24"/>
                    </w:rPr>
                    <w:t>-</w:t>
                  </w:r>
                  <w:r w:rsidRPr="00021534">
                    <w:rPr>
                      <w:rFonts w:ascii="Times New Roman" w:eastAsia="Calibri" w:hAnsi="Times New Roman" w:cs="Times New Roman"/>
                      <w:sz w:val="24"/>
                      <w:szCs w:val="24"/>
                    </w:rPr>
                    <w:tab/>
                    <w:t>transportavimo krepšys – ne mažiau 1 vnt.</w:t>
                  </w:r>
                </w:p>
              </w:tc>
              <w:tc>
                <w:tcPr>
                  <w:tcW w:w="4536" w:type="dxa"/>
                </w:tcPr>
                <w:p w14:paraId="0898C903" w14:textId="77777777" w:rsidR="00054E7A" w:rsidRPr="00021534" w:rsidRDefault="00054E7A" w:rsidP="00054E7A">
                  <w:pPr>
                    <w:rPr>
                      <w:rFonts w:ascii="Times New Roman" w:hAnsi="Times New Roman" w:cs="Times New Roman"/>
                      <w:b/>
                      <w:color w:val="FF0000"/>
                      <w:sz w:val="24"/>
                      <w:szCs w:val="24"/>
                    </w:rPr>
                  </w:pPr>
                  <w:r w:rsidRPr="005E73EA">
                    <w:rPr>
                      <w:rFonts w:ascii="Times New Roman" w:hAnsi="Times New Roman" w:cs="Times New Roman"/>
                      <w:sz w:val="24"/>
                      <w:szCs w:val="24"/>
                    </w:rPr>
                    <w:lastRenderedPageBreak/>
                    <w:t xml:space="preserve">Taip/Ne </w:t>
                  </w:r>
                  <w:r w:rsidRPr="005E73EA">
                    <w:rPr>
                      <w:rFonts w:ascii="Times New Roman" w:hAnsi="Times New Roman" w:cs="Times New Roman"/>
                      <w:i/>
                      <w:iCs/>
                      <w:sz w:val="24"/>
                      <w:szCs w:val="24"/>
                      <w:highlight w:val="lightGray"/>
                    </w:rPr>
                    <w:t>(nereikalingą išbraukti)</w:t>
                  </w:r>
                </w:p>
              </w:tc>
            </w:tr>
            <w:tr w:rsidR="00054E7A" w:rsidRPr="00021534" w14:paraId="7DF273A6" w14:textId="77777777" w:rsidTr="00A2725B">
              <w:trPr>
                <w:trHeight w:val="611"/>
              </w:trPr>
              <w:tc>
                <w:tcPr>
                  <w:tcW w:w="1419" w:type="dxa"/>
                  <w:tcBorders>
                    <w:top w:val="single" w:sz="4" w:space="0" w:color="000000"/>
                    <w:left w:val="single" w:sz="4" w:space="0" w:color="000000"/>
                    <w:bottom w:val="single" w:sz="4" w:space="0" w:color="000000"/>
                    <w:right w:val="single" w:sz="4" w:space="0" w:color="000000"/>
                  </w:tcBorders>
                </w:tcPr>
                <w:p w14:paraId="64D437C3"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137.</w:t>
                  </w:r>
                </w:p>
              </w:tc>
              <w:tc>
                <w:tcPr>
                  <w:tcW w:w="8788" w:type="dxa"/>
                  <w:gridSpan w:val="2"/>
                  <w:tcBorders>
                    <w:top w:val="single" w:sz="4" w:space="0" w:color="000000"/>
                    <w:left w:val="single" w:sz="4" w:space="0" w:color="000000"/>
                    <w:bottom w:val="single" w:sz="4" w:space="0" w:color="000000"/>
                  </w:tcBorders>
                </w:tcPr>
                <w:p w14:paraId="1A1049F8" w14:textId="69D71C89" w:rsidR="00054E7A" w:rsidRPr="00021534" w:rsidRDefault="00054E7A" w:rsidP="00054E7A">
                  <w:pPr>
                    <w:rPr>
                      <w:rFonts w:ascii="Times New Roman" w:hAnsi="Times New Roman" w:cs="Times New Roman"/>
                      <w:b/>
                      <w:color w:val="FF0000"/>
                      <w:sz w:val="24"/>
                      <w:szCs w:val="24"/>
                    </w:rPr>
                  </w:pPr>
                  <w:r w:rsidRPr="00021534">
                    <w:rPr>
                      <w:rFonts w:ascii="Times New Roman" w:eastAsia="Calibri" w:hAnsi="Times New Roman" w:cs="Times New Roman"/>
                      <w:b/>
                      <w:bCs/>
                      <w:sz w:val="24"/>
                      <w:szCs w:val="24"/>
                    </w:rPr>
                    <w:t>Kaklo įtvarų rinkinys (perkamas kiekis 10 rinkinių)</w:t>
                  </w:r>
                </w:p>
              </w:tc>
            </w:tr>
            <w:tr w:rsidR="00054E7A" w:rsidRPr="00021534" w14:paraId="07EC29CF" w14:textId="77777777" w:rsidTr="001D5F4F">
              <w:trPr>
                <w:trHeight w:val="981"/>
              </w:trPr>
              <w:tc>
                <w:tcPr>
                  <w:tcW w:w="1419" w:type="dxa"/>
                  <w:tcBorders>
                    <w:top w:val="single" w:sz="4" w:space="0" w:color="000000"/>
                    <w:left w:val="single" w:sz="4" w:space="0" w:color="000000"/>
                    <w:bottom w:val="single" w:sz="4" w:space="0" w:color="000000"/>
                    <w:right w:val="single" w:sz="4" w:space="0" w:color="000000"/>
                  </w:tcBorders>
                </w:tcPr>
                <w:p w14:paraId="594BAF39"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137.1</w:t>
                  </w:r>
                </w:p>
              </w:tc>
              <w:tc>
                <w:tcPr>
                  <w:tcW w:w="4252" w:type="dxa"/>
                  <w:tcBorders>
                    <w:top w:val="single" w:sz="4" w:space="0" w:color="000000"/>
                    <w:left w:val="single" w:sz="4" w:space="0" w:color="000000"/>
                    <w:bottom w:val="single" w:sz="4" w:space="0" w:color="000000"/>
                    <w:right w:val="single" w:sz="4" w:space="0" w:color="000000"/>
                  </w:tcBorders>
                </w:tcPr>
                <w:p w14:paraId="478E0ABA" w14:textId="77777777" w:rsidR="00054E7A" w:rsidRPr="00021534" w:rsidRDefault="00054E7A" w:rsidP="00054E7A">
                  <w:pPr>
                    <w:rPr>
                      <w:rFonts w:ascii="Times New Roman" w:eastAsia="Calibri" w:hAnsi="Times New Roman" w:cs="Times New Roman"/>
                      <w:sz w:val="24"/>
                      <w:szCs w:val="24"/>
                    </w:rPr>
                  </w:pPr>
                  <w:r w:rsidRPr="00021534">
                    <w:rPr>
                      <w:rStyle w:val="FontStyle12"/>
                      <w:rFonts w:ascii="Times New Roman" w:hAnsi="Times New Roman" w:cs="Times New Roman"/>
                      <w:color w:val="000000"/>
                      <w:sz w:val="24"/>
                      <w:szCs w:val="24"/>
                    </w:rPr>
                    <w:t>Operatyviai uždedami 2 kaklo įtvarai: vienas universalus kaklo įtvaras suaugusiesiems, vienas universalus kaklo įtvaras vaikams.</w:t>
                  </w:r>
                </w:p>
              </w:tc>
              <w:tc>
                <w:tcPr>
                  <w:tcW w:w="4536" w:type="dxa"/>
                </w:tcPr>
                <w:p w14:paraId="2F3E666D" w14:textId="77777777" w:rsidR="00054E7A" w:rsidRPr="00021534" w:rsidRDefault="00054E7A" w:rsidP="00054E7A">
                  <w:pPr>
                    <w:rPr>
                      <w:rFonts w:ascii="Times New Roman" w:hAnsi="Times New Roman" w:cs="Times New Roman"/>
                      <w:b/>
                      <w:color w:val="FF0000"/>
                      <w:sz w:val="24"/>
                      <w:szCs w:val="24"/>
                    </w:rPr>
                  </w:pPr>
                  <w:r w:rsidRPr="005225A9">
                    <w:rPr>
                      <w:rFonts w:ascii="Times New Roman" w:hAnsi="Times New Roman" w:cs="Times New Roman"/>
                      <w:sz w:val="24"/>
                      <w:szCs w:val="24"/>
                    </w:rPr>
                    <w:t xml:space="preserve">Taip/Ne </w:t>
                  </w:r>
                  <w:r w:rsidRPr="005225A9">
                    <w:rPr>
                      <w:rFonts w:ascii="Times New Roman" w:hAnsi="Times New Roman" w:cs="Times New Roman"/>
                      <w:i/>
                      <w:iCs/>
                      <w:sz w:val="24"/>
                      <w:szCs w:val="24"/>
                      <w:highlight w:val="lightGray"/>
                    </w:rPr>
                    <w:t>(nereikalingą išbraukti)</w:t>
                  </w:r>
                </w:p>
              </w:tc>
            </w:tr>
            <w:tr w:rsidR="00054E7A" w:rsidRPr="00021534" w14:paraId="46CCB62A" w14:textId="77777777" w:rsidTr="001D5F4F">
              <w:trPr>
                <w:trHeight w:val="981"/>
              </w:trPr>
              <w:tc>
                <w:tcPr>
                  <w:tcW w:w="1419" w:type="dxa"/>
                  <w:tcBorders>
                    <w:top w:val="single" w:sz="4" w:space="0" w:color="000000"/>
                    <w:left w:val="single" w:sz="4" w:space="0" w:color="000000"/>
                    <w:bottom w:val="single" w:sz="4" w:space="0" w:color="000000"/>
                    <w:right w:val="single" w:sz="4" w:space="0" w:color="000000"/>
                  </w:tcBorders>
                </w:tcPr>
                <w:p w14:paraId="0A0CA53F" w14:textId="77777777" w:rsidR="00054E7A" w:rsidRPr="00021534" w:rsidRDefault="00054E7A" w:rsidP="00054E7A">
                  <w:pPr>
                    <w:spacing w:after="0"/>
                    <w:jc w:val="center"/>
                    <w:rPr>
                      <w:rFonts w:ascii="Times New Roman" w:hAnsi="Times New Roman" w:cs="Times New Roman"/>
                      <w:sz w:val="24"/>
                      <w:szCs w:val="24"/>
                    </w:rPr>
                  </w:pPr>
                  <w:r w:rsidRPr="00021534">
                    <w:rPr>
                      <w:rFonts w:ascii="Times New Roman" w:hAnsi="Times New Roman" w:cs="Times New Roman"/>
                      <w:sz w:val="24"/>
                      <w:szCs w:val="24"/>
                    </w:rPr>
                    <w:t>137.2</w:t>
                  </w:r>
                </w:p>
              </w:tc>
              <w:tc>
                <w:tcPr>
                  <w:tcW w:w="4252" w:type="dxa"/>
                  <w:tcBorders>
                    <w:top w:val="single" w:sz="4" w:space="0" w:color="000000"/>
                    <w:left w:val="single" w:sz="4" w:space="0" w:color="000000"/>
                    <w:bottom w:val="single" w:sz="4" w:space="0" w:color="000000"/>
                    <w:right w:val="single" w:sz="4" w:space="0" w:color="000000"/>
                  </w:tcBorders>
                </w:tcPr>
                <w:p w14:paraId="222C1A76" w14:textId="77777777" w:rsidR="00054E7A" w:rsidRPr="00021534" w:rsidRDefault="00054E7A" w:rsidP="00054E7A">
                  <w:pPr>
                    <w:spacing w:after="0" w:line="240" w:lineRule="auto"/>
                    <w:jc w:val="both"/>
                    <w:rPr>
                      <w:rStyle w:val="FontStyle12"/>
                      <w:rFonts w:ascii="Times New Roman" w:hAnsi="Times New Roman" w:cs="Times New Roman"/>
                      <w:color w:val="000000"/>
                      <w:sz w:val="24"/>
                      <w:szCs w:val="24"/>
                    </w:rPr>
                  </w:pPr>
                  <w:r w:rsidRPr="00021534">
                    <w:rPr>
                      <w:rStyle w:val="FontStyle12"/>
                      <w:rFonts w:ascii="Times New Roman" w:hAnsi="Times New Roman" w:cs="Times New Roman"/>
                      <w:color w:val="000000"/>
                      <w:sz w:val="24"/>
                      <w:szCs w:val="24"/>
                    </w:rPr>
                    <w:t>Įtvarai turi būti reguliuojamo dydžio:</w:t>
                  </w:r>
                </w:p>
                <w:p w14:paraId="10FFD9AB" w14:textId="77777777" w:rsidR="00054E7A" w:rsidRPr="00021534" w:rsidRDefault="00054E7A" w:rsidP="00054E7A">
                  <w:pPr>
                    <w:spacing w:after="0" w:line="240" w:lineRule="auto"/>
                    <w:jc w:val="both"/>
                    <w:rPr>
                      <w:rStyle w:val="FontStyle12"/>
                      <w:rFonts w:ascii="Times New Roman" w:hAnsi="Times New Roman" w:cs="Times New Roman"/>
                      <w:color w:val="000000"/>
                      <w:sz w:val="24"/>
                      <w:szCs w:val="24"/>
                    </w:rPr>
                  </w:pPr>
                  <w:r w:rsidRPr="00021534">
                    <w:rPr>
                      <w:rStyle w:val="FontStyle12"/>
                      <w:rFonts w:ascii="Times New Roman" w:hAnsi="Times New Roman" w:cs="Times New Roman"/>
                      <w:color w:val="000000"/>
                      <w:sz w:val="24"/>
                      <w:szCs w:val="24"/>
                    </w:rPr>
                    <w:t xml:space="preserve"> - suaugusiems turi būti ≥ 4 pozicijos viename įtvare, </w:t>
                  </w:r>
                </w:p>
                <w:p w14:paraId="424E1C75" w14:textId="77777777" w:rsidR="00054E7A" w:rsidRPr="00021534" w:rsidRDefault="00054E7A" w:rsidP="00054E7A">
                  <w:pPr>
                    <w:spacing w:after="0" w:line="240" w:lineRule="auto"/>
                    <w:jc w:val="both"/>
                    <w:rPr>
                      <w:rStyle w:val="FontStyle12"/>
                      <w:rFonts w:ascii="Times New Roman" w:hAnsi="Times New Roman" w:cs="Times New Roman"/>
                      <w:color w:val="000000"/>
                      <w:sz w:val="24"/>
                      <w:szCs w:val="24"/>
                    </w:rPr>
                  </w:pPr>
                  <w:r w:rsidRPr="00021534">
                    <w:rPr>
                      <w:rStyle w:val="FontStyle12"/>
                      <w:rFonts w:ascii="Times New Roman" w:hAnsi="Times New Roman" w:cs="Times New Roman"/>
                      <w:color w:val="000000"/>
                      <w:sz w:val="24"/>
                      <w:szCs w:val="24"/>
                    </w:rPr>
                    <w:t xml:space="preserve"> - vaikams turi būti ≥ 3 pozicijos.</w:t>
                  </w:r>
                </w:p>
                <w:p w14:paraId="49A69C34" w14:textId="77777777" w:rsidR="00054E7A" w:rsidRPr="00021534" w:rsidRDefault="00054E7A" w:rsidP="00054E7A">
                  <w:pPr>
                    <w:spacing w:after="0" w:line="240" w:lineRule="auto"/>
                    <w:jc w:val="both"/>
                    <w:rPr>
                      <w:rStyle w:val="FontStyle12"/>
                      <w:rFonts w:ascii="Times New Roman" w:hAnsi="Times New Roman" w:cs="Times New Roman"/>
                      <w:color w:val="000000"/>
                      <w:sz w:val="24"/>
                      <w:szCs w:val="24"/>
                    </w:rPr>
                  </w:pPr>
                  <w:r w:rsidRPr="00021534">
                    <w:rPr>
                      <w:rStyle w:val="FontStyle12"/>
                      <w:rFonts w:ascii="Times New Roman" w:hAnsi="Times New Roman" w:cs="Times New Roman"/>
                      <w:color w:val="000000"/>
                      <w:sz w:val="24"/>
                      <w:szCs w:val="24"/>
                    </w:rPr>
                    <w:t xml:space="preserve"> Patikimas padėties fiksavimas (lygiagreti abiejų įtvaro pusių fiksacija);</w:t>
                  </w:r>
                </w:p>
                <w:p w14:paraId="17C35FB8" w14:textId="77777777" w:rsidR="00054E7A" w:rsidRPr="00021534" w:rsidRDefault="00054E7A" w:rsidP="00054E7A">
                  <w:pPr>
                    <w:spacing w:after="0" w:line="240" w:lineRule="auto"/>
                    <w:jc w:val="both"/>
                    <w:rPr>
                      <w:rStyle w:val="FontStyle12"/>
                      <w:rFonts w:ascii="Times New Roman" w:hAnsi="Times New Roman" w:cs="Times New Roman"/>
                      <w:color w:val="000000"/>
                      <w:sz w:val="24"/>
                      <w:szCs w:val="24"/>
                    </w:rPr>
                  </w:pPr>
                  <w:r w:rsidRPr="00021534">
                    <w:rPr>
                      <w:rStyle w:val="FontStyle12"/>
                      <w:rFonts w:ascii="Times New Roman" w:hAnsi="Times New Roman" w:cs="Times New Roman"/>
                      <w:color w:val="000000"/>
                      <w:sz w:val="24"/>
                      <w:szCs w:val="24"/>
                    </w:rPr>
                    <w:t xml:space="preserve"> Patogus priėjimas apžiūrai.</w:t>
                  </w:r>
                </w:p>
                <w:p w14:paraId="3D3BCDBE" w14:textId="77777777" w:rsidR="00054E7A" w:rsidRPr="00021534" w:rsidRDefault="00054E7A" w:rsidP="00054E7A">
                  <w:pPr>
                    <w:spacing w:after="0" w:line="240" w:lineRule="auto"/>
                    <w:jc w:val="both"/>
                    <w:rPr>
                      <w:rStyle w:val="FontStyle12"/>
                      <w:rFonts w:ascii="Times New Roman" w:hAnsi="Times New Roman" w:cs="Times New Roman"/>
                      <w:color w:val="000000"/>
                      <w:sz w:val="24"/>
                      <w:szCs w:val="24"/>
                    </w:rPr>
                  </w:pPr>
                  <w:r w:rsidRPr="00021534">
                    <w:rPr>
                      <w:rStyle w:val="FontStyle12"/>
                      <w:rFonts w:ascii="Times New Roman" w:hAnsi="Times New Roman" w:cs="Times New Roman"/>
                      <w:color w:val="000000"/>
                      <w:sz w:val="24"/>
                      <w:szCs w:val="24"/>
                    </w:rPr>
                    <w:t xml:space="preserve"> Su specialiomis išpjovomis / ertmėmis, įgalinčiomis patikrinti ligonio pulsą, įvesti </w:t>
                  </w:r>
                  <w:proofErr w:type="spellStart"/>
                  <w:r w:rsidRPr="00021534">
                    <w:rPr>
                      <w:rStyle w:val="FontStyle12"/>
                      <w:rFonts w:ascii="Times New Roman" w:hAnsi="Times New Roman" w:cs="Times New Roman"/>
                      <w:color w:val="000000"/>
                      <w:sz w:val="24"/>
                      <w:szCs w:val="24"/>
                    </w:rPr>
                    <w:t>endotrachėjinį</w:t>
                  </w:r>
                  <w:proofErr w:type="spellEnd"/>
                  <w:r w:rsidRPr="00021534">
                    <w:rPr>
                      <w:rStyle w:val="FontStyle12"/>
                      <w:rFonts w:ascii="Times New Roman" w:hAnsi="Times New Roman" w:cs="Times New Roman"/>
                      <w:color w:val="000000"/>
                      <w:sz w:val="24"/>
                      <w:szCs w:val="24"/>
                    </w:rPr>
                    <w:t xml:space="preserve"> vamzdelį.</w:t>
                  </w:r>
                </w:p>
                <w:p w14:paraId="3A50B8D5" w14:textId="77777777" w:rsidR="00054E7A" w:rsidRPr="00021534" w:rsidRDefault="00054E7A" w:rsidP="00054E7A">
                  <w:pPr>
                    <w:spacing w:after="0" w:line="240" w:lineRule="auto"/>
                    <w:rPr>
                      <w:rFonts w:ascii="Times New Roman" w:eastAsia="Calibri" w:hAnsi="Times New Roman" w:cs="Times New Roman"/>
                      <w:sz w:val="24"/>
                      <w:szCs w:val="24"/>
                    </w:rPr>
                  </w:pPr>
                  <w:r w:rsidRPr="00021534">
                    <w:rPr>
                      <w:rStyle w:val="FontStyle12"/>
                      <w:rFonts w:ascii="Times New Roman" w:hAnsi="Times New Roman" w:cs="Times New Roman"/>
                      <w:color w:val="000000"/>
                      <w:sz w:val="24"/>
                      <w:szCs w:val="24"/>
                    </w:rPr>
                    <w:t xml:space="preserve"> Pralaidus rentgeno spinduliams, galima naudoti atliekant kompiuterinės tomografijos ir branduolinio magnetinio rezonanso tyrimus. Be latekso.</w:t>
                  </w:r>
                </w:p>
              </w:tc>
              <w:tc>
                <w:tcPr>
                  <w:tcW w:w="4536" w:type="dxa"/>
                </w:tcPr>
                <w:p w14:paraId="45CF8FCE" w14:textId="77777777" w:rsidR="00054E7A" w:rsidRPr="00021534" w:rsidRDefault="00054E7A" w:rsidP="00054E7A">
                  <w:pPr>
                    <w:spacing w:after="0"/>
                    <w:rPr>
                      <w:rFonts w:ascii="Times New Roman" w:hAnsi="Times New Roman" w:cs="Times New Roman"/>
                      <w:b/>
                      <w:color w:val="FF0000"/>
                      <w:sz w:val="24"/>
                      <w:szCs w:val="24"/>
                    </w:rPr>
                  </w:pPr>
                  <w:r w:rsidRPr="005225A9">
                    <w:rPr>
                      <w:rFonts w:ascii="Times New Roman" w:hAnsi="Times New Roman" w:cs="Times New Roman"/>
                      <w:sz w:val="24"/>
                      <w:szCs w:val="24"/>
                    </w:rPr>
                    <w:t xml:space="preserve">Taip/Ne </w:t>
                  </w:r>
                  <w:r w:rsidRPr="005225A9">
                    <w:rPr>
                      <w:rFonts w:ascii="Times New Roman" w:hAnsi="Times New Roman" w:cs="Times New Roman"/>
                      <w:i/>
                      <w:iCs/>
                      <w:sz w:val="24"/>
                      <w:szCs w:val="24"/>
                      <w:highlight w:val="lightGray"/>
                    </w:rPr>
                    <w:t>(nereikalingą išbraukti)</w:t>
                  </w:r>
                </w:p>
              </w:tc>
            </w:tr>
            <w:tr w:rsidR="00054E7A" w:rsidRPr="00021534" w14:paraId="6A94D998" w14:textId="77777777" w:rsidTr="00A2725B">
              <w:trPr>
                <w:trHeight w:val="699"/>
              </w:trPr>
              <w:tc>
                <w:tcPr>
                  <w:tcW w:w="1419" w:type="dxa"/>
                  <w:tcBorders>
                    <w:top w:val="single" w:sz="4" w:space="0" w:color="000000"/>
                    <w:left w:val="single" w:sz="4" w:space="0" w:color="000000"/>
                    <w:bottom w:val="single" w:sz="4" w:space="0" w:color="000000"/>
                    <w:right w:val="single" w:sz="4" w:space="0" w:color="000000"/>
                  </w:tcBorders>
                </w:tcPr>
                <w:p w14:paraId="36754B6A" w14:textId="77777777" w:rsidR="00054E7A" w:rsidRPr="00021534" w:rsidRDefault="00054E7A" w:rsidP="00054E7A">
                  <w:pPr>
                    <w:spacing w:after="0"/>
                    <w:jc w:val="center"/>
                    <w:rPr>
                      <w:rFonts w:ascii="Times New Roman" w:hAnsi="Times New Roman" w:cs="Times New Roman"/>
                      <w:sz w:val="24"/>
                      <w:szCs w:val="24"/>
                    </w:rPr>
                  </w:pPr>
                  <w:r w:rsidRPr="00021534">
                    <w:rPr>
                      <w:rFonts w:ascii="Times New Roman" w:hAnsi="Times New Roman" w:cs="Times New Roman"/>
                      <w:sz w:val="24"/>
                      <w:szCs w:val="24"/>
                    </w:rPr>
                    <w:t>138.</w:t>
                  </w:r>
                </w:p>
              </w:tc>
              <w:tc>
                <w:tcPr>
                  <w:tcW w:w="8788" w:type="dxa"/>
                  <w:gridSpan w:val="2"/>
                  <w:tcBorders>
                    <w:top w:val="single" w:sz="4" w:space="0" w:color="000000"/>
                    <w:left w:val="single" w:sz="4" w:space="0" w:color="000000"/>
                    <w:bottom w:val="single" w:sz="4" w:space="0" w:color="000000"/>
                  </w:tcBorders>
                </w:tcPr>
                <w:p w14:paraId="079E9A5F" w14:textId="26EF5593" w:rsidR="00054E7A" w:rsidRPr="00021534" w:rsidRDefault="00054E7A" w:rsidP="00054E7A">
                  <w:pPr>
                    <w:spacing w:after="0"/>
                    <w:rPr>
                      <w:rFonts w:ascii="Times New Roman" w:hAnsi="Times New Roman" w:cs="Times New Roman"/>
                      <w:b/>
                      <w:color w:val="FF0000"/>
                      <w:sz w:val="24"/>
                      <w:szCs w:val="24"/>
                    </w:rPr>
                  </w:pPr>
                  <w:proofErr w:type="spellStart"/>
                  <w:r w:rsidRPr="00021534">
                    <w:rPr>
                      <w:rFonts w:ascii="Times New Roman" w:hAnsi="Times New Roman" w:cs="Times New Roman"/>
                      <w:b/>
                      <w:bCs/>
                      <w:sz w:val="24"/>
                      <w:szCs w:val="24"/>
                    </w:rPr>
                    <w:t>Defibriliatoriaus</w:t>
                  </w:r>
                  <w:proofErr w:type="spellEnd"/>
                  <w:r w:rsidRPr="00021534">
                    <w:rPr>
                      <w:rFonts w:ascii="Times New Roman" w:hAnsi="Times New Roman" w:cs="Times New Roman"/>
                      <w:b/>
                      <w:bCs/>
                      <w:sz w:val="24"/>
                      <w:szCs w:val="24"/>
                    </w:rPr>
                    <w:t xml:space="preserve">-monitoriaus </w:t>
                  </w:r>
                  <w:proofErr w:type="spellStart"/>
                  <w:r w:rsidRPr="00021534">
                    <w:rPr>
                      <w:rFonts w:ascii="Times New Roman" w:hAnsi="Times New Roman" w:cs="Times New Roman"/>
                      <w:b/>
                      <w:bCs/>
                      <w:sz w:val="24"/>
                      <w:szCs w:val="24"/>
                    </w:rPr>
                    <w:t>simuliatorius</w:t>
                  </w:r>
                  <w:proofErr w:type="spellEnd"/>
                </w:p>
              </w:tc>
            </w:tr>
            <w:tr w:rsidR="00054E7A" w:rsidRPr="00021534" w14:paraId="1A923FCB" w14:textId="77777777" w:rsidTr="001D5F4F">
              <w:trPr>
                <w:trHeight w:val="981"/>
              </w:trPr>
              <w:tc>
                <w:tcPr>
                  <w:tcW w:w="1419" w:type="dxa"/>
                  <w:tcBorders>
                    <w:top w:val="single" w:sz="4" w:space="0" w:color="000000"/>
                    <w:left w:val="single" w:sz="4" w:space="0" w:color="000000"/>
                    <w:bottom w:val="single" w:sz="4" w:space="0" w:color="000000"/>
                    <w:right w:val="single" w:sz="4" w:space="0" w:color="000000"/>
                  </w:tcBorders>
                </w:tcPr>
                <w:p w14:paraId="6B6C8710" w14:textId="77777777" w:rsidR="00054E7A" w:rsidRPr="00021534" w:rsidRDefault="00054E7A" w:rsidP="00054E7A">
                  <w:pPr>
                    <w:spacing w:after="0"/>
                    <w:jc w:val="center"/>
                    <w:rPr>
                      <w:rFonts w:ascii="Times New Roman" w:hAnsi="Times New Roman" w:cs="Times New Roman"/>
                      <w:sz w:val="24"/>
                      <w:szCs w:val="24"/>
                    </w:rPr>
                  </w:pPr>
                  <w:r w:rsidRPr="00021534">
                    <w:rPr>
                      <w:rFonts w:ascii="Times New Roman" w:hAnsi="Times New Roman" w:cs="Times New Roman"/>
                      <w:sz w:val="24"/>
                      <w:szCs w:val="24"/>
                    </w:rPr>
                    <w:t>138.1</w:t>
                  </w:r>
                </w:p>
              </w:tc>
              <w:tc>
                <w:tcPr>
                  <w:tcW w:w="4252" w:type="dxa"/>
                  <w:tcBorders>
                    <w:top w:val="single" w:sz="4" w:space="0" w:color="000000"/>
                    <w:left w:val="single" w:sz="4" w:space="0" w:color="000000"/>
                    <w:bottom w:val="single" w:sz="4" w:space="0" w:color="000000"/>
                    <w:right w:val="single" w:sz="4" w:space="0" w:color="000000"/>
                  </w:tcBorders>
                </w:tcPr>
                <w:p w14:paraId="3D8671C4" w14:textId="77777777" w:rsidR="00054E7A" w:rsidRPr="00021534" w:rsidRDefault="00054E7A" w:rsidP="00054E7A">
                  <w:pPr>
                    <w:spacing w:after="0" w:line="240" w:lineRule="auto"/>
                    <w:jc w:val="both"/>
                    <w:rPr>
                      <w:rFonts w:ascii="Times New Roman" w:hAnsi="Times New Roman" w:cs="Times New Roman"/>
                      <w:sz w:val="24"/>
                      <w:szCs w:val="24"/>
                    </w:rPr>
                  </w:pPr>
                  <w:proofErr w:type="spellStart"/>
                  <w:r w:rsidRPr="00021534">
                    <w:rPr>
                      <w:rFonts w:ascii="Times New Roman" w:hAnsi="Times New Roman" w:cs="Times New Roman"/>
                      <w:sz w:val="24"/>
                      <w:szCs w:val="24"/>
                    </w:rPr>
                    <w:t>Defibriliatoriaus</w:t>
                  </w:r>
                  <w:proofErr w:type="spellEnd"/>
                  <w:r w:rsidRPr="00021534">
                    <w:rPr>
                      <w:rFonts w:ascii="Times New Roman" w:hAnsi="Times New Roman" w:cs="Times New Roman"/>
                      <w:sz w:val="24"/>
                      <w:szCs w:val="24"/>
                    </w:rPr>
                    <w:t xml:space="preserve">-monitorius </w:t>
                  </w:r>
                  <w:proofErr w:type="spellStart"/>
                  <w:r w:rsidRPr="00021534">
                    <w:rPr>
                      <w:rFonts w:ascii="Times New Roman" w:hAnsi="Times New Roman" w:cs="Times New Roman"/>
                      <w:sz w:val="24"/>
                      <w:szCs w:val="24"/>
                    </w:rPr>
                    <w:t>simuliatorius</w:t>
                  </w:r>
                  <w:proofErr w:type="spellEnd"/>
                  <w:r w:rsidRPr="00021534">
                    <w:rPr>
                      <w:rFonts w:ascii="Times New Roman" w:hAnsi="Times New Roman" w:cs="Times New Roman"/>
                      <w:sz w:val="24"/>
                      <w:szCs w:val="24"/>
                    </w:rPr>
                    <w:t xml:space="preserve"> turi atkartoti </w:t>
                  </w:r>
                  <w:proofErr w:type="spellStart"/>
                  <w:r w:rsidRPr="00021534">
                    <w:rPr>
                      <w:rFonts w:ascii="Times New Roman" w:hAnsi="Times New Roman" w:cs="Times New Roman"/>
                      <w:sz w:val="24"/>
                      <w:szCs w:val="24"/>
                    </w:rPr>
                    <w:t>Lifepak</w:t>
                  </w:r>
                  <w:proofErr w:type="spellEnd"/>
                  <w:r w:rsidRPr="00021534">
                    <w:rPr>
                      <w:rFonts w:ascii="Times New Roman" w:hAnsi="Times New Roman" w:cs="Times New Roman"/>
                      <w:sz w:val="24"/>
                      <w:szCs w:val="24"/>
                    </w:rPr>
                    <w:t xml:space="preserve"> 15 </w:t>
                  </w:r>
                  <w:proofErr w:type="spellStart"/>
                  <w:r w:rsidRPr="00021534">
                    <w:rPr>
                      <w:rFonts w:ascii="Times New Roman" w:hAnsi="Times New Roman" w:cs="Times New Roman"/>
                      <w:sz w:val="24"/>
                      <w:szCs w:val="24"/>
                    </w:rPr>
                    <w:t>defibriliatoriaus</w:t>
                  </w:r>
                  <w:proofErr w:type="spellEnd"/>
                  <w:r w:rsidRPr="00021534">
                    <w:rPr>
                      <w:rFonts w:ascii="Times New Roman" w:hAnsi="Times New Roman" w:cs="Times New Roman"/>
                      <w:sz w:val="24"/>
                      <w:szCs w:val="24"/>
                    </w:rPr>
                    <w:t>-monitoriaus veikimą.</w:t>
                  </w:r>
                </w:p>
              </w:tc>
              <w:tc>
                <w:tcPr>
                  <w:tcW w:w="4536" w:type="dxa"/>
                </w:tcPr>
                <w:p w14:paraId="69C736E8" w14:textId="77777777" w:rsidR="00054E7A" w:rsidRPr="00021534" w:rsidRDefault="00054E7A" w:rsidP="00054E7A">
                  <w:pPr>
                    <w:spacing w:after="0"/>
                    <w:rPr>
                      <w:rFonts w:ascii="Times New Roman" w:hAnsi="Times New Roman" w:cs="Times New Roman"/>
                      <w:b/>
                      <w:color w:val="FF0000"/>
                      <w:sz w:val="24"/>
                      <w:szCs w:val="24"/>
                    </w:rPr>
                  </w:pPr>
                  <w:r w:rsidRPr="005E73EA">
                    <w:rPr>
                      <w:rFonts w:ascii="Times New Roman" w:hAnsi="Times New Roman" w:cs="Times New Roman"/>
                      <w:sz w:val="24"/>
                      <w:szCs w:val="24"/>
                    </w:rPr>
                    <w:t xml:space="preserve">Taip/Ne </w:t>
                  </w:r>
                  <w:r w:rsidRPr="005E73EA">
                    <w:rPr>
                      <w:rFonts w:ascii="Times New Roman" w:hAnsi="Times New Roman" w:cs="Times New Roman"/>
                      <w:i/>
                      <w:iCs/>
                      <w:sz w:val="24"/>
                      <w:szCs w:val="24"/>
                      <w:highlight w:val="lightGray"/>
                    </w:rPr>
                    <w:t>(nereikalingą išbraukti)</w:t>
                  </w:r>
                </w:p>
              </w:tc>
            </w:tr>
            <w:tr w:rsidR="00054E7A" w:rsidRPr="00021534" w14:paraId="6816D5D4" w14:textId="77777777" w:rsidTr="001D5F4F">
              <w:trPr>
                <w:trHeight w:val="552"/>
              </w:trPr>
              <w:tc>
                <w:tcPr>
                  <w:tcW w:w="1419" w:type="dxa"/>
                  <w:tcBorders>
                    <w:top w:val="single" w:sz="4" w:space="0" w:color="000000"/>
                    <w:left w:val="single" w:sz="4" w:space="0" w:color="000000"/>
                    <w:bottom w:val="single" w:sz="4" w:space="0" w:color="000000"/>
                    <w:right w:val="single" w:sz="4" w:space="0" w:color="000000"/>
                  </w:tcBorders>
                </w:tcPr>
                <w:p w14:paraId="77A61C98" w14:textId="77777777" w:rsidR="00054E7A" w:rsidRPr="00021534" w:rsidRDefault="00054E7A" w:rsidP="00054E7A">
                  <w:pPr>
                    <w:spacing w:after="0"/>
                    <w:jc w:val="center"/>
                    <w:rPr>
                      <w:rFonts w:ascii="Times New Roman" w:hAnsi="Times New Roman" w:cs="Times New Roman"/>
                      <w:sz w:val="24"/>
                      <w:szCs w:val="24"/>
                    </w:rPr>
                  </w:pPr>
                  <w:r w:rsidRPr="00021534">
                    <w:rPr>
                      <w:rFonts w:ascii="Times New Roman" w:hAnsi="Times New Roman" w:cs="Times New Roman"/>
                      <w:sz w:val="24"/>
                      <w:szCs w:val="24"/>
                    </w:rPr>
                    <w:t>138.2</w:t>
                  </w:r>
                </w:p>
              </w:tc>
              <w:tc>
                <w:tcPr>
                  <w:tcW w:w="4252" w:type="dxa"/>
                  <w:tcBorders>
                    <w:top w:val="single" w:sz="4" w:space="0" w:color="000000"/>
                    <w:left w:val="single" w:sz="4" w:space="0" w:color="000000"/>
                    <w:bottom w:val="single" w:sz="4" w:space="0" w:color="000000"/>
                    <w:right w:val="single" w:sz="4" w:space="0" w:color="000000"/>
                  </w:tcBorders>
                </w:tcPr>
                <w:p w14:paraId="3AA3E8DB"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Paskirtis: vykdyti tikroviškesnius modeliavimus, naudojant realias funkcijas.</w:t>
                  </w:r>
                </w:p>
              </w:tc>
              <w:tc>
                <w:tcPr>
                  <w:tcW w:w="4536" w:type="dxa"/>
                </w:tcPr>
                <w:p w14:paraId="3D28FA4B" w14:textId="77777777" w:rsidR="00054E7A" w:rsidRPr="00021534" w:rsidRDefault="00054E7A" w:rsidP="00054E7A">
                  <w:pPr>
                    <w:spacing w:after="0"/>
                    <w:rPr>
                      <w:rFonts w:ascii="Times New Roman" w:hAnsi="Times New Roman" w:cs="Times New Roman"/>
                      <w:b/>
                      <w:color w:val="FF0000"/>
                      <w:sz w:val="24"/>
                      <w:szCs w:val="24"/>
                    </w:rPr>
                  </w:pPr>
                  <w:r w:rsidRPr="004C43F7">
                    <w:rPr>
                      <w:rFonts w:ascii="Times New Roman" w:hAnsi="Times New Roman" w:cs="Times New Roman"/>
                      <w:sz w:val="24"/>
                      <w:szCs w:val="24"/>
                    </w:rPr>
                    <w:t xml:space="preserve">Taip/Ne </w:t>
                  </w:r>
                  <w:r w:rsidRPr="004C43F7">
                    <w:rPr>
                      <w:rFonts w:ascii="Times New Roman" w:hAnsi="Times New Roman" w:cs="Times New Roman"/>
                      <w:i/>
                      <w:iCs/>
                      <w:sz w:val="24"/>
                      <w:szCs w:val="24"/>
                      <w:highlight w:val="lightGray"/>
                    </w:rPr>
                    <w:t>(nereikalingą išbraukti)</w:t>
                  </w:r>
                </w:p>
              </w:tc>
            </w:tr>
            <w:tr w:rsidR="00054E7A" w:rsidRPr="00021534" w14:paraId="69183DD3" w14:textId="77777777" w:rsidTr="001D5F4F">
              <w:trPr>
                <w:trHeight w:val="981"/>
              </w:trPr>
              <w:tc>
                <w:tcPr>
                  <w:tcW w:w="1419" w:type="dxa"/>
                  <w:tcBorders>
                    <w:top w:val="single" w:sz="4" w:space="0" w:color="000000"/>
                    <w:left w:val="single" w:sz="4" w:space="0" w:color="000000"/>
                    <w:bottom w:val="single" w:sz="4" w:space="0" w:color="000000"/>
                    <w:right w:val="single" w:sz="4" w:space="0" w:color="000000"/>
                  </w:tcBorders>
                </w:tcPr>
                <w:p w14:paraId="4F1603E6" w14:textId="77777777" w:rsidR="00054E7A" w:rsidRPr="00021534" w:rsidRDefault="00054E7A" w:rsidP="00054E7A">
                  <w:pPr>
                    <w:spacing w:after="0"/>
                    <w:jc w:val="center"/>
                    <w:rPr>
                      <w:rFonts w:ascii="Times New Roman" w:hAnsi="Times New Roman" w:cs="Times New Roman"/>
                      <w:sz w:val="24"/>
                      <w:szCs w:val="24"/>
                    </w:rPr>
                  </w:pPr>
                  <w:r w:rsidRPr="00021534">
                    <w:rPr>
                      <w:rFonts w:ascii="Times New Roman" w:hAnsi="Times New Roman" w:cs="Times New Roman"/>
                      <w:sz w:val="24"/>
                      <w:szCs w:val="24"/>
                    </w:rPr>
                    <w:t>138.3</w:t>
                  </w:r>
                </w:p>
              </w:tc>
              <w:tc>
                <w:tcPr>
                  <w:tcW w:w="4252" w:type="dxa"/>
                  <w:tcBorders>
                    <w:top w:val="single" w:sz="4" w:space="0" w:color="000000"/>
                    <w:left w:val="single" w:sz="4" w:space="0" w:color="000000"/>
                    <w:bottom w:val="single" w:sz="4" w:space="0" w:color="000000"/>
                    <w:right w:val="single" w:sz="4" w:space="0" w:color="000000"/>
                  </w:tcBorders>
                </w:tcPr>
                <w:p w14:paraId="1AA07F40"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 xml:space="preserve">Privalomos funkcijos: visiškai funkcionalus </w:t>
                  </w:r>
                  <w:proofErr w:type="spellStart"/>
                  <w:r w:rsidRPr="00021534">
                    <w:rPr>
                      <w:rFonts w:ascii="Times New Roman" w:hAnsi="Times New Roman" w:cs="Times New Roman"/>
                      <w:sz w:val="24"/>
                      <w:szCs w:val="24"/>
                    </w:rPr>
                    <w:t>Lifepak</w:t>
                  </w:r>
                  <w:proofErr w:type="spellEnd"/>
                  <w:r w:rsidRPr="00021534">
                    <w:rPr>
                      <w:rFonts w:ascii="Times New Roman" w:hAnsi="Times New Roman" w:cs="Times New Roman"/>
                      <w:sz w:val="24"/>
                      <w:szCs w:val="24"/>
                    </w:rPr>
                    <w:t xml:space="preserve"> 15 </w:t>
                  </w:r>
                  <w:proofErr w:type="spellStart"/>
                  <w:r w:rsidRPr="00021534">
                    <w:rPr>
                      <w:rFonts w:ascii="Times New Roman" w:hAnsi="Times New Roman" w:cs="Times New Roman"/>
                      <w:sz w:val="24"/>
                      <w:szCs w:val="24"/>
                    </w:rPr>
                    <w:t>defibriliatoriaus</w:t>
                  </w:r>
                  <w:proofErr w:type="spellEnd"/>
                  <w:r w:rsidRPr="00021534">
                    <w:rPr>
                      <w:rFonts w:ascii="Times New Roman" w:hAnsi="Times New Roman" w:cs="Times New Roman"/>
                      <w:sz w:val="24"/>
                      <w:szCs w:val="24"/>
                    </w:rPr>
                    <w:t xml:space="preserve"> EKG paviršius, dinaminis 12 laidų EKG, defibriliacija (AED / rankinė ), širdies stimuliatorius, gaivinimo režimas (</w:t>
                  </w:r>
                  <w:proofErr w:type="spellStart"/>
                  <w:r w:rsidRPr="00021534">
                    <w:rPr>
                      <w:rFonts w:ascii="Times New Roman" w:hAnsi="Times New Roman" w:cs="Times New Roman"/>
                      <w:sz w:val="24"/>
                      <w:szCs w:val="24"/>
                    </w:rPr>
                    <w:t>metronomas</w:t>
                  </w:r>
                  <w:proofErr w:type="spellEnd"/>
                  <w:r w:rsidRPr="00021534">
                    <w:rPr>
                      <w:rFonts w:ascii="Times New Roman" w:hAnsi="Times New Roman" w:cs="Times New Roman"/>
                      <w:sz w:val="24"/>
                      <w:szCs w:val="24"/>
                    </w:rPr>
                    <w:t xml:space="preserve"> ir kt.).  </w:t>
                  </w:r>
                </w:p>
              </w:tc>
              <w:tc>
                <w:tcPr>
                  <w:tcW w:w="4536" w:type="dxa"/>
                </w:tcPr>
                <w:p w14:paraId="1A3E74EC" w14:textId="77777777" w:rsidR="00054E7A" w:rsidRPr="00021534" w:rsidRDefault="00054E7A" w:rsidP="00054E7A">
                  <w:pPr>
                    <w:spacing w:after="0"/>
                    <w:rPr>
                      <w:rFonts w:ascii="Times New Roman" w:hAnsi="Times New Roman" w:cs="Times New Roman"/>
                      <w:b/>
                      <w:color w:val="FF0000"/>
                      <w:sz w:val="24"/>
                      <w:szCs w:val="24"/>
                    </w:rPr>
                  </w:pPr>
                  <w:r w:rsidRPr="004C43F7">
                    <w:rPr>
                      <w:rFonts w:ascii="Times New Roman" w:hAnsi="Times New Roman" w:cs="Times New Roman"/>
                      <w:sz w:val="24"/>
                      <w:szCs w:val="24"/>
                    </w:rPr>
                    <w:t xml:space="preserve">Taip/Ne </w:t>
                  </w:r>
                  <w:r w:rsidRPr="004C43F7">
                    <w:rPr>
                      <w:rFonts w:ascii="Times New Roman" w:hAnsi="Times New Roman" w:cs="Times New Roman"/>
                      <w:i/>
                      <w:iCs/>
                      <w:sz w:val="24"/>
                      <w:szCs w:val="24"/>
                      <w:highlight w:val="lightGray"/>
                    </w:rPr>
                    <w:t>(nereikalingą išbraukti)</w:t>
                  </w:r>
                </w:p>
              </w:tc>
            </w:tr>
            <w:tr w:rsidR="00054E7A" w:rsidRPr="00021534" w14:paraId="76813937" w14:textId="77777777" w:rsidTr="001D5F4F">
              <w:trPr>
                <w:trHeight w:val="981"/>
              </w:trPr>
              <w:tc>
                <w:tcPr>
                  <w:tcW w:w="1419" w:type="dxa"/>
                  <w:tcBorders>
                    <w:top w:val="single" w:sz="4" w:space="0" w:color="000000"/>
                    <w:left w:val="single" w:sz="4" w:space="0" w:color="000000"/>
                    <w:bottom w:val="single" w:sz="4" w:space="0" w:color="000000"/>
                    <w:right w:val="single" w:sz="4" w:space="0" w:color="000000"/>
                  </w:tcBorders>
                </w:tcPr>
                <w:p w14:paraId="6208BB6A" w14:textId="77777777" w:rsidR="00054E7A" w:rsidRPr="00021534" w:rsidRDefault="00054E7A" w:rsidP="00054E7A">
                  <w:pPr>
                    <w:spacing w:after="0"/>
                    <w:jc w:val="center"/>
                    <w:rPr>
                      <w:rFonts w:ascii="Times New Roman" w:hAnsi="Times New Roman" w:cs="Times New Roman"/>
                      <w:sz w:val="24"/>
                      <w:szCs w:val="24"/>
                    </w:rPr>
                  </w:pPr>
                  <w:r w:rsidRPr="00021534">
                    <w:rPr>
                      <w:rFonts w:ascii="Times New Roman" w:hAnsi="Times New Roman" w:cs="Times New Roman"/>
                      <w:sz w:val="24"/>
                      <w:szCs w:val="24"/>
                    </w:rPr>
                    <w:t>138.4</w:t>
                  </w:r>
                </w:p>
              </w:tc>
              <w:tc>
                <w:tcPr>
                  <w:tcW w:w="4252" w:type="dxa"/>
                  <w:tcBorders>
                    <w:top w:val="single" w:sz="4" w:space="0" w:color="000000"/>
                    <w:left w:val="single" w:sz="4" w:space="0" w:color="000000"/>
                    <w:bottom w:val="single" w:sz="4" w:space="0" w:color="000000"/>
                    <w:right w:val="single" w:sz="4" w:space="0" w:color="000000"/>
                  </w:tcBorders>
                </w:tcPr>
                <w:p w14:paraId="040AC3B4"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 xml:space="preserve">Privalomos valdiklio ir vertinimo funkcijos: valdyti visus gyvybinius parametrus naudojant instruktoriaus programinę įrangą, naršyklės pagrindu </w:t>
                  </w:r>
                  <w:r w:rsidRPr="00021534">
                    <w:rPr>
                      <w:rFonts w:ascii="Times New Roman" w:hAnsi="Times New Roman" w:cs="Times New Roman"/>
                      <w:sz w:val="24"/>
                      <w:szCs w:val="24"/>
                    </w:rPr>
                    <w:lastRenderedPageBreak/>
                    <w:t xml:space="preserve">sukurta scenarijų kūrimo sistema su vaizdų ir vaizdo įrašų biblioteka, </w:t>
                  </w:r>
                  <w:proofErr w:type="spellStart"/>
                  <w:r w:rsidRPr="00021534">
                    <w:rPr>
                      <w:rFonts w:ascii="Times New Roman" w:hAnsi="Times New Roman" w:cs="Times New Roman"/>
                      <w:sz w:val="24"/>
                      <w:szCs w:val="24"/>
                    </w:rPr>
                    <w:t>auskultacija</w:t>
                  </w:r>
                  <w:proofErr w:type="spellEnd"/>
                  <w:r w:rsidRPr="00021534">
                    <w:rPr>
                      <w:rFonts w:ascii="Times New Roman" w:hAnsi="Times New Roman" w:cs="Times New Roman"/>
                      <w:sz w:val="24"/>
                      <w:szCs w:val="24"/>
                    </w:rPr>
                    <w:t>, cukraus kiekio kraujyje ir temperatūros matavimas.</w:t>
                  </w:r>
                </w:p>
              </w:tc>
              <w:tc>
                <w:tcPr>
                  <w:tcW w:w="4536" w:type="dxa"/>
                </w:tcPr>
                <w:p w14:paraId="2C027CF9" w14:textId="77777777" w:rsidR="00054E7A" w:rsidRPr="00021534" w:rsidRDefault="00054E7A" w:rsidP="00054E7A">
                  <w:pPr>
                    <w:spacing w:after="0"/>
                    <w:rPr>
                      <w:rFonts w:ascii="Times New Roman" w:hAnsi="Times New Roman" w:cs="Times New Roman"/>
                      <w:b/>
                      <w:color w:val="FF0000"/>
                      <w:sz w:val="24"/>
                      <w:szCs w:val="24"/>
                    </w:rPr>
                  </w:pPr>
                  <w:r w:rsidRPr="004C43F7">
                    <w:rPr>
                      <w:rFonts w:ascii="Times New Roman" w:hAnsi="Times New Roman" w:cs="Times New Roman"/>
                      <w:sz w:val="24"/>
                      <w:szCs w:val="24"/>
                    </w:rPr>
                    <w:lastRenderedPageBreak/>
                    <w:t xml:space="preserve">Taip/Ne </w:t>
                  </w:r>
                  <w:r w:rsidRPr="004C43F7">
                    <w:rPr>
                      <w:rFonts w:ascii="Times New Roman" w:hAnsi="Times New Roman" w:cs="Times New Roman"/>
                      <w:i/>
                      <w:iCs/>
                      <w:sz w:val="24"/>
                      <w:szCs w:val="24"/>
                      <w:highlight w:val="lightGray"/>
                    </w:rPr>
                    <w:t>(nereikalingą išbraukti)</w:t>
                  </w:r>
                </w:p>
              </w:tc>
            </w:tr>
            <w:tr w:rsidR="00054E7A" w:rsidRPr="00021534" w14:paraId="5CF17006" w14:textId="77777777" w:rsidTr="001D5F4F">
              <w:trPr>
                <w:trHeight w:val="981"/>
              </w:trPr>
              <w:tc>
                <w:tcPr>
                  <w:tcW w:w="1419" w:type="dxa"/>
                  <w:tcBorders>
                    <w:top w:val="single" w:sz="4" w:space="0" w:color="000000"/>
                    <w:left w:val="single" w:sz="4" w:space="0" w:color="000000"/>
                    <w:bottom w:val="single" w:sz="4" w:space="0" w:color="000000"/>
                    <w:right w:val="single" w:sz="4" w:space="0" w:color="000000"/>
                  </w:tcBorders>
                </w:tcPr>
                <w:p w14:paraId="567CEE3D" w14:textId="77777777" w:rsidR="00054E7A" w:rsidRPr="00021534" w:rsidRDefault="00054E7A" w:rsidP="00054E7A">
                  <w:pPr>
                    <w:spacing w:after="0"/>
                    <w:jc w:val="center"/>
                    <w:rPr>
                      <w:rFonts w:ascii="Times New Roman" w:hAnsi="Times New Roman" w:cs="Times New Roman"/>
                      <w:sz w:val="24"/>
                      <w:szCs w:val="24"/>
                    </w:rPr>
                  </w:pPr>
                  <w:r w:rsidRPr="00021534">
                    <w:rPr>
                      <w:rFonts w:ascii="Times New Roman" w:hAnsi="Times New Roman" w:cs="Times New Roman"/>
                      <w:sz w:val="24"/>
                      <w:szCs w:val="24"/>
                    </w:rPr>
                    <w:t>138.5</w:t>
                  </w:r>
                </w:p>
              </w:tc>
              <w:tc>
                <w:tcPr>
                  <w:tcW w:w="4252" w:type="dxa"/>
                  <w:tcBorders>
                    <w:top w:val="single" w:sz="4" w:space="0" w:color="000000"/>
                    <w:left w:val="single" w:sz="4" w:space="0" w:color="000000"/>
                    <w:bottom w:val="single" w:sz="4" w:space="0" w:color="000000"/>
                    <w:right w:val="single" w:sz="4" w:space="0" w:color="000000"/>
                  </w:tcBorders>
                </w:tcPr>
                <w:p w14:paraId="11CC6C5C"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Gaivinimo jutiklis: pateikia instruktoriui informaciją apie paspaudimo gylį ir greitį integruotame scenarijaus valdiklio ekrane.</w:t>
                  </w:r>
                </w:p>
              </w:tc>
              <w:tc>
                <w:tcPr>
                  <w:tcW w:w="4536" w:type="dxa"/>
                </w:tcPr>
                <w:p w14:paraId="6A65C2DC" w14:textId="77777777" w:rsidR="00054E7A" w:rsidRPr="00021534" w:rsidRDefault="00054E7A" w:rsidP="00054E7A">
                  <w:pPr>
                    <w:spacing w:after="0"/>
                    <w:rPr>
                      <w:rFonts w:ascii="Times New Roman" w:hAnsi="Times New Roman" w:cs="Times New Roman"/>
                      <w:b/>
                      <w:color w:val="FF0000"/>
                      <w:sz w:val="24"/>
                      <w:szCs w:val="24"/>
                    </w:rPr>
                  </w:pPr>
                  <w:r w:rsidRPr="005D5BEE">
                    <w:rPr>
                      <w:rFonts w:ascii="Times New Roman" w:hAnsi="Times New Roman" w:cs="Times New Roman"/>
                      <w:sz w:val="24"/>
                      <w:szCs w:val="24"/>
                    </w:rPr>
                    <w:t xml:space="preserve">Taip/Ne </w:t>
                  </w:r>
                  <w:r w:rsidRPr="005D5BEE">
                    <w:rPr>
                      <w:rFonts w:ascii="Times New Roman" w:hAnsi="Times New Roman" w:cs="Times New Roman"/>
                      <w:i/>
                      <w:iCs/>
                      <w:sz w:val="24"/>
                      <w:szCs w:val="24"/>
                      <w:highlight w:val="lightGray"/>
                    </w:rPr>
                    <w:t>(nereikalingą išbraukti)</w:t>
                  </w:r>
                </w:p>
              </w:tc>
            </w:tr>
            <w:tr w:rsidR="00054E7A" w:rsidRPr="00021534" w14:paraId="1C57A4D1" w14:textId="77777777" w:rsidTr="001D5F4F">
              <w:trPr>
                <w:trHeight w:val="981"/>
              </w:trPr>
              <w:tc>
                <w:tcPr>
                  <w:tcW w:w="1419" w:type="dxa"/>
                  <w:tcBorders>
                    <w:top w:val="single" w:sz="4" w:space="0" w:color="000000"/>
                    <w:left w:val="single" w:sz="4" w:space="0" w:color="000000"/>
                    <w:bottom w:val="single" w:sz="4" w:space="0" w:color="000000"/>
                    <w:right w:val="single" w:sz="4" w:space="0" w:color="000000"/>
                  </w:tcBorders>
                </w:tcPr>
                <w:p w14:paraId="35638AEB" w14:textId="77777777" w:rsidR="00054E7A" w:rsidRPr="00021534" w:rsidRDefault="00054E7A" w:rsidP="00054E7A">
                  <w:pPr>
                    <w:spacing w:after="0"/>
                    <w:jc w:val="center"/>
                    <w:rPr>
                      <w:rFonts w:ascii="Times New Roman" w:hAnsi="Times New Roman" w:cs="Times New Roman"/>
                      <w:sz w:val="24"/>
                      <w:szCs w:val="24"/>
                    </w:rPr>
                  </w:pPr>
                  <w:r w:rsidRPr="00021534">
                    <w:rPr>
                      <w:rFonts w:ascii="Times New Roman" w:hAnsi="Times New Roman" w:cs="Times New Roman"/>
                      <w:sz w:val="24"/>
                      <w:szCs w:val="24"/>
                    </w:rPr>
                    <w:t>138.6</w:t>
                  </w:r>
                </w:p>
              </w:tc>
              <w:tc>
                <w:tcPr>
                  <w:tcW w:w="4252" w:type="dxa"/>
                  <w:tcBorders>
                    <w:top w:val="single" w:sz="4" w:space="0" w:color="000000"/>
                    <w:left w:val="single" w:sz="4" w:space="0" w:color="000000"/>
                    <w:bottom w:val="single" w:sz="4" w:space="0" w:color="000000"/>
                    <w:right w:val="single" w:sz="4" w:space="0" w:color="000000"/>
                  </w:tcBorders>
                </w:tcPr>
                <w:p w14:paraId="46D5330F"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 xml:space="preserve">Komplektacija: </w:t>
                  </w:r>
                </w:p>
                <w:p w14:paraId="7C14B08B"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Kietas arba lygiavertis dėklas, 1 vnt.</w:t>
                  </w:r>
                </w:p>
                <w:p w14:paraId="40C5CC7E"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Krepšys kietam arba lygiaverčiam dėklui, 1 vnt.</w:t>
                  </w:r>
                </w:p>
                <w:p w14:paraId="7F42CB52"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Suaugusiųjų pacientų ir vaikų kabelių rinkiniai (SpO2 arba lygiavertis sensorius ir prailginimo kabelis, 3 laidų EKG kabelis, neinvazinio kraujospūdžio modulis,CO2 kiekis iškvepiamame ore, EKG elektrodai), 2 komplektai</w:t>
                  </w:r>
                </w:p>
                <w:p w14:paraId="407F08EB"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Programinė įranga valdymui, 1 vnt.</w:t>
                  </w:r>
                </w:p>
                <w:p w14:paraId="6485EA39" w14:textId="77777777" w:rsidR="00054E7A" w:rsidRPr="00021534" w:rsidRDefault="00054E7A" w:rsidP="00054E7A">
                  <w:pPr>
                    <w:spacing w:after="0" w:line="240" w:lineRule="auto"/>
                    <w:jc w:val="both"/>
                    <w:rPr>
                      <w:rFonts w:ascii="Times New Roman" w:hAnsi="Times New Roman" w:cs="Times New Roman"/>
                      <w:sz w:val="24"/>
                      <w:szCs w:val="24"/>
                    </w:rPr>
                  </w:pPr>
                  <w:proofErr w:type="spellStart"/>
                  <w:r w:rsidRPr="00021534">
                    <w:rPr>
                      <w:rFonts w:ascii="Times New Roman" w:hAnsi="Times New Roman" w:cs="Times New Roman"/>
                      <w:sz w:val="24"/>
                      <w:szCs w:val="24"/>
                    </w:rPr>
                    <w:t>Wifi</w:t>
                  </w:r>
                  <w:proofErr w:type="spellEnd"/>
                  <w:r w:rsidRPr="00021534">
                    <w:rPr>
                      <w:rFonts w:ascii="Times New Roman" w:hAnsi="Times New Roman" w:cs="Times New Roman"/>
                      <w:sz w:val="24"/>
                      <w:szCs w:val="24"/>
                    </w:rPr>
                    <w:t xml:space="preserve"> maršrutizatorius, 1 vnt.</w:t>
                  </w:r>
                </w:p>
                <w:p w14:paraId="00777829"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 xml:space="preserve">Apple arba lygiavertis </w:t>
                  </w:r>
                  <w:proofErr w:type="spellStart"/>
                  <w:r w:rsidRPr="00021534">
                    <w:rPr>
                      <w:rFonts w:ascii="Times New Roman" w:hAnsi="Times New Roman" w:cs="Times New Roman"/>
                      <w:sz w:val="24"/>
                      <w:szCs w:val="24"/>
                    </w:rPr>
                    <w:t>Ipad</w:t>
                  </w:r>
                  <w:proofErr w:type="spellEnd"/>
                  <w:r w:rsidRPr="00021534">
                    <w:rPr>
                      <w:rFonts w:ascii="Times New Roman" w:hAnsi="Times New Roman" w:cs="Times New Roman"/>
                      <w:sz w:val="24"/>
                      <w:szCs w:val="24"/>
                    </w:rPr>
                    <w:t>, skirtas mokytojui, 1 vnt.</w:t>
                  </w:r>
                </w:p>
                <w:p w14:paraId="02495C25"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 xml:space="preserve">Apple arba lygiavertis </w:t>
                  </w:r>
                  <w:proofErr w:type="spellStart"/>
                  <w:r w:rsidRPr="00021534">
                    <w:rPr>
                      <w:rFonts w:ascii="Times New Roman" w:hAnsi="Times New Roman" w:cs="Times New Roman"/>
                      <w:sz w:val="24"/>
                      <w:szCs w:val="24"/>
                    </w:rPr>
                    <w:t>Ipad</w:t>
                  </w:r>
                  <w:proofErr w:type="spellEnd"/>
                  <w:r w:rsidRPr="00021534">
                    <w:rPr>
                      <w:rFonts w:ascii="Times New Roman" w:hAnsi="Times New Roman" w:cs="Times New Roman"/>
                      <w:sz w:val="24"/>
                      <w:szCs w:val="24"/>
                    </w:rPr>
                    <w:t xml:space="preserve"> Pro EKG monitorius su visiškai integruotu AED / </w:t>
                  </w:r>
                  <w:proofErr w:type="spellStart"/>
                  <w:r w:rsidRPr="00021534">
                    <w:rPr>
                      <w:rFonts w:ascii="Times New Roman" w:hAnsi="Times New Roman" w:cs="Times New Roman"/>
                      <w:sz w:val="24"/>
                      <w:szCs w:val="24"/>
                    </w:rPr>
                    <w:t>defibriliatoriumi</w:t>
                  </w:r>
                  <w:proofErr w:type="spellEnd"/>
                  <w:r w:rsidRPr="00021534">
                    <w:rPr>
                      <w:rFonts w:ascii="Times New Roman" w:hAnsi="Times New Roman" w:cs="Times New Roman"/>
                      <w:sz w:val="24"/>
                      <w:szCs w:val="24"/>
                    </w:rPr>
                    <w:t>, 1 vnt.</w:t>
                  </w:r>
                </w:p>
                <w:p w14:paraId="5360A11A"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Vaikiški elektrodai defibriliacijai, 1 komplektas</w:t>
                  </w:r>
                </w:p>
                <w:p w14:paraId="3D11477C"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Vaikiški/naujagimių elektrodai defibriliacijai, 1 komplektas</w:t>
                  </w:r>
                </w:p>
                <w:p w14:paraId="5AF033E4"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Suaugusiųjų elektrodai defibriliacijai, 1 komplektas</w:t>
                  </w:r>
                </w:p>
                <w:p w14:paraId="4C03957B"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Jutikliai: grįžtamajam gaivinimo ryšiui, 1 komplektas</w:t>
                  </w:r>
                </w:p>
              </w:tc>
              <w:tc>
                <w:tcPr>
                  <w:tcW w:w="4536" w:type="dxa"/>
                </w:tcPr>
                <w:p w14:paraId="408A7FDA" w14:textId="77777777" w:rsidR="00054E7A" w:rsidRPr="00021534" w:rsidRDefault="00054E7A" w:rsidP="00054E7A">
                  <w:pPr>
                    <w:spacing w:after="0"/>
                    <w:rPr>
                      <w:rFonts w:ascii="Times New Roman" w:hAnsi="Times New Roman" w:cs="Times New Roman"/>
                      <w:b/>
                      <w:color w:val="FF0000"/>
                      <w:sz w:val="24"/>
                      <w:szCs w:val="24"/>
                    </w:rPr>
                  </w:pPr>
                  <w:r w:rsidRPr="005D5BEE">
                    <w:rPr>
                      <w:rFonts w:ascii="Times New Roman" w:hAnsi="Times New Roman" w:cs="Times New Roman"/>
                      <w:sz w:val="24"/>
                      <w:szCs w:val="24"/>
                    </w:rPr>
                    <w:t xml:space="preserve">Taip/Ne </w:t>
                  </w:r>
                  <w:r w:rsidRPr="005D5BEE">
                    <w:rPr>
                      <w:rFonts w:ascii="Times New Roman" w:hAnsi="Times New Roman" w:cs="Times New Roman"/>
                      <w:i/>
                      <w:iCs/>
                      <w:sz w:val="24"/>
                      <w:szCs w:val="24"/>
                      <w:highlight w:val="lightGray"/>
                    </w:rPr>
                    <w:t>(nereikalingą išbraukti)</w:t>
                  </w:r>
                </w:p>
              </w:tc>
            </w:tr>
            <w:tr w:rsidR="00054E7A" w:rsidRPr="00021534" w14:paraId="491BF02E" w14:textId="77777777" w:rsidTr="001D5F4F">
              <w:trPr>
                <w:trHeight w:val="419"/>
              </w:trPr>
              <w:tc>
                <w:tcPr>
                  <w:tcW w:w="1419" w:type="dxa"/>
                  <w:tcBorders>
                    <w:top w:val="single" w:sz="4" w:space="0" w:color="000000"/>
                    <w:left w:val="single" w:sz="4" w:space="0" w:color="000000"/>
                    <w:bottom w:val="single" w:sz="4" w:space="0" w:color="000000"/>
                    <w:right w:val="single" w:sz="4" w:space="0" w:color="000000"/>
                  </w:tcBorders>
                </w:tcPr>
                <w:p w14:paraId="695A9880" w14:textId="77777777" w:rsidR="00054E7A" w:rsidRPr="00021534" w:rsidRDefault="00054E7A" w:rsidP="00054E7A">
                  <w:pPr>
                    <w:spacing w:after="0"/>
                    <w:jc w:val="center"/>
                    <w:rPr>
                      <w:rFonts w:ascii="Times New Roman" w:hAnsi="Times New Roman" w:cs="Times New Roman"/>
                      <w:sz w:val="24"/>
                      <w:szCs w:val="24"/>
                    </w:rPr>
                  </w:pPr>
                  <w:r w:rsidRPr="00021534">
                    <w:rPr>
                      <w:rFonts w:ascii="Times New Roman" w:hAnsi="Times New Roman" w:cs="Times New Roman"/>
                      <w:sz w:val="24"/>
                      <w:szCs w:val="24"/>
                    </w:rPr>
                    <w:t>138.7</w:t>
                  </w:r>
                </w:p>
              </w:tc>
              <w:tc>
                <w:tcPr>
                  <w:tcW w:w="4252" w:type="dxa"/>
                  <w:tcBorders>
                    <w:top w:val="single" w:sz="4" w:space="0" w:color="000000"/>
                    <w:left w:val="single" w:sz="4" w:space="0" w:color="000000"/>
                    <w:bottom w:val="single" w:sz="4" w:space="0" w:color="000000"/>
                    <w:right w:val="single" w:sz="4" w:space="0" w:color="000000"/>
                  </w:tcBorders>
                </w:tcPr>
                <w:p w14:paraId="539957A4"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Instrukcijos: Anglų ir lietuvių kalbomis.</w:t>
                  </w:r>
                </w:p>
              </w:tc>
              <w:tc>
                <w:tcPr>
                  <w:tcW w:w="4536" w:type="dxa"/>
                </w:tcPr>
                <w:p w14:paraId="3CC4130F" w14:textId="77777777" w:rsidR="00054E7A" w:rsidRPr="00021534" w:rsidRDefault="00054E7A" w:rsidP="00054E7A">
                  <w:pPr>
                    <w:spacing w:after="0"/>
                    <w:rPr>
                      <w:rFonts w:ascii="Times New Roman" w:hAnsi="Times New Roman" w:cs="Times New Roman"/>
                      <w:b/>
                      <w:color w:val="FF0000"/>
                      <w:sz w:val="24"/>
                      <w:szCs w:val="24"/>
                    </w:rPr>
                  </w:pPr>
                  <w:r w:rsidRPr="005D5BEE">
                    <w:rPr>
                      <w:rFonts w:ascii="Times New Roman" w:hAnsi="Times New Roman" w:cs="Times New Roman"/>
                      <w:sz w:val="24"/>
                      <w:szCs w:val="24"/>
                    </w:rPr>
                    <w:t xml:space="preserve">Taip/Ne </w:t>
                  </w:r>
                  <w:r w:rsidRPr="005D5BEE">
                    <w:rPr>
                      <w:rFonts w:ascii="Times New Roman" w:hAnsi="Times New Roman" w:cs="Times New Roman"/>
                      <w:i/>
                      <w:iCs/>
                      <w:sz w:val="24"/>
                      <w:szCs w:val="24"/>
                      <w:highlight w:val="lightGray"/>
                    </w:rPr>
                    <w:t>(nereikalingą išbraukti)</w:t>
                  </w:r>
                </w:p>
              </w:tc>
            </w:tr>
            <w:tr w:rsidR="00054E7A" w:rsidRPr="00021534" w14:paraId="217970DB" w14:textId="77777777" w:rsidTr="001D5F4F">
              <w:trPr>
                <w:trHeight w:val="411"/>
              </w:trPr>
              <w:tc>
                <w:tcPr>
                  <w:tcW w:w="1419" w:type="dxa"/>
                  <w:tcBorders>
                    <w:top w:val="single" w:sz="4" w:space="0" w:color="000000"/>
                    <w:left w:val="single" w:sz="4" w:space="0" w:color="000000"/>
                    <w:bottom w:val="single" w:sz="4" w:space="0" w:color="000000"/>
                    <w:right w:val="single" w:sz="4" w:space="0" w:color="000000"/>
                  </w:tcBorders>
                </w:tcPr>
                <w:p w14:paraId="4FD9E45C" w14:textId="77777777" w:rsidR="00054E7A" w:rsidRPr="00021534" w:rsidRDefault="00054E7A" w:rsidP="00054E7A">
                  <w:pPr>
                    <w:spacing w:after="0"/>
                    <w:jc w:val="center"/>
                    <w:rPr>
                      <w:rFonts w:ascii="Times New Roman" w:hAnsi="Times New Roman" w:cs="Times New Roman"/>
                      <w:sz w:val="24"/>
                      <w:szCs w:val="24"/>
                    </w:rPr>
                  </w:pPr>
                  <w:r w:rsidRPr="00021534">
                    <w:rPr>
                      <w:rFonts w:ascii="Times New Roman" w:hAnsi="Times New Roman" w:cs="Times New Roman"/>
                      <w:sz w:val="24"/>
                      <w:szCs w:val="24"/>
                    </w:rPr>
                    <w:t>138.8</w:t>
                  </w:r>
                </w:p>
              </w:tc>
              <w:tc>
                <w:tcPr>
                  <w:tcW w:w="4252" w:type="dxa"/>
                  <w:tcBorders>
                    <w:top w:val="single" w:sz="4" w:space="0" w:color="000000"/>
                    <w:left w:val="single" w:sz="4" w:space="0" w:color="000000"/>
                    <w:bottom w:val="single" w:sz="4" w:space="0" w:color="000000"/>
                    <w:right w:val="single" w:sz="4" w:space="0" w:color="000000"/>
                  </w:tcBorders>
                </w:tcPr>
                <w:p w14:paraId="751A7A7B"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Garantija ≥ 12 mėnesių</w:t>
                  </w:r>
                </w:p>
              </w:tc>
              <w:tc>
                <w:tcPr>
                  <w:tcW w:w="4536" w:type="dxa"/>
                </w:tcPr>
                <w:p w14:paraId="13D9B174" w14:textId="77777777" w:rsidR="00054E7A" w:rsidRPr="00021534" w:rsidRDefault="00054E7A" w:rsidP="00054E7A">
                  <w:pPr>
                    <w:spacing w:after="0"/>
                    <w:rPr>
                      <w:rFonts w:ascii="Times New Roman" w:hAnsi="Times New Roman" w:cs="Times New Roman"/>
                      <w:b/>
                      <w:color w:val="FF0000"/>
                      <w:sz w:val="24"/>
                      <w:szCs w:val="24"/>
                    </w:rPr>
                  </w:pPr>
                  <w:r w:rsidRPr="005E73EA">
                    <w:rPr>
                      <w:rFonts w:ascii="Times New Roman" w:hAnsi="Times New Roman" w:cs="Times New Roman"/>
                      <w:sz w:val="24"/>
                      <w:szCs w:val="24"/>
                    </w:rPr>
                    <w:t xml:space="preserve">Taip/Ne </w:t>
                  </w:r>
                  <w:r w:rsidRPr="005E73EA">
                    <w:rPr>
                      <w:rFonts w:ascii="Times New Roman" w:hAnsi="Times New Roman" w:cs="Times New Roman"/>
                      <w:i/>
                      <w:iCs/>
                      <w:sz w:val="24"/>
                      <w:szCs w:val="24"/>
                      <w:highlight w:val="lightGray"/>
                    </w:rPr>
                    <w:t>(nereikalingą išbraukti)</w:t>
                  </w:r>
                </w:p>
              </w:tc>
            </w:tr>
            <w:tr w:rsidR="00054E7A" w:rsidRPr="00021534" w14:paraId="293B3BCD" w14:textId="77777777" w:rsidTr="00A2725B">
              <w:trPr>
                <w:trHeight w:val="279"/>
              </w:trPr>
              <w:tc>
                <w:tcPr>
                  <w:tcW w:w="1419" w:type="dxa"/>
                  <w:tcBorders>
                    <w:top w:val="single" w:sz="4" w:space="0" w:color="000000"/>
                    <w:left w:val="single" w:sz="4" w:space="0" w:color="000000"/>
                    <w:bottom w:val="single" w:sz="4" w:space="0" w:color="000000"/>
                    <w:right w:val="single" w:sz="4" w:space="0" w:color="000000"/>
                  </w:tcBorders>
                </w:tcPr>
                <w:p w14:paraId="4AEB407F" w14:textId="77777777" w:rsidR="00054E7A" w:rsidRPr="00021534" w:rsidRDefault="00054E7A" w:rsidP="00054E7A">
                  <w:pPr>
                    <w:spacing w:after="0"/>
                    <w:jc w:val="center"/>
                    <w:rPr>
                      <w:rFonts w:ascii="Times New Roman" w:hAnsi="Times New Roman" w:cs="Times New Roman"/>
                      <w:sz w:val="24"/>
                      <w:szCs w:val="24"/>
                    </w:rPr>
                  </w:pPr>
                  <w:r w:rsidRPr="00021534">
                    <w:rPr>
                      <w:rFonts w:ascii="Times New Roman" w:hAnsi="Times New Roman" w:cs="Times New Roman"/>
                      <w:sz w:val="24"/>
                      <w:szCs w:val="24"/>
                    </w:rPr>
                    <w:t>139.</w:t>
                  </w:r>
                </w:p>
              </w:tc>
              <w:tc>
                <w:tcPr>
                  <w:tcW w:w="8788" w:type="dxa"/>
                  <w:gridSpan w:val="2"/>
                  <w:tcBorders>
                    <w:top w:val="single" w:sz="4" w:space="0" w:color="000000"/>
                    <w:left w:val="single" w:sz="4" w:space="0" w:color="000000"/>
                    <w:bottom w:val="single" w:sz="4" w:space="0" w:color="000000"/>
                  </w:tcBorders>
                </w:tcPr>
                <w:p w14:paraId="75751F35" w14:textId="54BF3219" w:rsidR="00054E7A" w:rsidRPr="00021534" w:rsidRDefault="00054E7A" w:rsidP="00054E7A">
                  <w:pPr>
                    <w:spacing w:after="0"/>
                    <w:rPr>
                      <w:rFonts w:ascii="Times New Roman" w:hAnsi="Times New Roman" w:cs="Times New Roman"/>
                      <w:b/>
                      <w:color w:val="FF0000"/>
                      <w:sz w:val="24"/>
                      <w:szCs w:val="24"/>
                    </w:rPr>
                  </w:pPr>
                  <w:r w:rsidRPr="00021534">
                    <w:rPr>
                      <w:rFonts w:ascii="Times New Roman" w:hAnsi="Times New Roman" w:cs="Times New Roman"/>
                      <w:b/>
                      <w:bCs/>
                      <w:sz w:val="24"/>
                      <w:szCs w:val="24"/>
                    </w:rPr>
                    <w:t>DP</w:t>
                  </w:r>
                  <w:r>
                    <w:rPr>
                      <w:rFonts w:ascii="Times New Roman" w:hAnsi="Times New Roman" w:cs="Times New Roman"/>
                      <w:b/>
                      <w:bCs/>
                      <w:sz w:val="24"/>
                      <w:szCs w:val="24"/>
                    </w:rPr>
                    <w:t>V</w:t>
                  </w:r>
                  <w:r w:rsidRPr="00021534">
                    <w:rPr>
                      <w:rFonts w:ascii="Times New Roman" w:hAnsi="Times New Roman" w:cs="Times New Roman"/>
                      <w:b/>
                      <w:bCs/>
                      <w:sz w:val="24"/>
                      <w:szCs w:val="24"/>
                    </w:rPr>
                    <w:t xml:space="preserve"> aparato </w:t>
                  </w:r>
                  <w:proofErr w:type="spellStart"/>
                  <w:r w:rsidRPr="00021534">
                    <w:rPr>
                      <w:rFonts w:ascii="Times New Roman" w:hAnsi="Times New Roman" w:cs="Times New Roman"/>
                      <w:b/>
                      <w:bCs/>
                      <w:sz w:val="24"/>
                      <w:szCs w:val="24"/>
                    </w:rPr>
                    <w:t>simuliatorius</w:t>
                  </w:r>
                  <w:proofErr w:type="spellEnd"/>
                  <w:r w:rsidRPr="00021534">
                    <w:rPr>
                      <w:rFonts w:ascii="Times New Roman" w:hAnsi="Times New Roman" w:cs="Times New Roman"/>
                      <w:b/>
                      <w:bCs/>
                      <w:sz w:val="24"/>
                      <w:szCs w:val="24"/>
                    </w:rPr>
                    <w:t>.</w:t>
                  </w:r>
                </w:p>
              </w:tc>
            </w:tr>
            <w:tr w:rsidR="00054E7A" w:rsidRPr="00021534" w14:paraId="69C3F794" w14:textId="77777777" w:rsidTr="001D5F4F">
              <w:trPr>
                <w:trHeight w:val="981"/>
              </w:trPr>
              <w:tc>
                <w:tcPr>
                  <w:tcW w:w="1419" w:type="dxa"/>
                  <w:tcBorders>
                    <w:top w:val="single" w:sz="4" w:space="0" w:color="000000"/>
                    <w:left w:val="single" w:sz="4" w:space="0" w:color="000000"/>
                    <w:bottom w:val="single" w:sz="4" w:space="0" w:color="000000"/>
                    <w:right w:val="single" w:sz="4" w:space="0" w:color="000000"/>
                  </w:tcBorders>
                </w:tcPr>
                <w:p w14:paraId="6071F193" w14:textId="77777777" w:rsidR="00054E7A" w:rsidRPr="00021534" w:rsidRDefault="00054E7A" w:rsidP="00054E7A">
                  <w:pPr>
                    <w:spacing w:after="0"/>
                    <w:jc w:val="center"/>
                    <w:rPr>
                      <w:rFonts w:ascii="Times New Roman" w:hAnsi="Times New Roman" w:cs="Times New Roman"/>
                      <w:sz w:val="24"/>
                      <w:szCs w:val="24"/>
                    </w:rPr>
                  </w:pPr>
                  <w:r w:rsidRPr="00021534">
                    <w:rPr>
                      <w:rFonts w:ascii="Times New Roman" w:hAnsi="Times New Roman" w:cs="Times New Roman"/>
                      <w:sz w:val="24"/>
                      <w:szCs w:val="24"/>
                    </w:rPr>
                    <w:t>139.1</w:t>
                  </w:r>
                </w:p>
              </w:tc>
              <w:tc>
                <w:tcPr>
                  <w:tcW w:w="4252" w:type="dxa"/>
                  <w:tcBorders>
                    <w:top w:val="single" w:sz="4" w:space="0" w:color="000000"/>
                    <w:left w:val="single" w:sz="4" w:space="0" w:color="000000"/>
                    <w:bottom w:val="single" w:sz="4" w:space="0" w:color="000000"/>
                    <w:right w:val="single" w:sz="4" w:space="0" w:color="000000"/>
                  </w:tcBorders>
                </w:tcPr>
                <w:p w14:paraId="0E4D86E5"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 xml:space="preserve">DPV aparato </w:t>
                  </w:r>
                  <w:proofErr w:type="spellStart"/>
                  <w:r w:rsidRPr="00021534">
                    <w:rPr>
                      <w:rFonts w:ascii="Times New Roman" w:hAnsi="Times New Roman" w:cs="Times New Roman"/>
                      <w:sz w:val="24"/>
                      <w:szCs w:val="24"/>
                    </w:rPr>
                    <w:t>simuliatorius</w:t>
                  </w:r>
                  <w:proofErr w:type="spellEnd"/>
                  <w:r w:rsidRPr="00021534">
                    <w:rPr>
                      <w:rFonts w:ascii="Times New Roman" w:hAnsi="Times New Roman" w:cs="Times New Roman"/>
                      <w:sz w:val="24"/>
                      <w:szCs w:val="24"/>
                    </w:rPr>
                    <w:t xml:space="preserve"> turi atkartoti dažniausiai naudojamas DPV aparato funkcijas.</w:t>
                  </w:r>
                </w:p>
              </w:tc>
              <w:tc>
                <w:tcPr>
                  <w:tcW w:w="4536" w:type="dxa"/>
                </w:tcPr>
                <w:p w14:paraId="4F3CC7A5" w14:textId="77777777" w:rsidR="00054E7A" w:rsidRPr="00021534" w:rsidRDefault="00054E7A" w:rsidP="00054E7A">
                  <w:pPr>
                    <w:spacing w:after="0"/>
                    <w:rPr>
                      <w:rFonts w:ascii="Times New Roman" w:hAnsi="Times New Roman" w:cs="Times New Roman"/>
                      <w:b/>
                      <w:color w:val="FF0000"/>
                      <w:sz w:val="24"/>
                      <w:szCs w:val="24"/>
                    </w:rPr>
                  </w:pPr>
                  <w:r w:rsidRPr="00F83222">
                    <w:rPr>
                      <w:rFonts w:ascii="Times New Roman" w:hAnsi="Times New Roman" w:cs="Times New Roman"/>
                      <w:sz w:val="24"/>
                      <w:szCs w:val="24"/>
                    </w:rPr>
                    <w:t xml:space="preserve">Taip/Ne </w:t>
                  </w:r>
                  <w:r w:rsidRPr="00F83222">
                    <w:rPr>
                      <w:rFonts w:ascii="Times New Roman" w:hAnsi="Times New Roman" w:cs="Times New Roman"/>
                      <w:i/>
                      <w:iCs/>
                      <w:sz w:val="24"/>
                      <w:szCs w:val="24"/>
                      <w:highlight w:val="lightGray"/>
                    </w:rPr>
                    <w:t>(nereikalingą išbraukti)</w:t>
                  </w:r>
                </w:p>
              </w:tc>
            </w:tr>
            <w:tr w:rsidR="00054E7A" w:rsidRPr="00021534" w14:paraId="56D61F1E" w14:textId="77777777" w:rsidTr="001D5F4F">
              <w:trPr>
                <w:trHeight w:val="694"/>
              </w:trPr>
              <w:tc>
                <w:tcPr>
                  <w:tcW w:w="1419" w:type="dxa"/>
                  <w:tcBorders>
                    <w:top w:val="single" w:sz="4" w:space="0" w:color="000000"/>
                    <w:left w:val="single" w:sz="4" w:space="0" w:color="000000"/>
                    <w:bottom w:val="single" w:sz="4" w:space="0" w:color="000000"/>
                    <w:right w:val="single" w:sz="4" w:space="0" w:color="000000"/>
                  </w:tcBorders>
                </w:tcPr>
                <w:p w14:paraId="1DFDE586" w14:textId="77777777" w:rsidR="00054E7A" w:rsidRPr="00021534" w:rsidRDefault="00054E7A" w:rsidP="00054E7A">
                  <w:pPr>
                    <w:spacing w:after="0"/>
                    <w:jc w:val="center"/>
                    <w:rPr>
                      <w:rFonts w:ascii="Times New Roman" w:hAnsi="Times New Roman" w:cs="Times New Roman"/>
                      <w:sz w:val="24"/>
                      <w:szCs w:val="24"/>
                    </w:rPr>
                  </w:pPr>
                  <w:r w:rsidRPr="00021534">
                    <w:rPr>
                      <w:rFonts w:ascii="Times New Roman" w:hAnsi="Times New Roman" w:cs="Times New Roman"/>
                      <w:sz w:val="24"/>
                      <w:szCs w:val="24"/>
                    </w:rPr>
                    <w:t>139.2</w:t>
                  </w:r>
                </w:p>
              </w:tc>
              <w:tc>
                <w:tcPr>
                  <w:tcW w:w="4252" w:type="dxa"/>
                  <w:tcBorders>
                    <w:top w:val="single" w:sz="4" w:space="0" w:color="000000"/>
                    <w:left w:val="single" w:sz="4" w:space="0" w:color="000000"/>
                    <w:bottom w:val="single" w:sz="4" w:space="0" w:color="000000"/>
                    <w:right w:val="single" w:sz="4" w:space="0" w:color="000000"/>
                  </w:tcBorders>
                </w:tcPr>
                <w:p w14:paraId="305B09B7"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Paskirtis: vykdyti tikroviškesnius modeliavimus, naudojant realias funkcijas.</w:t>
                  </w:r>
                </w:p>
              </w:tc>
              <w:tc>
                <w:tcPr>
                  <w:tcW w:w="4536" w:type="dxa"/>
                </w:tcPr>
                <w:p w14:paraId="2F9088A0" w14:textId="77777777" w:rsidR="00054E7A" w:rsidRPr="00021534" w:rsidRDefault="00054E7A" w:rsidP="00054E7A">
                  <w:pPr>
                    <w:spacing w:after="0"/>
                    <w:rPr>
                      <w:rFonts w:ascii="Times New Roman" w:hAnsi="Times New Roman" w:cs="Times New Roman"/>
                      <w:b/>
                      <w:color w:val="FF0000"/>
                      <w:sz w:val="24"/>
                      <w:szCs w:val="24"/>
                    </w:rPr>
                  </w:pPr>
                  <w:r w:rsidRPr="00F83222">
                    <w:rPr>
                      <w:rFonts w:ascii="Times New Roman" w:hAnsi="Times New Roman" w:cs="Times New Roman"/>
                      <w:sz w:val="24"/>
                      <w:szCs w:val="24"/>
                    </w:rPr>
                    <w:t xml:space="preserve">Taip/Ne </w:t>
                  </w:r>
                  <w:r w:rsidRPr="00F83222">
                    <w:rPr>
                      <w:rFonts w:ascii="Times New Roman" w:hAnsi="Times New Roman" w:cs="Times New Roman"/>
                      <w:i/>
                      <w:iCs/>
                      <w:sz w:val="24"/>
                      <w:szCs w:val="24"/>
                      <w:highlight w:val="lightGray"/>
                    </w:rPr>
                    <w:t>(nereikalingą išbraukti)</w:t>
                  </w:r>
                </w:p>
              </w:tc>
            </w:tr>
            <w:tr w:rsidR="00054E7A" w:rsidRPr="00021534" w14:paraId="4E3AA4FA" w14:textId="77777777" w:rsidTr="001D5F4F">
              <w:trPr>
                <w:trHeight w:val="981"/>
              </w:trPr>
              <w:tc>
                <w:tcPr>
                  <w:tcW w:w="1419" w:type="dxa"/>
                  <w:tcBorders>
                    <w:top w:val="single" w:sz="4" w:space="0" w:color="000000"/>
                    <w:left w:val="single" w:sz="4" w:space="0" w:color="000000"/>
                    <w:bottom w:val="single" w:sz="4" w:space="0" w:color="000000"/>
                    <w:right w:val="single" w:sz="4" w:space="0" w:color="000000"/>
                  </w:tcBorders>
                </w:tcPr>
                <w:p w14:paraId="6F749631" w14:textId="77777777" w:rsidR="00054E7A" w:rsidRPr="00021534" w:rsidRDefault="00054E7A" w:rsidP="00054E7A">
                  <w:pPr>
                    <w:spacing w:after="0"/>
                    <w:jc w:val="center"/>
                    <w:rPr>
                      <w:rFonts w:ascii="Times New Roman" w:hAnsi="Times New Roman" w:cs="Times New Roman"/>
                      <w:sz w:val="24"/>
                      <w:szCs w:val="24"/>
                    </w:rPr>
                  </w:pPr>
                  <w:r w:rsidRPr="00021534">
                    <w:rPr>
                      <w:rFonts w:ascii="Times New Roman" w:hAnsi="Times New Roman" w:cs="Times New Roman"/>
                      <w:sz w:val="24"/>
                      <w:szCs w:val="24"/>
                    </w:rPr>
                    <w:t>139.3</w:t>
                  </w:r>
                </w:p>
              </w:tc>
              <w:tc>
                <w:tcPr>
                  <w:tcW w:w="4252" w:type="dxa"/>
                  <w:tcBorders>
                    <w:top w:val="single" w:sz="4" w:space="0" w:color="000000"/>
                    <w:left w:val="single" w:sz="4" w:space="0" w:color="000000"/>
                    <w:bottom w:val="single" w:sz="4" w:space="0" w:color="000000"/>
                    <w:right w:val="single" w:sz="4" w:space="0" w:color="000000"/>
                  </w:tcBorders>
                </w:tcPr>
                <w:p w14:paraId="66B2BCE6"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 xml:space="preserve">Privalomos funkcijos: </w:t>
                  </w:r>
                </w:p>
                <w:p w14:paraId="7205C15B"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Ventiliacija</w:t>
                  </w:r>
                </w:p>
                <w:p w14:paraId="61D7BF49"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CO2 matavimas</w:t>
                  </w:r>
                </w:p>
                <w:p w14:paraId="2CD23DD8"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CPAP</w:t>
                  </w:r>
                </w:p>
                <w:p w14:paraId="189B57A5"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IPPV</w:t>
                  </w:r>
                </w:p>
                <w:p w14:paraId="1A7E160F"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PCV</w:t>
                  </w:r>
                </w:p>
                <w:p w14:paraId="7220EB01" w14:textId="77777777" w:rsidR="00054E7A" w:rsidRPr="00021534" w:rsidRDefault="00054E7A" w:rsidP="00054E7A">
                  <w:pPr>
                    <w:spacing w:after="0" w:line="240" w:lineRule="auto"/>
                    <w:jc w:val="both"/>
                    <w:rPr>
                      <w:rFonts w:ascii="Times New Roman" w:hAnsi="Times New Roman" w:cs="Times New Roman"/>
                      <w:sz w:val="24"/>
                      <w:szCs w:val="24"/>
                    </w:rPr>
                  </w:pPr>
                  <w:proofErr w:type="spellStart"/>
                  <w:r w:rsidRPr="00021534">
                    <w:rPr>
                      <w:rFonts w:ascii="Times New Roman" w:hAnsi="Times New Roman" w:cs="Times New Roman"/>
                      <w:sz w:val="24"/>
                      <w:szCs w:val="24"/>
                    </w:rPr>
                    <w:t>BiLvi</w:t>
                  </w:r>
                  <w:proofErr w:type="spellEnd"/>
                  <w:r w:rsidRPr="00021534">
                    <w:rPr>
                      <w:rFonts w:ascii="Times New Roman" w:hAnsi="Times New Roman" w:cs="Times New Roman"/>
                      <w:sz w:val="24"/>
                      <w:szCs w:val="24"/>
                    </w:rPr>
                    <w:t xml:space="preserve"> ASB</w:t>
                  </w:r>
                </w:p>
                <w:p w14:paraId="73E46FFC"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lastRenderedPageBreak/>
                    <w:t>Gaivinimo IPPV</w:t>
                  </w:r>
                </w:p>
                <w:p w14:paraId="1DA902AC"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Rankinis gaivinimas</w:t>
                  </w:r>
                </w:p>
                <w:p w14:paraId="77D83827"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Tėkmės ir slėgio kreivės</w:t>
                  </w:r>
                </w:p>
                <w:p w14:paraId="3CEF2ECC"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Aliarmų nustatymai ir ribos</w:t>
                  </w:r>
                </w:p>
                <w:p w14:paraId="3EE3210D"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Sistemos aliarmai ir perspėjimai</w:t>
                  </w:r>
                </w:p>
              </w:tc>
              <w:tc>
                <w:tcPr>
                  <w:tcW w:w="4536" w:type="dxa"/>
                </w:tcPr>
                <w:p w14:paraId="2A77BA81" w14:textId="77777777" w:rsidR="00054E7A" w:rsidRPr="00021534" w:rsidRDefault="00054E7A" w:rsidP="00054E7A">
                  <w:pPr>
                    <w:spacing w:after="0"/>
                    <w:rPr>
                      <w:rFonts w:ascii="Times New Roman" w:hAnsi="Times New Roman" w:cs="Times New Roman"/>
                      <w:b/>
                      <w:color w:val="FF0000"/>
                      <w:sz w:val="24"/>
                      <w:szCs w:val="24"/>
                    </w:rPr>
                  </w:pPr>
                  <w:r w:rsidRPr="00F83222">
                    <w:rPr>
                      <w:rFonts w:ascii="Times New Roman" w:hAnsi="Times New Roman" w:cs="Times New Roman"/>
                      <w:sz w:val="24"/>
                      <w:szCs w:val="24"/>
                    </w:rPr>
                    <w:lastRenderedPageBreak/>
                    <w:t xml:space="preserve">Taip/Ne </w:t>
                  </w:r>
                  <w:r w:rsidRPr="00F83222">
                    <w:rPr>
                      <w:rFonts w:ascii="Times New Roman" w:hAnsi="Times New Roman" w:cs="Times New Roman"/>
                      <w:i/>
                      <w:iCs/>
                      <w:sz w:val="24"/>
                      <w:szCs w:val="24"/>
                      <w:highlight w:val="lightGray"/>
                    </w:rPr>
                    <w:t>(nereikalingą išbraukti)</w:t>
                  </w:r>
                </w:p>
              </w:tc>
            </w:tr>
            <w:tr w:rsidR="00054E7A" w:rsidRPr="00021534" w14:paraId="01C7995A" w14:textId="77777777" w:rsidTr="001D5F4F">
              <w:trPr>
                <w:trHeight w:val="981"/>
              </w:trPr>
              <w:tc>
                <w:tcPr>
                  <w:tcW w:w="1419" w:type="dxa"/>
                  <w:tcBorders>
                    <w:top w:val="single" w:sz="4" w:space="0" w:color="000000"/>
                    <w:left w:val="single" w:sz="4" w:space="0" w:color="000000"/>
                    <w:bottom w:val="single" w:sz="4" w:space="0" w:color="000000"/>
                    <w:right w:val="single" w:sz="4" w:space="0" w:color="000000"/>
                  </w:tcBorders>
                </w:tcPr>
                <w:p w14:paraId="3AD7FAEA"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139.4</w:t>
                  </w:r>
                </w:p>
              </w:tc>
              <w:tc>
                <w:tcPr>
                  <w:tcW w:w="4252" w:type="dxa"/>
                  <w:tcBorders>
                    <w:top w:val="single" w:sz="4" w:space="0" w:color="000000"/>
                    <w:left w:val="single" w:sz="4" w:space="0" w:color="000000"/>
                    <w:bottom w:val="single" w:sz="4" w:space="0" w:color="000000"/>
                    <w:right w:val="single" w:sz="4" w:space="0" w:color="000000"/>
                  </w:tcBorders>
                </w:tcPr>
                <w:p w14:paraId="0AC1B2A9"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 xml:space="preserve">Komplektacija: </w:t>
                  </w:r>
                </w:p>
                <w:p w14:paraId="43EFB418"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Kietas arba lygiavertis dėklas, 1 vnt.</w:t>
                  </w:r>
                </w:p>
                <w:p w14:paraId="5DDCC71F"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Krepšys kietam arba lygiaverčiam dėklui, 1 vnt.</w:t>
                  </w:r>
                </w:p>
                <w:p w14:paraId="79CFD842"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Programinė įranga valdymui, 1 vnt.</w:t>
                  </w:r>
                </w:p>
                <w:p w14:paraId="35A860AD" w14:textId="77777777" w:rsidR="00054E7A" w:rsidRPr="00021534" w:rsidRDefault="00054E7A" w:rsidP="00054E7A">
                  <w:pPr>
                    <w:spacing w:after="0" w:line="240" w:lineRule="auto"/>
                    <w:jc w:val="both"/>
                    <w:rPr>
                      <w:rFonts w:ascii="Times New Roman" w:hAnsi="Times New Roman" w:cs="Times New Roman"/>
                      <w:sz w:val="24"/>
                      <w:szCs w:val="24"/>
                    </w:rPr>
                  </w:pPr>
                  <w:proofErr w:type="spellStart"/>
                  <w:r w:rsidRPr="00021534">
                    <w:rPr>
                      <w:rFonts w:ascii="Times New Roman" w:hAnsi="Times New Roman" w:cs="Times New Roman"/>
                      <w:sz w:val="24"/>
                      <w:szCs w:val="24"/>
                    </w:rPr>
                    <w:t>Wifi</w:t>
                  </w:r>
                  <w:proofErr w:type="spellEnd"/>
                  <w:r w:rsidRPr="00021534">
                    <w:rPr>
                      <w:rFonts w:ascii="Times New Roman" w:hAnsi="Times New Roman" w:cs="Times New Roman"/>
                      <w:sz w:val="24"/>
                      <w:szCs w:val="24"/>
                    </w:rPr>
                    <w:t xml:space="preserve"> maršrutizatorius, 1 vnt.</w:t>
                  </w:r>
                </w:p>
                <w:p w14:paraId="17919AB3"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 xml:space="preserve">Apple arba lygiavertis </w:t>
                  </w:r>
                  <w:proofErr w:type="spellStart"/>
                  <w:r w:rsidRPr="00021534">
                    <w:rPr>
                      <w:rFonts w:ascii="Times New Roman" w:hAnsi="Times New Roman" w:cs="Times New Roman"/>
                      <w:sz w:val="24"/>
                      <w:szCs w:val="24"/>
                    </w:rPr>
                    <w:t>Ipad</w:t>
                  </w:r>
                  <w:proofErr w:type="spellEnd"/>
                  <w:r w:rsidRPr="00021534">
                    <w:rPr>
                      <w:rFonts w:ascii="Times New Roman" w:hAnsi="Times New Roman" w:cs="Times New Roman"/>
                      <w:sz w:val="24"/>
                      <w:szCs w:val="24"/>
                    </w:rPr>
                    <w:t>, skirtas mokytojui, 1 vnt.</w:t>
                  </w:r>
                </w:p>
                <w:p w14:paraId="47E8944D" w14:textId="77777777" w:rsidR="00054E7A" w:rsidRPr="00021534" w:rsidRDefault="00054E7A" w:rsidP="00054E7A">
                  <w:pPr>
                    <w:spacing w:after="0" w:line="240" w:lineRule="auto"/>
                    <w:jc w:val="both"/>
                    <w:rPr>
                      <w:rFonts w:ascii="Times New Roman" w:hAnsi="Times New Roman" w:cs="Times New Roman"/>
                      <w:sz w:val="24"/>
                      <w:szCs w:val="24"/>
                    </w:rPr>
                  </w:pPr>
                  <w:r w:rsidRPr="00021534">
                    <w:rPr>
                      <w:rFonts w:ascii="Times New Roman" w:hAnsi="Times New Roman" w:cs="Times New Roman"/>
                      <w:sz w:val="24"/>
                      <w:szCs w:val="24"/>
                    </w:rPr>
                    <w:t xml:space="preserve">Apple arba lygiavertis </w:t>
                  </w:r>
                  <w:proofErr w:type="spellStart"/>
                  <w:r w:rsidRPr="00021534">
                    <w:rPr>
                      <w:rFonts w:ascii="Times New Roman" w:hAnsi="Times New Roman" w:cs="Times New Roman"/>
                      <w:sz w:val="24"/>
                      <w:szCs w:val="24"/>
                    </w:rPr>
                    <w:t>Ipad</w:t>
                  </w:r>
                  <w:proofErr w:type="spellEnd"/>
                  <w:r w:rsidRPr="00021534">
                    <w:rPr>
                      <w:rFonts w:ascii="Times New Roman" w:hAnsi="Times New Roman" w:cs="Times New Roman"/>
                      <w:sz w:val="24"/>
                      <w:szCs w:val="24"/>
                    </w:rPr>
                    <w:t xml:space="preserve"> Pro monitorius su visiškai integruotu DPV aparatu 1 vnt.</w:t>
                  </w:r>
                </w:p>
                <w:p w14:paraId="408E2E8E" w14:textId="77777777" w:rsidR="00054E7A" w:rsidRPr="00021534" w:rsidRDefault="00054E7A" w:rsidP="00054E7A">
                  <w:pPr>
                    <w:spacing w:after="0" w:line="240" w:lineRule="auto"/>
                    <w:jc w:val="both"/>
                    <w:rPr>
                      <w:rFonts w:ascii="Times New Roman" w:hAnsi="Times New Roman" w:cs="Times New Roman"/>
                      <w:sz w:val="24"/>
                      <w:szCs w:val="24"/>
                      <w:lang w:val="pl-PL"/>
                    </w:rPr>
                  </w:pPr>
                  <w:r w:rsidRPr="00021534">
                    <w:rPr>
                      <w:rFonts w:ascii="Times New Roman" w:hAnsi="Times New Roman" w:cs="Times New Roman"/>
                      <w:sz w:val="24"/>
                      <w:szCs w:val="24"/>
                    </w:rPr>
                    <w:t xml:space="preserve">Paciento kontūras </w:t>
                  </w:r>
                  <w:r w:rsidRPr="00021534">
                    <w:rPr>
                      <w:rFonts w:ascii="Times New Roman" w:hAnsi="Times New Roman" w:cs="Times New Roman"/>
                      <w:sz w:val="24"/>
                      <w:szCs w:val="24"/>
                      <w:lang w:val="pl-PL"/>
                    </w:rPr>
                    <w:t>– 1 vnt.</w:t>
                  </w:r>
                </w:p>
              </w:tc>
              <w:tc>
                <w:tcPr>
                  <w:tcW w:w="4536" w:type="dxa"/>
                </w:tcPr>
                <w:p w14:paraId="299CDC99" w14:textId="77777777" w:rsidR="00054E7A" w:rsidRPr="00021534" w:rsidRDefault="00054E7A" w:rsidP="00054E7A">
                  <w:pPr>
                    <w:rPr>
                      <w:rFonts w:ascii="Times New Roman" w:hAnsi="Times New Roman" w:cs="Times New Roman"/>
                      <w:b/>
                      <w:color w:val="FF0000"/>
                      <w:sz w:val="24"/>
                      <w:szCs w:val="24"/>
                    </w:rPr>
                  </w:pPr>
                  <w:r w:rsidRPr="00F83222">
                    <w:rPr>
                      <w:rFonts w:ascii="Times New Roman" w:hAnsi="Times New Roman" w:cs="Times New Roman"/>
                      <w:sz w:val="24"/>
                      <w:szCs w:val="24"/>
                    </w:rPr>
                    <w:t xml:space="preserve">Taip/Ne </w:t>
                  </w:r>
                  <w:r w:rsidRPr="00F83222">
                    <w:rPr>
                      <w:rFonts w:ascii="Times New Roman" w:hAnsi="Times New Roman" w:cs="Times New Roman"/>
                      <w:i/>
                      <w:iCs/>
                      <w:sz w:val="24"/>
                      <w:szCs w:val="24"/>
                      <w:highlight w:val="lightGray"/>
                    </w:rPr>
                    <w:t>(nereikalingą išbraukti)</w:t>
                  </w:r>
                </w:p>
              </w:tc>
            </w:tr>
            <w:tr w:rsidR="00054E7A" w:rsidRPr="00021534" w14:paraId="31DBF1C2" w14:textId="77777777" w:rsidTr="001D5F4F">
              <w:trPr>
                <w:trHeight w:val="430"/>
              </w:trPr>
              <w:tc>
                <w:tcPr>
                  <w:tcW w:w="1419" w:type="dxa"/>
                  <w:tcBorders>
                    <w:top w:val="single" w:sz="4" w:space="0" w:color="000000"/>
                    <w:left w:val="single" w:sz="4" w:space="0" w:color="000000"/>
                    <w:bottom w:val="single" w:sz="4" w:space="0" w:color="000000"/>
                    <w:right w:val="single" w:sz="4" w:space="0" w:color="000000"/>
                  </w:tcBorders>
                </w:tcPr>
                <w:p w14:paraId="6152B4E9"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139.5</w:t>
                  </w:r>
                </w:p>
              </w:tc>
              <w:tc>
                <w:tcPr>
                  <w:tcW w:w="4252" w:type="dxa"/>
                  <w:tcBorders>
                    <w:top w:val="single" w:sz="4" w:space="0" w:color="000000"/>
                    <w:left w:val="single" w:sz="4" w:space="0" w:color="000000"/>
                    <w:bottom w:val="single" w:sz="4" w:space="0" w:color="000000"/>
                    <w:right w:val="single" w:sz="4" w:space="0" w:color="000000"/>
                  </w:tcBorders>
                </w:tcPr>
                <w:p w14:paraId="3CF336B9" w14:textId="77777777" w:rsidR="00054E7A" w:rsidRPr="00021534" w:rsidRDefault="00054E7A" w:rsidP="00054E7A">
                  <w:pPr>
                    <w:spacing w:line="276" w:lineRule="auto"/>
                    <w:jc w:val="both"/>
                    <w:rPr>
                      <w:rFonts w:ascii="Times New Roman" w:hAnsi="Times New Roman" w:cs="Times New Roman"/>
                      <w:sz w:val="24"/>
                      <w:szCs w:val="24"/>
                    </w:rPr>
                  </w:pPr>
                  <w:r w:rsidRPr="00021534">
                    <w:rPr>
                      <w:rFonts w:ascii="Times New Roman" w:hAnsi="Times New Roman" w:cs="Times New Roman"/>
                      <w:sz w:val="24"/>
                      <w:szCs w:val="24"/>
                    </w:rPr>
                    <w:t>Instrukcijos: Anglų ir lietuvių kalbomis.</w:t>
                  </w:r>
                </w:p>
              </w:tc>
              <w:tc>
                <w:tcPr>
                  <w:tcW w:w="4536" w:type="dxa"/>
                </w:tcPr>
                <w:p w14:paraId="59872D26" w14:textId="77777777" w:rsidR="00054E7A" w:rsidRPr="00021534" w:rsidRDefault="00054E7A" w:rsidP="00054E7A">
                  <w:pPr>
                    <w:rPr>
                      <w:rFonts w:ascii="Times New Roman" w:hAnsi="Times New Roman" w:cs="Times New Roman"/>
                      <w:b/>
                      <w:color w:val="FF0000"/>
                      <w:sz w:val="24"/>
                      <w:szCs w:val="24"/>
                    </w:rPr>
                  </w:pPr>
                  <w:r w:rsidRPr="005E73EA">
                    <w:rPr>
                      <w:rFonts w:ascii="Times New Roman" w:hAnsi="Times New Roman" w:cs="Times New Roman"/>
                      <w:sz w:val="24"/>
                      <w:szCs w:val="24"/>
                    </w:rPr>
                    <w:t xml:space="preserve">Taip/Ne </w:t>
                  </w:r>
                  <w:r w:rsidRPr="005E73EA">
                    <w:rPr>
                      <w:rFonts w:ascii="Times New Roman" w:hAnsi="Times New Roman" w:cs="Times New Roman"/>
                      <w:i/>
                      <w:iCs/>
                      <w:sz w:val="24"/>
                      <w:szCs w:val="24"/>
                      <w:highlight w:val="lightGray"/>
                    </w:rPr>
                    <w:t>(nereikalingą išbraukti)</w:t>
                  </w:r>
                </w:p>
              </w:tc>
            </w:tr>
            <w:tr w:rsidR="00054E7A" w:rsidRPr="00021534" w14:paraId="34EB95FB" w14:textId="77777777" w:rsidTr="001D5F4F">
              <w:trPr>
                <w:trHeight w:val="274"/>
              </w:trPr>
              <w:tc>
                <w:tcPr>
                  <w:tcW w:w="1419" w:type="dxa"/>
                  <w:tcBorders>
                    <w:top w:val="single" w:sz="4" w:space="0" w:color="000000"/>
                    <w:left w:val="single" w:sz="4" w:space="0" w:color="000000"/>
                    <w:bottom w:val="single" w:sz="4" w:space="0" w:color="000000"/>
                    <w:right w:val="single" w:sz="4" w:space="0" w:color="000000"/>
                  </w:tcBorders>
                </w:tcPr>
                <w:p w14:paraId="5DD668FB" w14:textId="77777777" w:rsidR="00054E7A" w:rsidRPr="00021534" w:rsidRDefault="00054E7A" w:rsidP="00054E7A">
                  <w:pPr>
                    <w:jc w:val="center"/>
                    <w:rPr>
                      <w:rFonts w:ascii="Times New Roman" w:hAnsi="Times New Roman" w:cs="Times New Roman"/>
                      <w:sz w:val="24"/>
                      <w:szCs w:val="24"/>
                    </w:rPr>
                  </w:pPr>
                  <w:r w:rsidRPr="00021534">
                    <w:rPr>
                      <w:rFonts w:ascii="Times New Roman" w:hAnsi="Times New Roman" w:cs="Times New Roman"/>
                      <w:sz w:val="24"/>
                      <w:szCs w:val="24"/>
                    </w:rPr>
                    <w:t>139.6</w:t>
                  </w:r>
                </w:p>
              </w:tc>
              <w:tc>
                <w:tcPr>
                  <w:tcW w:w="4252" w:type="dxa"/>
                  <w:tcBorders>
                    <w:top w:val="single" w:sz="4" w:space="0" w:color="000000"/>
                    <w:left w:val="single" w:sz="4" w:space="0" w:color="000000"/>
                    <w:bottom w:val="single" w:sz="4" w:space="0" w:color="000000"/>
                    <w:right w:val="single" w:sz="4" w:space="0" w:color="000000"/>
                  </w:tcBorders>
                </w:tcPr>
                <w:p w14:paraId="0586464B" w14:textId="77777777" w:rsidR="00054E7A" w:rsidRPr="00021534" w:rsidRDefault="00054E7A" w:rsidP="00054E7A">
                  <w:pPr>
                    <w:spacing w:line="276" w:lineRule="auto"/>
                    <w:jc w:val="both"/>
                    <w:rPr>
                      <w:rFonts w:ascii="Times New Roman" w:hAnsi="Times New Roman" w:cs="Times New Roman"/>
                      <w:sz w:val="24"/>
                      <w:szCs w:val="24"/>
                    </w:rPr>
                  </w:pPr>
                  <w:r w:rsidRPr="00021534">
                    <w:rPr>
                      <w:rFonts w:ascii="Times New Roman" w:hAnsi="Times New Roman" w:cs="Times New Roman"/>
                      <w:sz w:val="24"/>
                      <w:szCs w:val="24"/>
                    </w:rPr>
                    <w:t>Garantija ≥ 12 mėnesių</w:t>
                  </w:r>
                </w:p>
              </w:tc>
              <w:tc>
                <w:tcPr>
                  <w:tcW w:w="4536" w:type="dxa"/>
                </w:tcPr>
                <w:p w14:paraId="0B436E4F" w14:textId="77777777" w:rsidR="00054E7A" w:rsidRPr="00021534" w:rsidRDefault="00054E7A" w:rsidP="00054E7A">
                  <w:pPr>
                    <w:rPr>
                      <w:rFonts w:ascii="Times New Roman" w:hAnsi="Times New Roman" w:cs="Times New Roman"/>
                      <w:b/>
                      <w:color w:val="FF0000"/>
                      <w:sz w:val="24"/>
                      <w:szCs w:val="24"/>
                    </w:rPr>
                  </w:pPr>
                  <w:r w:rsidRPr="005E73EA">
                    <w:rPr>
                      <w:rFonts w:ascii="Times New Roman" w:hAnsi="Times New Roman" w:cs="Times New Roman"/>
                      <w:sz w:val="24"/>
                      <w:szCs w:val="24"/>
                    </w:rPr>
                    <w:t xml:space="preserve">Taip/Ne </w:t>
                  </w:r>
                  <w:r w:rsidRPr="005E73EA">
                    <w:rPr>
                      <w:rFonts w:ascii="Times New Roman" w:hAnsi="Times New Roman" w:cs="Times New Roman"/>
                      <w:i/>
                      <w:iCs/>
                      <w:sz w:val="24"/>
                      <w:szCs w:val="24"/>
                      <w:highlight w:val="lightGray"/>
                    </w:rPr>
                    <w:t>(nereikalingą išbraukti)</w:t>
                  </w:r>
                </w:p>
              </w:tc>
            </w:tr>
          </w:tbl>
          <w:p w14:paraId="4CE58A63" w14:textId="77777777" w:rsidR="0046282B" w:rsidRPr="00021534" w:rsidRDefault="0046282B" w:rsidP="0046282B">
            <w:pPr>
              <w:jc w:val="both"/>
              <w:rPr>
                <w:rFonts w:ascii="Times New Roman" w:hAnsi="Times New Roman" w:cs="Times New Roman"/>
                <w:sz w:val="24"/>
                <w:szCs w:val="24"/>
              </w:rPr>
            </w:pPr>
          </w:p>
          <w:p w14:paraId="5293BF71" w14:textId="7719231C" w:rsidR="0046282B" w:rsidRPr="00DF3643" w:rsidRDefault="0046282B" w:rsidP="0061644B">
            <w:pPr>
              <w:jc w:val="both"/>
              <w:rPr>
                <w:rFonts w:ascii="Times New Roman" w:hAnsi="Times New Roman" w:cs="Times New Roman"/>
              </w:rPr>
            </w:pPr>
          </w:p>
        </w:tc>
        <w:tc>
          <w:tcPr>
            <w:tcW w:w="3167" w:type="dxa"/>
            <w:gridSpan w:val="2"/>
            <w:tcBorders>
              <w:top w:val="nil"/>
              <w:left w:val="nil"/>
              <w:bottom w:val="nil"/>
              <w:right w:val="nil"/>
            </w:tcBorders>
            <w:noWrap/>
            <w:vAlign w:val="bottom"/>
            <w:hideMark/>
          </w:tcPr>
          <w:p w14:paraId="09242766" w14:textId="77777777" w:rsidR="009A04CF" w:rsidRPr="00DF3643" w:rsidRDefault="009A04CF" w:rsidP="009A04CF">
            <w:pPr>
              <w:spacing w:after="0" w:line="240" w:lineRule="auto"/>
              <w:rPr>
                <w:rFonts w:ascii="Times New Roman" w:eastAsia="Times New Roman" w:hAnsi="Times New Roman" w:cs="Times New Roman"/>
                <w:lang w:eastAsia="lt-LT"/>
              </w:rPr>
            </w:pPr>
          </w:p>
        </w:tc>
        <w:tc>
          <w:tcPr>
            <w:tcW w:w="3401" w:type="dxa"/>
            <w:tcBorders>
              <w:top w:val="nil"/>
              <w:left w:val="nil"/>
              <w:bottom w:val="nil"/>
              <w:right w:val="nil"/>
            </w:tcBorders>
            <w:noWrap/>
            <w:vAlign w:val="bottom"/>
            <w:hideMark/>
          </w:tcPr>
          <w:p w14:paraId="4B082342" w14:textId="77777777" w:rsidR="009A04CF" w:rsidRPr="00DF3643" w:rsidRDefault="009A04CF" w:rsidP="009A04CF">
            <w:pPr>
              <w:spacing w:after="0" w:line="240" w:lineRule="auto"/>
              <w:rPr>
                <w:rFonts w:ascii="Times New Roman" w:eastAsia="Times New Roman" w:hAnsi="Times New Roman" w:cs="Times New Roman"/>
                <w:lang w:eastAsia="lt-LT"/>
              </w:rPr>
            </w:pPr>
          </w:p>
        </w:tc>
      </w:tr>
      <w:tr w:rsidR="009A04CF" w:rsidRPr="00DF3643" w14:paraId="21C69BBA" w14:textId="77777777" w:rsidTr="00655754">
        <w:trPr>
          <w:gridAfter w:val="4"/>
          <w:wAfter w:w="6950" w:type="dxa"/>
          <w:trHeight w:val="255"/>
        </w:trPr>
        <w:tc>
          <w:tcPr>
            <w:tcW w:w="864" w:type="dxa"/>
            <w:tcBorders>
              <w:top w:val="nil"/>
              <w:left w:val="nil"/>
              <w:bottom w:val="nil"/>
              <w:right w:val="nil"/>
            </w:tcBorders>
            <w:noWrap/>
            <w:vAlign w:val="bottom"/>
            <w:hideMark/>
          </w:tcPr>
          <w:p w14:paraId="5D356AE3" w14:textId="77777777" w:rsidR="009A04CF" w:rsidRPr="00DF3643" w:rsidRDefault="009A04CF" w:rsidP="009A04CF">
            <w:pPr>
              <w:spacing w:after="0" w:line="240" w:lineRule="auto"/>
              <w:rPr>
                <w:rFonts w:ascii="Times New Roman" w:eastAsia="Times New Roman" w:hAnsi="Times New Roman" w:cs="Times New Roman"/>
                <w:lang w:eastAsia="lt-LT"/>
              </w:rPr>
            </w:pPr>
          </w:p>
        </w:tc>
        <w:tc>
          <w:tcPr>
            <w:tcW w:w="3560" w:type="dxa"/>
            <w:tcBorders>
              <w:top w:val="nil"/>
              <w:left w:val="nil"/>
              <w:bottom w:val="nil"/>
              <w:right w:val="nil"/>
            </w:tcBorders>
            <w:noWrap/>
            <w:vAlign w:val="bottom"/>
            <w:hideMark/>
          </w:tcPr>
          <w:p w14:paraId="655265B2" w14:textId="77777777" w:rsidR="009A04CF" w:rsidRPr="00DF3643" w:rsidRDefault="009A04CF" w:rsidP="009A04CF">
            <w:pPr>
              <w:spacing w:after="0" w:line="240" w:lineRule="auto"/>
              <w:rPr>
                <w:rFonts w:ascii="Times New Roman" w:eastAsia="Times New Roman" w:hAnsi="Times New Roman" w:cs="Times New Roman"/>
                <w:lang w:eastAsia="lt-LT"/>
              </w:rPr>
            </w:pPr>
          </w:p>
        </w:tc>
        <w:tc>
          <w:tcPr>
            <w:tcW w:w="4028" w:type="dxa"/>
            <w:tcBorders>
              <w:top w:val="nil"/>
              <w:left w:val="nil"/>
              <w:bottom w:val="nil"/>
              <w:right w:val="nil"/>
            </w:tcBorders>
            <w:noWrap/>
            <w:vAlign w:val="bottom"/>
            <w:hideMark/>
          </w:tcPr>
          <w:p w14:paraId="251458B3" w14:textId="77777777" w:rsidR="009A04CF" w:rsidRPr="00DF3643" w:rsidRDefault="009A04CF" w:rsidP="009A04CF">
            <w:pPr>
              <w:spacing w:after="0" w:line="240" w:lineRule="auto"/>
              <w:rPr>
                <w:rFonts w:ascii="Times New Roman" w:eastAsia="Times New Roman" w:hAnsi="Times New Roman" w:cs="Times New Roman"/>
                <w:lang w:eastAsia="lt-LT"/>
              </w:rPr>
            </w:pPr>
          </w:p>
        </w:tc>
        <w:tc>
          <w:tcPr>
            <w:tcW w:w="2463" w:type="dxa"/>
            <w:tcBorders>
              <w:top w:val="nil"/>
              <w:left w:val="nil"/>
              <w:bottom w:val="nil"/>
              <w:right w:val="nil"/>
            </w:tcBorders>
            <w:noWrap/>
            <w:vAlign w:val="bottom"/>
            <w:hideMark/>
          </w:tcPr>
          <w:p w14:paraId="189B883F" w14:textId="77777777" w:rsidR="009A04CF" w:rsidRPr="00DF3643" w:rsidRDefault="009A04CF" w:rsidP="009A04CF">
            <w:pPr>
              <w:spacing w:after="0" w:line="240" w:lineRule="auto"/>
              <w:rPr>
                <w:rFonts w:ascii="Times New Roman" w:eastAsia="Times New Roman" w:hAnsi="Times New Roman" w:cs="Times New Roman"/>
                <w:lang w:eastAsia="lt-LT"/>
              </w:rPr>
            </w:pPr>
          </w:p>
        </w:tc>
      </w:tr>
    </w:tbl>
    <w:p w14:paraId="504D4B66" w14:textId="77777777" w:rsidR="00B442D8" w:rsidRPr="009715EA" w:rsidRDefault="00B442D8" w:rsidP="006347A8">
      <w:pPr>
        <w:pStyle w:val="ListParagraph"/>
        <w:numPr>
          <w:ilvl w:val="0"/>
          <w:numId w:val="2"/>
        </w:numPr>
        <w:spacing w:after="0" w:line="276" w:lineRule="auto"/>
        <w:ind w:left="-426" w:firstLine="0"/>
        <w:jc w:val="both"/>
        <w:rPr>
          <w:rFonts w:ascii="Times New Roman" w:hAnsi="Times New Roman" w:cs="Times New Roman"/>
          <w:color w:val="FF0000"/>
          <w:lang w:eastAsia="lt-LT"/>
        </w:rPr>
      </w:pPr>
      <w:r w:rsidRPr="009715EA">
        <w:rPr>
          <w:rFonts w:ascii="Times New Roman" w:eastAsia="Calibri" w:hAnsi="Times New Roman" w:cs="Times New Roman"/>
          <w:b/>
          <w:bCs/>
          <w:color w:val="FF0000"/>
        </w:rPr>
        <w:t>Perkančioji organizacija vykdo žalią pirkimą ir nustato aplinkos apsaugos kriterijus</w:t>
      </w:r>
      <w:r w:rsidRPr="00DF3643">
        <w:rPr>
          <w:rFonts w:ascii="Times New Roman" w:eastAsia="Calibri" w:hAnsi="Times New Roman" w:cs="Times New Roman"/>
          <w:bCs/>
        </w:rPr>
        <w:t xml:space="preserve">: </w:t>
      </w:r>
      <w:r w:rsidRPr="009715EA">
        <w:rPr>
          <w:rFonts w:ascii="Times New Roman" w:hAnsi="Times New Roman" w:cs="Times New Roman"/>
          <w:bCs/>
          <w:color w:val="FF0000"/>
          <w:lang w:eastAsia="lt-LT"/>
        </w:rPr>
        <w:t>Kartu su pasiūlymu Tiekėjas turi pateikti dokumentus</w:t>
      </w:r>
      <w:r w:rsidRPr="009715EA">
        <w:rPr>
          <w:rFonts w:ascii="Times New Roman" w:hAnsi="Times New Roman" w:cs="Times New Roman"/>
          <w:color w:val="FF0000"/>
          <w:lang w:eastAsia="lt-LT"/>
        </w:rPr>
        <w:t>, įrodančius siūlomų prekių atitikimą šiame dokumente pateiktiems aplinkos apsaugos kriterijams, nustatytiems pagal Lietuvos Respublikos aplinkos ministro 2011 m. birželio 28 d. įsakymu Nr. D1-508 patvirtintą „</w:t>
      </w:r>
      <w:r w:rsidRPr="009715EA">
        <w:rPr>
          <w:rFonts w:ascii="Times New Roman" w:hAnsi="Times New Roman" w:cs="Times New Roman"/>
          <w:color w:val="FF0000"/>
        </w:rPr>
        <w:t>Dėl aplinkos apsaugos kriterijų taikymo, vykdant žaliuosius pirkimus, tvarkos aprašo patvirtinimo“</w:t>
      </w:r>
      <w:r w:rsidRPr="009715EA">
        <w:rPr>
          <w:rFonts w:ascii="Times New Roman" w:hAnsi="Times New Roman" w:cs="Times New Roman"/>
          <w:color w:val="FF0000"/>
          <w:lang w:eastAsia="lt-LT"/>
        </w:rPr>
        <w:t xml:space="preserve"> (aktuali redakcija) (toliau – Tvarkos aprašas) 4.1 papunktį (minimalūs aplinkos apsaugos kriterijai).</w:t>
      </w:r>
    </w:p>
    <w:p w14:paraId="6F4A65B2" w14:textId="77777777" w:rsidR="006347A8" w:rsidRPr="00A2725B" w:rsidRDefault="006347A8" w:rsidP="006347A8">
      <w:pPr>
        <w:spacing w:after="0" w:line="276" w:lineRule="auto"/>
        <w:jc w:val="both"/>
        <w:rPr>
          <w:rFonts w:ascii="Times New Roman" w:hAnsi="Times New Roman" w:cs="Times New Roman"/>
          <w:color w:val="000000" w:themeColor="text1"/>
          <w:lang w:eastAsia="lt-LT"/>
        </w:rPr>
      </w:pPr>
    </w:p>
    <w:tbl>
      <w:tblPr>
        <w:tblW w:w="10929" w:type="dxa"/>
        <w:tblInd w:w="-1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5443"/>
        <w:gridCol w:w="1757"/>
        <w:gridCol w:w="3028"/>
      </w:tblGrid>
      <w:tr w:rsidR="00B442D8" w:rsidRPr="00DF3643" w14:paraId="3CC7F3F1" w14:textId="77777777" w:rsidTr="00ED2F43">
        <w:trPr>
          <w:trHeight w:val="106"/>
        </w:trPr>
        <w:tc>
          <w:tcPr>
            <w:tcW w:w="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52657E" w14:textId="77777777" w:rsidR="00B442D8" w:rsidRPr="00DF3643" w:rsidRDefault="00B442D8" w:rsidP="001D5F4F">
            <w:pPr>
              <w:spacing w:after="0" w:line="240" w:lineRule="auto"/>
              <w:jc w:val="both"/>
              <w:rPr>
                <w:rFonts w:ascii="Times New Roman" w:hAnsi="Times New Roman" w:cs="Times New Roman"/>
                <w:b/>
                <w:bCs/>
                <w:lang w:eastAsia="lt-LT"/>
              </w:rPr>
            </w:pPr>
            <w:r w:rsidRPr="00DF3643">
              <w:rPr>
                <w:rFonts w:ascii="Times New Roman" w:hAnsi="Times New Roman" w:cs="Times New Roman"/>
                <w:bCs/>
                <w:iCs/>
                <w:lang w:eastAsia="lt-LT"/>
              </w:rPr>
              <w:br w:type="page"/>
            </w:r>
            <w:r w:rsidRPr="00DF3643">
              <w:rPr>
                <w:rFonts w:ascii="Times New Roman" w:hAnsi="Times New Roman" w:cs="Times New Roman"/>
                <w:b/>
                <w:lang w:eastAsia="lt-LT"/>
              </w:rPr>
              <w:t>Eil. Nr.</w:t>
            </w:r>
          </w:p>
        </w:tc>
        <w:tc>
          <w:tcPr>
            <w:tcW w:w="54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0C59A8" w14:textId="77777777" w:rsidR="00B442D8" w:rsidRPr="00DF3643" w:rsidRDefault="00B442D8" w:rsidP="001D5F4F">
            <w:pPr>
              <w:spacing w:after="0" w:line="240" w:lineRule="auto"/>
              <w:jc w:val="center"/>
              <w:rPr>
                <w:rFonts w:ascii="Times New Roman" w:hAnsi="Times New Roman" w:cs="Times New Roman"/>
                <w:b/>
                <w:bCs/>
                <w:lang w:eastAsia="lt-LT"/>
              </w:rPr>
            </w:pPr>
            <w:r w:rsidRPr="00DF3643">
              <w:rPr>
                <w:rFonts w:ascii="Times New Roman" w:hAnsi="Times New Roman" w:cs="Times New Roman"/>
                <w:b/>
                <w:lang w:eastAsia="lt-LT"/>
              </w:rPr>
              <w:t>Reikalavimas</w:t>
            </w:r>
          </w:p>
        </w:tc>
        <w:tc>
          <w:tcPr>
            <w:tcW w:w="175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D8556D" w14:textId="77777777" w:rsidR="00B442D8" w:rsidRPr="00DF3643" w:rsidRDefault="00B442D8" w:rsidP="001D5F4F">
            <w:pPr>
              <w:spacing w:after="0" w:line="240" w:lineRule="auto"/>
              <w:jc w:val="center"/>
              <w:rPr>
                <w:rFonts w:ascii="Times New Roman" w:hAnsi="Times New Roman" w:cs="Times New Roman"/>
                <w:b/>
                <w:bCs/>
                <w:lang w:eastAsia="lt-LT"/>
              </w:rPr>
            </w:pPr>
            <w:r w:rsidRPr="00DF3643">
              <w:rPr>
                <w:rFonts w:ascii="Times New Roman" w:hAnsi="Times New Roman" w:cs="Times New Roman"/>
                <w:b/>
                <w:bCs/>
                <w:lang w:eastAsia="lt-LT"/>
              </w:rPr>
              <w:t>Atitiktį reikalavimui įrodantys dokumentai</w:t>
            </w:r>
          </w:p>
          <w:p w14:paraId="7E5216CD" w14:textId="77777777" w:rsidR="00B442D8" w:rsidRPr="00DF3643" w:rsidRDefault="00B442D8" w:rsidP="001D5F4F">
            <w:pPr>
              <w:spacing w:after="0" w:line="240" w:lineRule="auto"/>
              <w:jc w:val="center"/>
              <w:rPr>
                <w:rFonts w:ascii="Times New Roman" w:hAnsi="Times New Roman" w:cs="Times New Roman"/>
                <w:b/>
                <w:bCs/>
                <w:lang w:eastAsia="lt-LT"/>
              </w:rPr>
            </w:pPr>
          </w:p>
          <w:p w14:paraId="2E41BF5E" w14:textId="77777777" w:rsidR="00B442D8" w:rsidRPr="00DF3643" w:rsidRDefault="00B442D8" w:rsidP="001D5F4F">
            <w:pPr>
              <w:spacing w:after="0" w:line="240" w:lineRule="auto"/>
              <w:jc w:val="center"/>
              <w:rPr>
                <w:rFonts w:ascii="Times New Roman" w:hAnsi="Times New Roman" w:cs="Times New Roman"/>
                <w:b/>
                <w:bCs/>
                <w:u w:val="single"/>
                <w:lang w:eastAsia="lt-LT"/>
              </w:rPr>
            </w:pPr>
            <w:r w:rsidRPr="00DF3643">
              <w:rPr>
                <w:rFonts w:ascii="Times New Roman" w:hAnsi="Times New Roman" w:cs="Times New Roman"/>
                <w:b/>
                <w:bCs/>
                <w:lang w:eastAsia="lt-LT"/>
              </w:rPr>
              <w:t>(pateikiami kartu su pasiūlymu)</w:t>
            </w:r>
          </w:p>
        </w:tc>
        <w:tc>
          <w:tcPr>
            <w:tcW w:w="30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574D98" w14:textId="77777777" w:rsidR="00B442D8" w:rsidRPr="00DF3643" w:rsidRDefault="00B442D8" w:rsidP="001D5F4F">
            <w:pPr>
              <w:spacing w:after="0" w:line="240" w:lineRule="auto"/>
              <w:jc w:val="center"/>
              <w:rPr>
                <w:rFonts w:ascii="Times New Roman" w:hAnsi="Times New Roman" w:cs="Times New Roman"/>
                <w:b/>
                <w:bCs/>
                <w:lang w:eastAsia="lt-LT"/>
              </w:rPr>
            </w:pPr>
            <w:r w:rsidRPr="00DF3643">
              <w:rPr>
                <w:rFonts w:ascii="Times New Roman" w:hAnsi="Times New Roman" w:cs="Times New Roman"/>
                <w:b/>
                <w:bCs/>
                <w:lang w:eastAsia="lt-LT"/>
              </w:rPr>
              <w:t>Kartu su pasiūlymu pateikiami dokumentai</w:t>
            </w:r>
          </w:p>
          <w:p w14:paraId="4F488EE5" w14:textId="77777777" w:rsidR="00B442D8" w:rsidRPr="00DF3643" w:rsidRDefault="00B442D8" w:rsidP="001D5F4F">
            <w:pPr>
              <w:spacing w:after="0" w:line="240" w:lineRule="auto"/>
              <w:jc w:val="center"/>
              <w:rPr>
                <w:rFonts w:ascii="Times New Roman" w:hAnsi="Times New Roman" w:cs="Times New Roman"/>
                <w:b/>
                <w:bCs/>
                <w:lang w:eastAsia="lt-LT"/>
              </w:rPr>
            </w:pPr>
          </w:p>
          <w:p w14:paraId="2D9EB664" w14:textId="77777777" w:rsidR="00B442D8" w:rsidRPr="00DF3643" w:rsidRDefault="00B442D8" w:rsidP="001D5F4F">
            <w:pPr>
              <w:spacing w:after="0" w:line="240" w:lineRule="auto"/>
              <w:jc w:val="center"/>
              <w:rPr>
                <w:rFonts w:ascii="Times New Roman" w:hAnsi="Times New Roman" w:cs="Times New Roman"/>
                <w:b/>
                <w:bCs/>
                <w:lang w:eastAsia="lt-LT"/>
              </w:rPr>
            </w:pPr>
            <w:r w:rsidRPr="00DF3643">
              <w:rPr>
                <w:rFonts w:ascii="Times New Roman" w:hAnsi="Times New Roman" w:cs="Times New Roman"/>
                <w:b/>
                <w:bCs/>
                <w:lang w:eastAsia="lt-LT"/>
              </w:rPr>
              <w:t>(Pildo tiekėjas)</w:t>
            </w:r>
          </w:p>
        </w:tc>
      </w:tr>
      <w:tr w:rsidR="00B442D8" w:rsidRPr="00DF3643" w14:paraId="4F488F2A" w14:textId="77777777" w:rsidTr="00ED2F43">
        <w:trPr>
          <w:trHeight w:val="106"/>
        </w:trPr>
        <w:tc>
          <w:tcPr>
            <w:tcW w:w="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974933" w14:textId="78DE6A56" w:rsidR="00B442D8" w:rsidRPr="00DF3643" w:rsidRDefault="00786F3E" w:rsidP="001D5F4F">
            <w:pPr>
              <w:spacing w:after="0" w:line="240" w:lineRule="auto"/>
              <w:jc w:val="both"/>
              <w:rPr>
                <w:rFonts w:ascii="Times New Roman" w:hAnsi="Times New Roman" w:cs="Times New Roman"/>
                <w:bCs/>
                <w:iCs/>
                <w:lang w:eastAsia="lt-LT"/>
              </w:rPr>
            </w:pPr>
            <w:r w:rsidRPr="00DF3643">
              <w:rPr>
                <w:rFonts w:ascii="Times New Roman" w:hAnsi="Times New Roman" w:cs="Times New Roman"/>
                <w:bCs/>
                <w:iCs/>
                <w:lang w:eastAsia="lt-LT"/>
              </w:rPr>
              <w:t>1.</w:t>
            </w:r>
          </w:p>
        </w:tc>
        <w:tc>
          <w:tcPr>
            <w:tcW w:w="54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E021F1" w14:textId="7937D978" w:rsidR="00B442D8" w:rsidRPr="00DF3643" w:rsidRDefault="00786F3E" w:rsidP="001D5F4F">
            <w:pPr>
              <w:spacing w:after="0" w:line="240" w:lineRule="auto"/>
              <w:jc w:val="center"/>
              <w:rPr>
                <w:rFonts w:ascii="Times New Roman" w:hAnsi="Times New Roman" w:cs="Times New Roman"/>
                <w:b/>
                <w:lang w:eastAsia="lt-LT"/>
              </w:rPr>
            </w:pPr>
            <w:r w:rsidRPr="00DF3643">
              <w:rPr>
                <w:rFonts w:ascii="Times New Roman" w:hAnsi="Times New Roman" w:cs="Times New Roman"/>
                <w:b/>
                <w:lang w:eastAsia="lt-LT"/>
              </w:rPr>
              <w:t>2.</w:t>
            </w:r>
          </w:p>
        </w:tc>
        <w:tc>
          <w:tcPr>
            <w:tcW w:w="175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82CA0F" w14:textId="5D8096A5" w:rsidR="00B442D8" w:rsidRPr="00DF3643" w:rsidRDefault="00786F3E" w:rsidP="001D5F4F">
            <w:pPr>
              <w:spacing w:after="0" w:line="240" w:lineRule="auto"/>
              <w:jc w:val="center"/>
              <w:rPr>
                <w:rFonts w:ascii="Times New Roman" w:hAnsi="Times New Roman" w:cs="Times New Roman"/>
                <w:b/>
                <w:bCs/>
                <w:lang w:eastAsia="lt-LT"/>
              </w:rPr>
            </w:pPr>
            <w:r w:rsidRPr="00DF3643">
              <w:rPr>
                <w:rFonts w:ascii="Times New Roman" w:hAnsi="Times New Roman" w:cs="Times New Roman"/>
                <w:b/>
                <w:bCs/>
                <w:lang w:eastAsia="lt-LT"/>
              </w:rPr>
              <w:t>3.</w:t>
            </w:r>
          </w:p>
        </w:tc>
        <w:tc>
          <w:tcPr>
            <w:tcW w:w="30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8E5B11" w14:textId="51D7CEFA" w:rsidR="00B442D8" w:rsidRPr="00DF3643" w:rsidRDefault="00786F3E" w:rsidP="001D5F4F">
            <w:pPr>
              <w:spacing w:after="0" w:line="240" w:lineRule="auto"/>
              <w:jc w:val="center"/>
              <w:rPr>
                <w:rFonts w:ascii="Times New Roman" w:hAnsi="Times New Roman" w:cs="Times New Roman"/>
                <w:b/>
                <w:bCs/>
                <w:lang w:eastAsia="lt-LT"/>
              </w:rPr>
            </w:pPr>
            <w:r w:rsidRPr="00DF3643">
              <w:rPr>
                <w:rFonts w:ascii="Times New Roman" w:hAnsi="Times New Roman" w:cs="Times New Roman"/>
                <w:b/>
                <w:bCs/>
                <w:lang w:eastAsia="lt-LT"/>
              </w:rPr>
              <w:t>4.</w:t>
            </w:r>
          </w:p>
        </w:tc>
      </w:tr>
      <w:tr w:rsidR="00B442D8" w:rsidRPr="00DF3643" w14:paraId="27820FA8" w14:textId="77777777" w:rsidTr="00ED2F43">
        <w:trPr>
          <w:trHeight w:val="106"/>
        </w:trPr>
        <w:tc>
          <w:tcPr>
            <w:tcW w:w="701" w:type="dxa"/>
            <w:tcBorders>
              <w:top w:val="single" w:sz="4" w:space="0" w:color="auto"/>
              <w:left w:val="single" w:sz="4" w:space="0" w:color="auto"/>
              <w:bottom w:val="single" w:sz="4" w:space="0" w:color="auto"/>
              <w:right w:val="single" w:sz="4" w:space="0" w:color="auto"/>
            </w:tcBorders>
            <w:vAlign w:val="center"/>
          </w:tcPr>
          <w:p w14:paraId="7ACB998B" w14:textId="3E8B93C5" w:rsidR="00B442D8" w:rsidRPr="00DF3643" w:rsidRDefault="00786F3E" w:rsidP="001D5F4F">
            <w:pPr>
              <w:spacing w:after="0" w:line="240" w:lineRule="auto"/>
              <w:jc w:val="both"/>
              <w:rPr>
                <w:rFonts w:ascii="Times New Roman" w:hAnsi="Times New Roman" w:cs="Times New Roman"/>
                <w:bCs/>
                <w:iCs/>
                <w:lang w:eastAsia="lt-LT"/>
              </w:rPr>
            </w:pPr>
            <w:r w:rsidRPr="00DF3643">
              <w:rPr>
                <w:rFonts w:ascii="Times New Roman" w:hAnsi="Times New Roman" w:cs="Times New Roman"/>
                <w:bCs/>
                <w:iCs/>
                <w:lang w:eastAsia="lt-LT"/>
              </w:rPr>
              <w:t>1.</w:t>
            </w:r>
          </w:p>
        </w:tc>
        <w:tc>
          <w:tcPr>
            <w:tcW w:w="5443" w:type="dxa"/>
            <w:tcBorders>
              <w:top w:val="single" w:sz="4" w:space="0" w:color="auto"/>
              <w:left w:val="single" w:sz="4" w:space="0" w:color="auto"/>
              <w:bottom w:val="single" w:sz="4" w:space="0" w:color="auto"/>
              <w:right w:val="single" w:sz="4" w:space="0" w:color="auto"/>
            </w:tcBorders>
            <w:vAlign w:val="center"/>
          </w:tcPr>
          <w:p w14:paraId="2BEE659D" w14:textId="46A00B23" w:rsidR="002475B7" w:rsidRPr="002475B7" w:rsidRDefault="002475B7" w:rsidP="002475B7">
            <w:pPr>
              <w:ind w:firstLine="851"/>
              <w:jc w:val="both"/>
              <w:textAlignment w:val="baseline"/>
              <w:rPr>
                <w:rFonts w:ascii="Times New Roman" w:hAnsi="Times New Roman" w:cs="Times New Roman"/>
                <w:color w:val="000000"/>
                <w:sz w:val="24"/>
                <w:szCs w:val="24"/>
                <w:bdr w:val="none" w:sz="0" w:space="0" w:color="auto" w:frame="1"/>
                <w:shd w:val="clear" w:color="auto" w:fill="FFFFFF"/>
                <w:lang w:eastAsia="lt-LT"/>
              </w:rPr>
            </w:pPr>
            <w:r w:rsidRPr="002475B7">
              <w:rPr>
                <w:rFonts w:ascii="Times New Roman" w:hAnsi="Times New Roman" w:cs="Times New Roman"/>
                <w:color w:val="000000"/>
                <w:sz w:val="24"/>
                <w:szCs w:val="24"/>
                <w:bdr w:val="none" w:sz="0" w:space="0" w:color="auto" w:frame="1"/>
                <w:shd w:val="clear" w:color="auto" w:fill="FFFFFF"/>
                <w:lang w:eastAsia="lt-LT"/>
              </w:rPr>
              <w:t xml:space="preserve">10.1.1. atliekant pirkimus </w:t>
            </w:r>
            <w:r w:rsidRPr="002475B7">
              <w:rPr>
                <w:rFonts w:ascii="Times New Roman" w:hAnsi="Times New Roman" w:cs="Times New Roman"/>
                <w:sz w:val="24"/>
                <w:szCs w:val="24"/>
                <w:bdr w:val="none" w:sz="0" w:space="0" w:color="auto" w:frame="1"/>
                <w:shd w:val="clear" w:color="auto" w:fill="FFFFFF"/>
                <w:lang w:eastAsia="lt-LT"/>
              </w:rPr>
              <w:t xml:space="preserve">Lietuvos Respublikos </w:t>
            </w:r>
            <w:r w:rsidRPr="002475B7">
              <w:rPr>
                <w:rFonts w:ascii="Times New Roman" w:hAnsi="Times New Roman" w:cs="Times New Roman"/>
                <w:color w:val="000000"/>
                <w:sz w:val="24"/>
                <w:szCs w:val="24"/>
                <w:bdr w:val="none" w:sz="0" w:space="0" w:color="auto" w:frame="1"/>
                <w:shd w:val="clear" w:color="auto" w:fill="FFFFFF"/>
                <w:lang w:eastAsia="lt-LT"/>
              </w:rPr>
              <w:t>alternatyviųjų degalų įstatymo 15 straipsnio 1 dalyje nustatytais atvejais ir atsižvelgiant į šio įstatymo 15 straipsnio 3, 4 ir 5 dalyse pirkimams nustatytus reikalavimus</w:t>
            </w:r>
            <w:r w:rsidR="00042CD0" w:rsidRPr="00042CD0">
              <w:rPr>
                <w:rFonts w:ascii="Times New Roman" w:hAnsi="Times New Roman" w:cs="Times New Roman"/>
                <w:color w:val="000000"/>
                <w:sz w:val="24"/>
                <w:szCs w:val="24"/>
                <w:bdr w:val="none" w:sz="0" w:space="0" w:color="auto" w:frame="1"/>
                <w:shd w:val="clear" w:color="auto" w:fill="FFFFFF"/>
                <w:lang w:eastAsia="lt-LT"/>
              </w:rPr>
              <w:t>*</w:t>
            </w:r>
            <w:r w:rsidRPr="002475B7">
              <w:rPr>
                <w:rFonts w:ascii="Times New Roman" w:hAnsi="Times New Roman" w:cs="Times New Roman"/>
                <w:color w:val="000000"/>
                <w:sz w:val="24"/>
                <w:szCs w:val="24"/>
                <w:bdr w:val="none" w:sz="0" w:space="0" w:color="auto" w:frame="1"/>
                <w:shd w:val="clear" w:color="auto" w:fill="FFFFFF"/>
                <w:lang w:eastAsia="lt-LT"/>
              </w:rPr>
              <w:t>, perkama transporto priemonė suprantama kaip apibrėžta Alternatyviųjų degalų įstatymo 2 straipsnio 23 ir (ar) 36 dalyse, išskyrus šio įstatymo 15 straipsnio 7 dalyje nurodytas transporto priemones</w:t>
            </w:r>
            <w:r w:rsidRPr="00042CD0">
              <w:rPr>
                <w:rFonts w:ascii="Times New Roman" w:hAnsi="Times New Roman" w:cs="Times New Roman"/>
                <w:color w:val="000000"/>
                <w:sz w:val="24"/>
                <w:szCs w:val="24"/>
                <w:bdr w:val="none" w:sz="0" w:space="0" w:color="auto" w:frame="1"/>
                <w:shd w:val="clear" w:color="auto" w:fill="FFFFFF"/>
                <w:lang w:eastAsia="lt-LT"/>
              </w:rPr>
              <w:t>*</w:t>
            </w:r>
            <w:r w:rsidR="00042CD0" w:rsidRPr="00042CD0">
              <w:rPr>
                <w:rFonts w:ascii="Times New Roman" w:hAnsi="Times New Roman" w:cs="Times New Roman"/>
                <w:color w:val="000000"/>
                <w:sz w:val="24"/>
                <w:szCs w:val="24"/>
                <w:bdr w:val="none" w:sz="0" w:space="0" w:color="auto" w:frame="1"/>
                <w:shd w:val="clear" w:color="auto" w:fill="FFFFFF"/>
                <w:lang w:eastAsia="lt-LT"/>
              </w:rPr>
              <w:t>*</w:t>
            </w:r>
            <w:r w:rsidRPr="002475B7">
              <w:rPr>
                <w:rFonts w:ascii="Times New Roman" w:hAnsi="Times New Roman" w:cs="Times New Roman"/>
                <w:color w:val="000000"/>
                <w:sz w:val="24"/>
                <w:szCs w:val="24"/>
                <w:bdr w:val="none" w:sz="0" w:space="0" w:color="auto" w:frame="1"/>
                <w:shd w:val="clear" w:color="auto" w:fill="FFFFFF"/>
                <w:lang w:eastAsia="lt-LT"/>
              </w:rPr>
              <w:t>;</w:t>
            </w:r>
          </w:p>
          <w:p w14:paraId="6FCE6C9E" w14:textId="038FD621" w:rsidR="00B442D8" w:rsidRPr="00A2725B" w:rsidRDefault="00B442D8" w:rsidP="00ED2F43">
            <w:pPr>
              <w:jc w:val="both"/>
              <w:rPr>
                <w:rFonts w:ascii="Times New Roman" w:hAnsi="Times New Roman" w:cs="Times New Roman"/>
                <w:lang w:eastAsia="en-GB"/>
              </w:rPr>
            </w:pPr>
          </w:p>
        </w:tc>
        <w:tc>
          <w:tcPr>
            <w:tcW w:w="1757" w:type="dxa"/>
            <w:tcBorders>
              <w:top w:val="single" w:sz="4" w:space="0" w:color="auto"/>
              <w:left w:val="single" w:sz="4" w:space="0" w:color="auto"/>
              <w:bottom w:val="single" w:sz="4" w:space="0" w:color="auto"/>
              <w:right w:val="single" w:sz="4" w:space="0" w:color="auto"/>
            </w:tcBorders>
          </w:tcPr>
          <w:p w14:paraId="54735590" w14:textId="77777777" w:rsidR="00F2084B" w:rsidRPr="00A2725B" w:rsidRDefault="00F2084B" w:rsidP="00F2084B">
            <w:pPr>
              <w:spacing w:after="0" w:line="240" w:lineRule="auto"/>
              <w:jc w:val="both"/>
              <w:rPr>
                <w:rFonts w:ascii="Times New Roman" w:hAnsi="Times New Roman" w:cs="Times New Roman"/>
                <w:b/>
                <w:bCs/>
                <w:lang w:eastAsia="lt-LT"/>
              </w:rPr>
            </w:pPr>
            <w:r w:rsidRPr="00A2725B">
              <w:rPr>
                <w:rFonts w:ascii="Times New Roman" w:hAnsi="Times New Roman" w:cs="Times New Roman"/>
                <w:lang w:eastAsia="lt-LT"/>
              </w:rPr>
              <w:lastRenderedPageBreak/>
              <w:t xml:space="preserve">Galimi atitiktį reikalavimams įrodantys dokumentai </w:t>
            </w:r>
            <w:r w:rsidRPr="00A2725B">
              <w:rPr>
                <w:rFonts w:ascii="Times New Roman" w:hAnsi="Times New Roman" w:cs="Times New Roman"/>
                <w:b/>
                <w:bCs/>
                <w:lang w:eastAsia="lt-LT"/>
              </w:rPr>
              <w:t>pateikiami kartu su pasiūlymu:</w:t>
            </w:r>
          </w:p>
          <w:p w14:paraId="59600894" w14:textId="77777777" w:rsidR="00F2084B" w:rsidRPr="00A2725B" w:rsidRDefault="00F2084B" w:rsidP="00400D43">
            <w:pPr>
              <w:spacing w:after="0" w:line="240" w:lineRule="auto"/>
              <w:jc w:val="both"/>
              <w:rPr>
                <w:rFonts w:ascii="Times New Roman" w:hAnsi="Times New Roman" w:cs="Times New Roman"/>
              </w:rPr>
            </w:pPr>
          </w:p>
          <w:p w14:paraId="358BEF97" w14:textId="77777777" w:rsidR="00F2084B" w:rsidRPr="00A2725B" w:rsidRDefault="00F2084B" w:rsidP="00400D43">
            <w:pPr>
              <w:spacing w:after="0" w:line="240" w:lineRule="auto"/>
              <w:jc w:val="both"/>
              <w:rPr>
                <w:rFonts w:ascii="Times New Roman" w:hAnsi="Times New Roman" w:cs="Times New Roman"/>
              </w:rPr>
            </w:pPr>
          </w:p>
          <w:p w14:paraId="5D29E4CE" w14:textId="5435F885" w:rsidR="00B442D8" w:rsidRPr="00A2725B" w:rsidRDefault="007A5FF6" w:rsidP="00400D43">
            <w:pPr>
              <w:spacing w:after="0" w:line="240" w:lineRule="auto"/>
              <w:jc w:val="both"/>
              <w:rPr>
                <w:rFonts w:ascii="Times New Roman" w:hAnsi="Times New Roman" w:cs="Times New Roman"/>
                <w:b/>
                <w:bCs/>
                <w:lang w:eastAsia="lt-LT"/>
              </w:rPr>
            </w:pPr>
            <w:r w:rsidRPr="00A2725B">
              <w:rPr>
                <w:rFonts w:ascii="Times New Roman" w:hAnsi="Times New Roman" w:cs="Times New Roman"/>
              </w:rPr>
              <w:t xml:space="preserve">a) Gamintojo techniniai dokumentai </w:t>
            </w:r>
            <w:r w:rsidRPr="00A2725B">
              <w:rPr>
                <w:rFonts w:ascii="Times New Roman" w:hAnsi="Times New Roman" w:cs="Times New Roman"/>
              </w:rPr>
              <w:lastRenderedPageBreak/>
              <w:t>(transporto priemonės tipo patvirtinimo dokumentai) arba b) kiti lygiaverčiai įrodymai.</w:t>
            </w:r>
          </w:p>
        </w:tc>
        <w:tc>
          <w:tcPr>
            <w:tcW w:w="3028" w:type="dxa"/>
            <w:tcBorders>
              <w:top w:val="single" w:sz="4" w:space="0" w:color="auto"/>
              <w:left w:val="single" w:sz="4" w:space="0" w:color="auto"/>
              <w:bottom w:val="single" w:sz="4" w:space="0" w:color="auto"/>
              <w:right w:val="single" w:sz="4" w:space="0" w:color="auto"/>
            </w:tcBorders>
          </w:tcPr>
          <w:p w14:paraId="2BC15455" w14:textId="58194449" w:rsidR="0027472D" w:rsidRPr="00A2725B" w:rsidRDefault="0027472D" w:rsidP="0027472D">
            <w:pPr>
              <w:spacing w:after="0" w:line="240" w:lineRule="auto"/>
              <w:jc w:val="both"/>
              <w:rPr>
                <w:rFonts w:ascii="Times New Roman" w:hAnsi="Times New Roman" w:cs="Times New Roman"/>
                <w:b/>
                <w:bCs/>
                <w:color w:val="000000" w:themeColor="text1"/>
                <w:lang w:eastAsia="lt-LT"/>
              </w:rPr>
            </w:pPr>
            <w:r w:rsidRPr="00A2725B">
              <w:rPr>
                <w:rFonts w:ascii="Times New Roman" w:hAnsi="Times New Roman" w:cs="Times New Roman"/>
                <w:b/>
                <w:bCs/>
                <w:color w:val="000000" w:themeColor="text1"/>
                <w:lang w:eastAsia="lt-LT"/>
              </w:rPr>
              <w:lastRenderedPageBreak/>
              <w:t>Kartu su pasiūlymu pateikiama</w:t>
            </w:r>
            <w:r w:rsidR="008179C7" w:rsidRPr="00A2725B">
              <w:rPr>
                <w:rFonts w:ascii="Times New Roman" w:hAnsi="Times New Roman" w:cs="Times New Roman"/>
                <w:b/>
                <w:bCs/>
                <w:color w:val="000000" w:themeColor="text1"/>
                <w:lang w:eastAsia="lt-LT"/>
              </w:rPr>
              <w:t xml:space="preserve"> bazinio automobilio gamintojo dokumentacija</w:t>
            </w:r>
          </w:p>
          <w:p w14:paraId="2B3B92F8" w14:textId="32CD11E1" w:rsidR="00B442D8" w:rsidRPr="00DF3643" w:rsidRDefault="0027472D" w:rsidP="0027472D">
            <w:pPr>
              <w:spacing w:after="0" w:line="240" w:lineRule="auto"/>
              <w:jc w:val="center"/>
              <w:rPr>
                <w:rFonts w:ascii="Times New Roman" w:hAnsi="Times New Roman" w:cs="Times New Roman"/>
                <w:b/>
                <w:bCs/>
                <w:lang w:eastAsia="lt-LT"/>
              </w:rPr>
            </w:pPr>
            <w:r w:rsidRPr="00A2725B">
              <w:rPr>
                <w:rFonts w:ascii="Times New Roman" w:hAnsi="Times New Roman" w:cs="Times New Roman"/>
                <w:i/>
                <w:iCs/>
                <w:color w:val="000000" w:themeColor="text1"/>
                <w:lang w:eastAsia="lt-LT"/>
              </w:rPr>
              <w:t>(nurodyti kokie konkrečiai dokumentai)</w:t>
            </w:r>
          </w:p>
        </w:tc>
      </w:tr>
    </w:tbl>
    <w:p w14:paraId="766ED40F" w14:textId="0C2E8AC1" w:rsidR="002475B7" w:rsidRDefault="002475B7" w:rsidP="002475B7">
      <w:pPr>
        <w:ind w:right="991"/>
        <w:rPr>
          <w:rFonts w:ascii="Times New Roman" w:hAnsi="Times New Roman" w:cs="Times New Roman"/>
        </w:rPr>
      </w:pPr>
    </w:p>
    <w:p w14:paraId="708DB91F" w14:textId="4AD455BD" w:rsidR="002475B7" w:rsidRDefault="002475B7" w:rsidP="00042CD0">
      <w:pPr>
        <w:ind w:right="991"/>
        <w:jc w:val="both"/>
        <w:rPr>
          <w:rFonts w:ascii="Times New Roman" w:hAnsi="Times New Roman" w:cs="Times New Roman"/>
          <w:color w:val="000000"/>
        </w:rPr>
      </w:pPr>
      <w:r>
        <w:rPr>
          <w:rFonts w:ascii="Times New Roman" w:hAnsi="Times New Roman" w:cs="Times New Roman"/>
        </w:rPr>
        <w:t>*</w:t>
      </w:r>
      <w:r w:rsidRPr="00042CD0">
        <w:rPr>
          <w:rFonts w:ascii="Times New Roman" w:hAnsi="Times New Roman" w:cs="Times New Roman"/>
          <w:b/>
          <w:bCs/>
          <w:color w:val="000000"/>
        </w:rPr>
        <w:t>Netarši transporto priemonė – </w:t>
      </w:r>
      <w:r w:rsidRPr="00042CD0">
        <w:rPr>
          <w:rFonts w:ascii="Times New Roman" w:hAnsi="Times New Roman" w:cs="Times New Roman"/>
          <w:color w:val="000000"/>
        </w:rPr>
        <w:t>M1, M2 arba N1 kategorijos transporto priemonė, kurios išmetamo anglies dioksido (CO2) kiekis yra lygus 0 g/km, arba M3, N2 arba N3 kategorijos transporto priemonė, naudojanti alternatyviuosius degalus, išskyrus skystųjų biodegalų ir degalų mišinius</w:t>
      </w:r>
      <w:r w:rsidR="00042CD0">
        <w:rPr>
          <w:rFonts w:ascii="Times New Roman" w:hAnsi="Times New Roman" w:cs="Times New Roman"/>
          <w:color w:val="000000"/>
        </w:rPr>
        <w:t>;</w:t>
      </w:r>
    </w:p>
    <w:p w14:paraId="4EEA1956" w14:textId="1B24434F" w:rsidR="00042CD0" w:rsidRPr="00042CD0" w:rsidRDefault="00042CD0" w:rsidP="00042CD0">
      <w:pPr>
        <w:ind w:right="991"/>
        <w:jc w:val="both"/>
        <w:rPr>
          <w:rFonts w:ascii="Times New Roman" w:hAnsi="Times New Roman" w:cs="Times New Roman"/>
        </w:rPr>
      </w:pPr>
      <w:r>
        <w:rPr>
          <w:rFonts w:ascii="Times New Roman" w:hAnsi="Times New Roman" w:cs="Times New Roman"/>
          <w:color w:val="000000"/>
        </w:rPr>
        <w:t>**</w:t>
      </w:r>
      <w:r w:rsidRPr="00042CD0">
        <w:rPr>
          <w:rFonts w:ascii="Times New Roman" w:hAnsi="Times New Roman" w:cs="Times New Roman"/>
        </w:rPr>
        <w:t>Alternatyviųjų degalų įstatymo 15 straipsnio 7 dalyje nurodytų transporto priemonių išimtis šiuo atveju netaikoma, kadangi automobilis yra perkamas mokymų vykdymo tikslu.</w:t>
      </w:r>
    </w:p>
    <w:sectPr w:rsidR="00042CD0" w:rsidRPr="00042CD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9020B" w14:textId="77777777" w:rsidR="000E6939" w:rsidRDefault="000E6939" w:rsidP="0020491F">
      <w:pPr>
        <w:spacing w:after="0" w:line="240" w:lineRule="auto"/>
      </w:pPr>
      <w:r>
        <w:separator/>
      </w:r>
    </w:p>
  </w:endnote>
  <w:endnote w:type="continuationSeparator" w:id="0">
    <w:p w14:paraId="275C7A5B" w14:textId="77777777" w:rsidR="000E6939" w:rsidRDefault="000E6939" w:rsidP="002049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345CE" w14:textId="77777777" w:rsidR="000E6939" w:rsidRDefault="000E6939" w:rsidP="0020491F">
      <w:pPr>
        <w:spacing w:after="0" w:line="240" w:lineRule="auto"/>
      </w:pPr>
      <w:r>
        <w:separator/>
      </w:r>
    </w:p>
  </w:footnote>
  <w:footnote w:type="continuationSeparator" w:id="0">
    <w:p w14:paraId="1F4E61FC" w14:textId="77777777" w:rsidR="000E6939" w:rsidRDefault="000E6939" w:rsidP="002049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00CB5"/>
    <w:multiLevelType w:val="multilevel"/>
    <w:tmpl w:val="F5DA69AE"/>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i w:val="0"/>
        <w:color w:val="auto"/>
        <w:sz w:val="22"/>
        <w:szCs w:val="22"/>
      </w:rPr>
    </w:lvl>
    <w:lvl w:ilvl="2">
      <w:start w:val="1"/>
      <w:numFmt w:val="decimal"/>
      <w:lvlText w:val="%1.%2.%3."/>
      <w:lvlJc w:val="left"/>
      <w:pPr>
        <w:ind w:left="1080" w:hanging="720"/>
      </w:pPr>
      <w:rPr>
        <w:b w:val="0"/>
        <w:bCs w:val="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0420073"/>
    <w:multiLevelType w:val="hybridMultilevel"/>
    <w:tmpl w:val="CFC43764"/>
    <w:lvl w:ilvl="0" w:tplc="3F482AB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32E2768"/>
    <w:multiLevelType w:val="hybridMultilevel"/>
    <w:tmpl w:val="FD04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B27233"/>
    <w:multiLevelType w:val="hybridMultilevel"/>
    <w:tmpl w:val="8CA62A36"/>
    <w:lvl w:ilvl="0" w:tplc="E730B154">
      <w:start w:val="1"/>
      <w:numFmt w:val="decimal"/>
      <w:lvlText w:val="%1."/>
      <w:lvlJc w:val="left"/>
      <w:pPr>
        <w:ind w:left="36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CF2BE0"/>
    <w:multiLevelType w:val="multilevel"/>
    <w:tmpl w:val="81E84094"/>
    <w:lvl w:ilvl="0">
      <w:start w:val="1"/>
      <w:numFmt w:val="decimal"/>
      <w:lvlText w:val="%1."/>
      <w:lvlJc w:val="left"/>
      <w:pPr>
        <w:ind w:left="720" w:hanging="360"/>
      </w:pPr>
      <w:rPr>
        <w:rFonts w:eastAsia="Arial" w:hint="default"/>
        <w:b w:val="0"/>
        <w:color w:val="auto"/>
        <w:sz w:val="22"/>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551439F3"/>
    <w:multiLevelType w:val="hybridMultilevel"/>
    <w:tmpl w:val="9C2E14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3D20EB"/>
    <w:multiLevelType w:val="hybridMultilevel"/>
    <w:tmpl w:val="097E9FD8"/>
    <w:lvl w:ilvl="0" w:tplc="141A8DB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6E925EF"/>
    <w:multiLevelType w:val="hybridMultilevel"/>
    <w:tmpl w:val="D8E0C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FD4262"/>
    <w:multiLevelType w:val="multilevel"/>
    <w:tmpl w:val="46D84E5A"/>
    <w:lvl w:ilvl="0">
      <w:start w:val="1"/>
      <w:numFmt w:val="decimal"/>
      <w:lvlText w:val="%1."/>
      <w:lvlJc w:val="right"/>
      <w:pPr>
        <w:ind w:left="360" w:hanging="360"/>
      </w:pPr>
    </w:lvl>
    <w:lvl w:ilvl="1">
      <w:start w:val="1"/>
      <w:numFmt w:val="decimal"/>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num w:numId="1" w16cid:durableId="1571227916">
    <w:abstractNumId w:val="6"/>
  </w:num>
  <w:num w:numId="2" w16cid:durableId="1574076414">
    <w:abstractNumId w:val="4"/>
  </w:num>
  <w:num w:numId="3" w16cid:durableId="970668741">
    <w:abstractNumId w:val="8"/>
  </w:num>
  <w:num w:numId="4" w16cid:durableId="1046874299">
    <w:abstractNumId w:val="0"/>
  </w:num>
  <w:num w:numId="5" w16cid:durableId="1602839089">
    <w:abstractNumId w:val="7"/>
  </w:num>
  <w:num w:numId="6" w16cid:durableId="2057390218">
    <w:abstractNumId w:val="5"/>
  </w:num>
  <w:num w:numId="7" w16cid:durableId="623926311">
    <w:abstractNumId w:val="1"/>
  </w:num>
  <w:num w:numId="8" w16cid:durableId="2030325942">
    <w:abstractNumId w:val="2"/>
  </w:num>
  <w:num w:numId="9" w16cid:durableId="3297229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740"/>
    <w:rsid w:val="000122F7"/>
    <w:rsid w:val="00025FAC"/>
    <w:rsid w:val="00041CDE"/>
    <w:rsid w:val="00042CD0"/>
    <w:rsid w:val="00045E49"/>
    <w:rsid w:val="00054E7A"/>
    <w:rsid w:val="00066083"/>
    <w:rsid w:val="0007706D"/>
    <w:rsid w:val="00087FF2"/>
    <w:rsid w:val="00096AEF"/>
    <w:rsid w:val="000B49DD"/>
    <w:rsid w:val="000D26C1"/>
    <w:rsid w:val="000E2D6D"/>
    <w:rsid w:val="000E6939"/>
    <w:rsid w:val="001043AF"/>
    <w:rsid w:val="0011221C"/>
    <w:rsid w:val="001150DD"/>
    <w:rsid w:val="00121B5E"/>
    <w:rsid w:val="0013542A"/>
    <w:rsid w:val="001458D9"/>
    <w:rsid w:val="00150FB5"/>
    <w:rsid w:val="001566FF"/>
    <w:rsid w:val="00167337"/>
    <w:rsid w:val="00195F8C"/>
    <w:rsid w:val="001A0025"/>
    <w:rsid w:val="001A539F"/>
    <w:rsid w:val="001C3C1A"/>
    <w:rsid w:val="001C7FD6"/>
    <w:rsid w:val="001D5F4F"/>
    <w:rsid w:val="001E744E"/>
    <w:rsid w:val="001F2C58"/>
    <w:rsid w:val="0020368B"/>
    <w:rsid w:val="0020491F"/>
    <w:rsid w:val="002475B7"/>
    <w:rsid w:val="00250880"/>
    <w:rsid w:val="00253D03"/>
    <w:rsid w:val="00266BCD"/>
    <w:rsid w:val="002723A7"/>
    <w:rsid w:val="0027472D"/>
    <w:rsid w:val="00275D25"/>
    <w:rsid w:val="002D0C1D"/>
    <w:rsid w:val="002E4207"/>
    <w:rsid w:val="003273D1"/>
    <w:rsid w:val="00331FCF"/>
    <w:rsid w:val="00342D64"/>
    <w:rsid w:val="00344E24"/>
    <w:rsid w:val="00357032"/>
    <w:rsid w:val="00383A77"/>
    <w:rsid w:val="00386475"/>
    <w:rsid w:val="00391BB4"/>
    <w:rsid w:val="0039496F"/>
    <w:rsid w:val="003B1539"/>
    <w:rsid w:val="003C1ADC"/>
    <w:rsid w:val="003C290E"/>
    <w:rsid w:val="00400D43"/>
    <w:rsid w:val="00444573"/>
    <w:rsid w:val="00446A57"/>
    <w:rsid w:val="0046282B"/>
    <w:rsid w:val="004744F2"/>
    <w:rsid w:val="00485497"/>
    <w:rsid w:val="004A58CD"/>
    <w:rsid w:val="004A7557"/>
    <w:rsid w:val="004C25B2"/>
    <w:rsid w:val="00504C22"/>
    <w:rsid w:val="00517230"/>
    <w:rsid w:val="005417E7"/>
    <w:rsid w:val="00560474"/>
    <w:rsid w:val="005652BC"/>
    <w:rsid w:val="0059466E"/>
    <w:rsid w:val="00597610"/>
    <w:rsid w:val="005B53B3"/>
    <w:rsid w:val="005D1D5C"/>
    <w:rsid w:val="005F1C7A"/>
    <w:rsid w:val="005F4215"/>
    <w:rsid w:val="00606228"/>
    <w:rsid w:val="0061644B"/>
    <w:rsid w:val="006347A8"/>
    <w:rsid w:val="0065558C"/>
    <w:rsid w:val="00655754"/>
    <w:rsid w:val="0066093F"/>
    <w:rsid w:val="00677C74"/>
    <w:rsid w:val="00684467"/>
    <w:rsid w:val="006A3637"/>
    <w:rsid w:val="006B251E"/>
    <w:rsid w:val="006D3836"/>
    <w:rsid w:val="006D712F"/>
    <w:rsid w:val="00752C03"/>
    <w:rsid w:val="00763E49"/>
    <w:rsid w:val="00773B94"/>
    <w:rsid w:val="007835A9"/>
    <w:rsid w:val="00786F3E"/>
    <w:rsid w:val="007906BE"/>
    <w:rsid w:val="00790BFD"/>
    <w:rsid w:val="00796355"/>
    <w:rsid w:val="007A45D9"/>
    <w:rsid w:val="007A5FF6"/>
    <w:rsid w:val="007C7377"/>
    <w:rsid w:val="008179C7"/>
    <w:rsid w:val="0084105C"/>
    <w:rsid w:val="0086146B"/>
    <w:rsid w:val="00864780"/>
    <w:rsid w:val="00876D18"/>
    <w:rsid w:val="008C699B"/>
    <w:rsid w:val="008D320D"/>
    <w:rsid w:val="008F0995"/>
    <w:rsid w:val="0090006E"/>
    <w:rsid w:val="00901CE7"/>
    <w:rsid w:val="0090250B"/>
    <w:rsid w:val="0091023C"/>
    <w:rsid w:val="0091392F"/>
    <w:rsid w:val="00922081"/>
    <w:rsid w:val="0092333A"/>
    <w:rsid w:val="009427B4"/>
    <w:rsid w:val="0095703A"/>
    <w:rsid w:val="009715EA"/>
    <w:rsid w:val="00983D09"/>
    <w:rsid w:val="009A03FA"/>
    <w:rsid w:val="009A04CF"/>
    <w:rsid w:val="009C060B"/>
    <w:rsid w:val="009C5E63"/>
    <w:rsid w:val="00A2725B"/>
    <w:rsid w:val="00A446F6"/>
    <w:rsid w:val="00A53AA1"/>
    <w:rsid w:val="00A82584"/>
    <w:rsid w:val="00A84B97"/>
    <w:rsid w:val="00AD6471"/>
    <w:rsid w:val="00AF1EA9"/>
    <w:rsid w:val="00AF7740"/>
    <w:rsid w:val="00B02F8E"/>
    <w:rsid w:val="00B34771"/>
    <w:rsid w:val="00B36DD0"/>
    <w:rsid w:val="00B442D8"/>
    <w:rsid w:val="00B444AF"/>
    <w:rsid w:val="00B645C7"/>
    <w:rsid w:val="00B82BB4"/>
    <w:rsid w:val="00BA6F21"/>
    <w:rsid w:val="00BB162E"/>
    <w:rsid w:val="00BE15C1"/>
    <w:rsid w:val="00BE213B"/>
    <w:rsid w:val="00BE605E"/>
    <w:rsid w:val="00C13655"/>
    <w:rsid w:val="00C173FF"/>
    <w:rsid w:val="00C31253"/>
    <w:rsid w:val="00C33BC8"/>
    <w:rsid w:val="00C35B81"/>
    <w:rsid w:val="00C362AA"/>
    <w:rsid w:val="00C45047"/>
    <w:rsid w:val="00C45643"/>
    <w:rsid w:val="00C50A28"/>
    <w:rsid w:val="00C60D95"/>
    <w:rsid w:val="00C904EE"/>
    <w:rsid w:val="00CC2C34"/>
    <w:rsid w:val="00CC6C70"/>
    <w:rsid w:val="00CE38C1"/>
    <w:rsid w:val="00D273EA"/>
    <w:rsid w:val="00D45852"/>
    <w:rsid w:val="00D570B6"/>
    <w:rsid w:val="00D76211"/>
    <w:rsid w:val="00D82855"/>
    <w:rsid w:val="00DB2CF4"/>
    <w:rsid w:val="00DD4E43"/>
    <w:rsid w:val="00DE223E"/>
    <w:rsid w:val="00DE7DAE"/>
    <w:rsid w:val="00DF3643"/>
    <w:rsid w:val="00E00C00"/>
    <w:rsid w:val="00E00F41"/>
    <w:rsid w:val="00E11DF3"/>
    <w:rsid w:val="00E5162B"/>
    <w:rsid w:val="00E57FBF"/>
    <w:rsid w:val="00E74033"/>
    <w:rsid w:val="00E80F51"/>
    <w:rsid w:val="00E861D7"/>
    <w:rsid w:val="00ED2F43"/>
    <w:rsid w:val="00EF1395"/>
    <w:rsid w:val="00F00849"/>
    <w:rsid w:val="00F0507B"/>
    <w:rsid w:val="00F2084B"/>
    <w:rsid w:val="00F226E2"/>
    <w:rsid w:val="00F22CD7"/>
    <w:rsid w:val="00F2457E"/>
    <w:rsid w:val="00F27891"/>
    <w:rsid w:val="00F44353"/>
    <w:rsid w:val="00F455CC"/>
    <w:rsid w:val="00F66AE9"/>
    <w:rsid w:val="00F76175"/>
    <w:rsid w:val="00F83A5E"/>
    <w:rsid w:val="00F964C7"/>
    <w:rsid w:val="00FA160C"/>
    <w:rsid w:val="00FC0AF6"/>
    <w:rsid w:val="00FC69A7"/>
    <w:rsid w:val="00FD3FAD"/>
    <w:rsid w:val="00FF47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3EAB"/>
  <w15:chartTrackingRefBased/>
  <w15:docId w15:val="{EC7D04A5-3E60-4D7F-B6BF-DCED0AEE3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autoRedefine/>
    <w:qFormat/>
    <w:rsid w:val="005652BC"/>
    <w:pPr>
      <w:tabs>
        <w:tab w:val="left" w:pos="142"/>
      </w:tabs>
      <w:spacing w:before="240" w:after="240" w:line="240" w:lineRule="auto"/>
      <w:ind w:left="360" w:hanging="360"/>
      <w:contextualSpacing w:val="0"/>
      <w:jc w:val="center"/>
      <w:outlineLvl w:val="0"/>
    </w:pPr>
    <w:rPr>
      <w:rFonts w:ascii="Segoe UI Semibold" w:eastAsia="Times New Roman" w:hAnsi="Segoe UI Semibold" w:cs="Segoe UI Semibold"/>
      <w:caps/>
      <w:sz w:val="24"/>
      <w:szCs w:val="20"/>
    </w:rPr>
  </w:style>
  <w:style w:type="paragraph" w:styleId="Heading2">
    <w:name w:val="heading 2"/>
    <w:aliases w:val="Title Header2"/>
    <w:basedOn w:val="Normal"/>
    <w:next w:val="Normal"/>
    <w:link w:val="Heading2Char"/>
    <w:unhideWhenUsed/>
    <w:qFormat/>
    <w:rsid w:val="0046282B"/>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en-GB"/>
      <w14:ligatures w14:val="standardContextual"/>
    </w:rPr>
  </w:style>
  <w:style w:type="paragraph" w:styleId="Heading3">
    <w:name w:val="heading 3"/>
    <w:aliases w:val="Section Header3,Sub-Clause Paragraph"/>
    <w:basedOn w:val="Normal"/>
    <w:next w:val="Normal"/>
    <w:link w:val="Heading3Char"/>
    <w:unhideWhenUsed/>
    <w:qFormat/>
    <w:rsid w:val="0046282B"/>
    <w:pPr>
      <w:keepNext/>
      <w:keepLines/>
      <w:spacing w:before="160" w:after="80" w:line="278" w:lineRule="auto"/>
      <w:outlineLvl w:val="2"/>
    </w:pPr>
    <w:rPr>
      <w:rFonts w:eastAsiaTheme="majorEastAsia" w:cstheme="majorBidi"/>
      <w:color w:val="2F5496" w:themeColor="accent1" w:themeShade="BF"/>
      <w:kern w:val="2"/>
      <w:sz w:val="28"/>
      <w:szCs w:val="28"/>
      <w:lang w:val="en-GB"/>
      <w14:ligatures w14:val="standardContextual"/>
    </w:rPr>
  </w:style>
  <w:style w:type="paragraph" w:styleId="Heading4">
    <w:name w:val="heading 4"/>
    <w:aliases w:val=" Sub-Clause Sub-paragraph,Sub-Clause Sub-paragraph,Heading 4 Char Char Char Char,Heading 4 Char Char Char Char Char"/>
    <w:basedOn w:val="Normal"/>
    <w:next w:val="Normal"/>
    <w:link w:val="Heading4Char"/>
    <w:unhideWhenUsed/>
    <w:qFormat/>
    <w:rsid w:val="0046282B"/>
    <w:pPr>
      <w:keepNext/>
      <w:keepLines/>
      <w:spacing w:before="80" w:after="40" w:line="278" w:lineRule="auto"/>
      <w:outlineLvl w:val="3"/>
    </w:pPr>
    <w:rPr>
      <w:rFonts w:eastAsiaTheme="majorEastAsia" w:cstheme="majorBidi"/>
      <w:i/>
      <w:iCs/>
      <w:color w:val="2F5496" w:themeColor="accent1" w:themeShade="BF"/>
      <w:kern w:val="2"/>
      <w:sz w:val="24"/>
      <w:szCs w:val="24"/>
      <w:lang w:val="en-GB"/>
      <w14:ligatures w14:val="standardContextual"/>
    </w:rPr>
  </w:style>
  <w:style w:type="paragraph" w:styleId="Heading5">
    <w:name w:val="heading 5"/>
    <w:basedOn w:val="Normal"/>
    <w:next w:val="Normal"/>
    <w:link w:val="Heading5Char"/>
    <w:unhideWhenUsed/>
    <w:qFormat/>
    <w:rsid w:val="0046282B"/>
    <w:pPr>
      <w:keepNext/>
      <w:keepLines/>
      <w:spacing w:before="80" w:after="40" w:line="278" w:lineRule="auto"/>
      <w:outlineLvl w:val="4"/>
    </w:pPr>
    <w:rPr>
      <w:rFonts w:eastAsiaTheme="majorEastAsia" w:cstheme="majorBidi"/>
      <w:color w:val="2F5496" w:themeColor="accent1" w:themeShade="BF"/>
      <w:kern w:val="2"/>
      <w:sz w:val="24"/>
      <w:szCs w:val="24"/>
      <w:lang w:val="en-GB"/>
      <w14:ligatures w14:val="standardContextual"/>
    </w:rPr>
  </w:style>
  <w:style w:type="paragraph" w:styleId="Heading6">
    <w:name w:val="heading 6"/>
    <w:basedOn w:val="Normal"/>
    <w:next w:val="Normal"/>
    <w:link w:val="Heading6Char"/>
    <w:unhideWhenUsed/>
    <w:qFormat/>
    <w:rsid w:val="0046282B"/>
    <w:pPr>
      <w:keepNext/>
      <w:keepLines/>
      <w:spacing w:before="40" w:after="0" w:line="278" w:lineRule="auto"/>
      <w:outlineLvl w:val="5"/>
    </w:pPr>
    <w:rPr>
      <w:rFonts w:eastAsiaTheme="majorEastAsia" w:cstheme="majorBidi"/>
      <w:i/>
      <w:iCs/>
      <w:color w:val="595959" w:themeColor="text1" w:themeTint="A6"/>
      <w:kern w:val="2"/>
      <w:sz w:val="24"/>
      <w:szCs w:val="24"/>
      <w:lang w:val="en-GB"/>
      <w14:ligatures w14:val="standardContextual"/>
    </w:rPr>
  </w:style>
  <w:style w:type="paragraph" w:styleId="Heading7">
    <w:name w:val="heading 7"/>
    <w:basedOn w:val="Normal"/>
    <w:next w:val="Normal"/>
    <w:link w:val="Heading7Char"/>
    <w:unhideWhenUsed/>
    <w:qFormat/>
    <w:rsid w:val="0046282B"/>
    <w:pPr>
      <w:keepNext/>
      <w:keepLines/>
      <w:spacing w:before="40" w:after="0" w:line="278" w:lineRule="auto"/>
      <w:outlineLvl w:val="6"/>
    </w:pPr>
    <w:rPr>
      <w:rFonts w:eastAsiaTheme="majorEastAsia" w:cstheme="majorBidi"/>
      <w:color w:val="595959" w:themeColor="text1" w:themeTint="A6"/>
      <w:kern w:val="2"/>
      <w:sz w:val="24"/>
      <w:szCs w:val="24"/>
      <w:lang w:val="en-GB"/>
      <w14:ligatures w14:val="standardContextual"/>
    </w:rPr>
  </w:style>
  <w:style w:type="paragraph" w:styleId="Heading8">
    <w:name w:val="heading 8"/>
    <w:basedOn w:val="Normal"/>
    <w:next w:val="Normal"/>
    <w:link w:val="Heading8Char"/>
    <w:unhideWhenUsed/>
    <w:qFormat/>
    <w:rsid w:val="0046282B"/>
    <w:pPr>
      <w:keepNext/>
      <w:keepLines/>
      <w:spacing w:after="0" w:line="278" w:lineRule="auto"/>
      <w:outlineLvl w:val="7"/>
    </w:pPr>
    <w:rPr>
      <w:rFonts w:eastAsiaTheme="majorEastAsia" w:cstheme="majorBidi"/>
      <w:i/>
      <w:iCs/>
      <w:color w:val="272727" w:themeColor="text1" w:themeTint="D8"/>
      <w:kern w:val="2"/>
      <w:sz w:val="24"/>
      <w:szCs w:val="24"/>
      <w:lang w:val="en-GB"/>
      <w14:ligatures w14:val="standardContextual"/>
    </w:rPr>
  </w:style>
  <w:style w:type="paragraph" w:styleId="Heading9">
    <w:name w:val="heading 9"/>
    <w:basedOn w:val="Normal"/>
    <w:next w:val="Normal"/>
    <w:link w:val="Heading9Char"/>
    <w:unhideWhenUsed/>
    <w:qFormat/>
    <w:rsid w:val="0046282B"/>
    <w:pPr>
      <w:keepNext/>
      <w:keepLines/>
      <w:spacing w:after="0" w:line="278" w:lineRule="auto"/>
      <w:outlineLvl w:val="8"/>
    </w:pPr>
    <w:rPr>
      <w:rFonts w:eastAsiaTheme="majorEastAsia" w:cstheme="majorBidi"/>
      <w:color w:val="272727" w:themeColor="text1" w:themeTint="D8"/>
      <w:kern w:val="2"/>
      <w:sz w:val="24"/>
      <w:szCs w:val="24"/>
      <w:lang w:val="en-GB"/>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491F"/>
    <w:pPr>
      <w:tabs>
        <w:tab w:val="center" w:pos="4819"/>
        <w:tab w:val="right" w:pos="9638"/>
      </w:tabs>
      <w:spacing w:after="0" w:line="240" w:lineRule="auto"/>
    </w:pPr>
  </w:style>
  <w:style w:type="character" w:customStyle="1" w:styleId="HeaderChar">
    <w:name w:val="Header Char"/>
    <w:basedOn w:val="DefaultParagraphFont"/>
    <w:link w:val="Header"/>
    <w:uiPriority w:val="99"/>
    <w:rsid w:val="0020491F"/>
  </w:style>
  <w:style w:type="paragraph" w:styleId="Footer">
    <w:name w:val="footer"/>
    <w:basedOn w:val="Normal"/>
    <w:link w:val="FooterChar"/>
    <w:uiPriority w:val="99"/>
    <w:unhideWhenUsed/>
    <w:rsid w:val="0020491F"/>
    <w:pPr>
      <w:tabs>
        <w:tab w:val="center" w:pos="4819"/>
        <w:tab w:val="right" w:pos="9638"/>
      </w:tabs>
      <w:spacing w:after="0" w:line="240" w:lineRule="auto"/>
    </w:pPr>
  </w:style>
  <w:style w:type="character" w:customStyle="1" w:styleId="FooterChar">
    <w:name w:val="Footer Char"/>
    <w:basedOn w:val="DefaultParagraphFont"/>
    <w:link w:val="Footer"/>
    <w:uiPriority w:val="99"/>
    <w:rsid w:val="0020491F"/>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1150DD"/>
    <w:pPr>
      <w:ind w:left="720"/>
      <w:contextualSpacing/>
    </w:pPr>
  </w:style>
  <w:style w:type="paragraph" w:styleId="NoSpacing">
    <w:name w:val="No Spacing"/>
    <w:link w:val="NoSpacingChar"/>
    <w:uiPriority w:val="1"/>
    <w:qFormat/>
    <w:rsid w:val="00876D18"/>
    <w:pPr>
      <w:suppressAutoHyphens/>
      <w:autoSpaceDN w:val="0"/>
      <w:spacing w:after="0" w:line="240" w:lineRule="auto"/>
      <w:textAlignment w:val="baseline"/>
    </w:pPr>
    <w:rPr>
      <w:rFonts w:ascii="Calibri" w:eastAsia="SimHei" w:hAnsi="Calibri" w:cs="Calibri"/>
      <w:kern w:val="3"/>
      <w:sz w:val="21"/>
      <w:szCs w:val="21"/>
      <w:lang w:val="ar-SA" w:eastAsia="lt-LT"/>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876D18"/>
  </w:style>
  <w:style w:type="character" w:customStyle="1" w:styleId="NoSpacingChar">
    <w:name w:val="No Spacing Char"/>
    <w:basedOn w:val="DefaultParagraphFont"/>
    <w:link w:val="NoSpacing"/>
    <w:uiPriority w:val="1"/>
    <w:rsid w:val="00876D18"/>
    <w:rPr>
      <w:rFonts w:ascii="Calibri" w:eastAsia="SimHei" w:hAnsi="Calibri" w:cs="Calibri"/>
      <w:kern w:val="3"/>
      <w:sz w:val="21"/>
      <w:szCs w:val="21"/>
      <w:lang w:val="ar-SA" w:eastAsia="lt-LT"/>
    </w:rPr>
  </w:style>
  <w:style w:type="character" w:customStyle="1" w:styleId="Heading1Char">
    <w:name w:val="Heading 1 Char"/>
    <w:basedOn w:val="DefaultParagraphFont"/>
    <w:link w:val="Heading1"/>
    <w:rsid w:val="005652BC"/>
    <w:rPr>
      <w:rFonts w:ascii="Segoe UI Semibold" w:eastAsia="Times New Roman" w:hAnsi="Segoe UI Semibold" w:cs="Segoe UI Semibold"/>
      <w:caps/>
      <w:sz w:val="24"/>
      <w:szCs w:val="20"/>
    </w:rPr>
  </w:style>
  <w:style w:type="character" w:customStyle="1" w:styleId="Heading2Char">
    <w:name w:val="Heading 2 Char"/>
    <w:aliases w:val="Title Header2 Char"/>
    <w:basedOn w:val="DefaultParagraphFont"/>
    <w:link w:val="Heading2"/>
    <w:rsid w:val="0046282B"/>
    <w:rPr>
      <w:rFonts w:asciiTheme="majorHAnsi" w:eastAsiaTheme="majorEastAsia" w:hAnsiTheme="majorHAnsi" w:cstheme="majorBidi"/>
      <w:color w:val="2F5496" w:themeColor="accent1" w:themeShade="BF"/>
      <w:kern w:val="2"/>
      <w:sz w:val="32"/>
      <w:szCs w:val="32"/>
      <w:lang w:val="en-GB"/>
      <w14:ligatures w14:val="standardContextual"/>
    </w:rPr>
  </w:style>
  <w:style w:type="character" w:customStyle="1" w:styleId="Heading3Char">
    <w:name w:val="Heading 3 Char"/>
    <w:aliases w:val="Section Header3 Char,Sub-Clause Paragraph Char"/>
    <w:basedOn w:val="DefaultParagraphFont"/>
    <w:link w:val="Heading3"/>
    <w:rsid w:val="0046282B"/>
    <w:rPr>
      <w:rFonts w:eastAsiaTheme="majorEastAsia" w:cstheme="majorBidi"/>
      <w:color w:val="2F5496" w:themeColor="accent1" w:themeShade="BF"/>
      <w:kern w:val="2"/>
      <w:sz w:val="28"/>
      <w:szCs w:val="28"/>
      <w:lang w:val="en-GB"/>
      <w14:ligatures w14:val="standardContextual"/>
    </w:rPr>
  </w:style>
  <w:style w:type="character" w:customStyle="1" w:styleId="Heading4Char">
    <w:name w:val="Heading 4 Char"/>
    <w:aliases w:val=" Sub-Clause Sub-paragraph Char,Sub-Clause Sub-paragraph Char,Heading 4 Char Char Char Char Char1,Heading 4 Char Char Char Char Char Char"/>
    <w:basedOn w:val="DefaultParagraphFont"/>
    <w:link w:val="Heading4"/>
    <w:rsid w:val="0046282B"/>
    <w:rPr>
      <w:rFonts w:eastAsiaTheme="majorEastAsia" w:cstheme="majorBidi"/>
      <w:i/>
      <w:iCs/>
      <w:color w:val="2F5496" w:themeColor="accent1" w:themeShade="BF"/>
      <w:kern w:val="2"/>
      <w:sz w:val="24"/>
      <w:szCs w:val="24"/>
      <w:lang w:val="en-GB"/>
      <w14:ligatures w14:val="standardContextual"/>
    </w:rPr>
  </w:style>
  <w:style w:type="character" w:customStyle="1" w:styleId="Heading5Char">
    <w:name w:val="Heading 5 Char"/>
    <w:basedOn w:val="DefaultParagraphFont"/>
    <w:link w:val="Heading5"/>
    <w:rsid w:val="0046282B"/>
    <w:rPr>
      <w:rFonts w:eastAsiaTheme="majorEastAsia" w:cstheme="majorBidi"/>
      <w:color w:val="2F5496" w:themeColor="accent1" w:themeShade="BF"/>
      <w:kern w:val="2"/>
      <w:sz w:val="24"/>
      <w:szCs w:val="24"/>
      <w:lang w:val="en-GB"/>
      <w14:ligatures w14:val="standardContextual"/>
    </w:rPr>
  </w:style>
  <w:style w:type="character" w:customStyle="1" w:styleId="Heading6Char">
    <w:name w:val="Heading 6 Char"/>
    <w:basedOn w:val="DefaultParagraphFont"/>
    <w:link w:val="Heading6"/>
    <w:rsid w:val="0046282B"/>
    <w:rPr>
      <w:rFonts w:eastAsiaTheme="majorEastAsia" w:cstheme="majorBidi"/>
      <w:i/>
      <w:iCs/>
      <w:color w:val="595959" w:themeColor="text1" w:themeTint="A6"/>
      <w:kern w:val="2"/>
      <w:sz w:val="24"/>
      <w:szCs w:val="24"/>
      <w:lang w:val="en-GB"/>
      <w14:ligatures w14:val="standardContextual"/>
    </w:rPr>
  </w:style>
  <w:style w:type="character" w:customStyle="1" w:styleId="Heading7Char">
    <w:name w:val="Heading 7 Char"/>
    <w:basedOn w:val="DefaultParagraphFont"/>
    <w:link w:val="Heading7"/>
    <w:rsid w:val="0046282B"/>
    <w:rPr>
      <w:rFonts w:eastAsiaTheme="majorEastAsia" w:cstheme="majorBidi"/>
      <w:color w:val="595959" w:themeColor="text1" w:themeTint="A6"/>
      <w:kern w:val="2"/>
      <w:sz w:val="24"/>
      <w:szCs w:val="24"/>
      <w:lang w:val="en-GB"/>
      <w14:ligatures w14:val="standardContextual"/>
    </w:rPr>
  </w:style>
  <w:style w:type="character" w:customStyle="1" w:styleId="Heading8Char">
    <w:name w:val="Heading 8 Char"/>
    <w:basedOn w:val="DefaultParagraphFont"/>
    <w:link w:val="Heading8"/>
    <w:rsid w:val="0046282B"/>
    <w:rPr>
      <w:rFonts w:eastAsiaTheme="majorEastAsia" w:cstheme="majorBidi"/>
      <w:i/>
      <w:iCs/>
      <w:color w:val="272727" w:themeColor="text1" w:themeTint="D8"/>
      <w:kern w:val="2"/>
      <w:sz w:val="24"/>
      <w:szCs w:val="24"/>
      <w:lang w:val="en-GB"/>
      <w14:ligatures w14:val="standardContextual"/>
    </w:rPr>
  </w:style>
  <w:style w:type="character" w:customStyle="1" w:styleId="Heading9Char">
    <w:name w:val="Heading 9 Char"/>
    <w:basedOn w:val="DefaultParagraphFont"/>
    <w:link w:val="Heading9"/>
    <w:rsid w:val="0046282B"/>
    <w:rPr>
      <w:rFonts w:eastAsiaTheme="majorEastAsia" w:cstheme="majorBidi"/>
      <w:color w:val="272727" w:themeColor="text1" w:themeTint="D8"/>
      <w:kern w:val="2"/>
      <w:sz w:val="24"/>
      <w:szCs w:val="24"/>
      <w:lang w:val="en-GB"/>
      <w14:ligatures w14:val="standardContextual"/>
    </w:rPr>
  </w:style>
  <w:style w:type="paragraph" w:styleId="Title">
    <w:name w:val="Title"/>
    <w:basedOn w:val="Normal"/>
    <w:next w:val="Normal"/>
    <w:link w:val="TitleChar"/>
    <w:uiPriority w:val="10"/>
    <w:qFormat/>
    <w:rsid w:val="0046282B"/>
    <w:pPr>
      <w:spacing w:after="80" w:line="240" w:lineRule="auto"/>
      <w:contextualSpacing/>
    </w:pPr>
    <w:rPr>
      <w:rFonts w:asciiTheme="majorHAnsi" w:eastAsiaTheme="majorEastAsia" w:hAnsiTheme="majorHAnsi" w:cstheme="majorBidi"/>
      <w:spacing w:val="-10"/>
      <w:kern w:val="28"/>
      <w:sz w:val="56"/>
      <w:szCs w:val="56"/>
      <w:lang w:val="en-GB"/>
      <w14:ligatures w14:val="standardContextual"/>
    </w:rPr>
  </w:style>
  <w:style w:type="character" w:customStyle="1" w:styleId="TitleChar">
    <w:name w:val="Title Char"/>
    <w:basedOn w:val="DefaultParagraphFont"/>
    <w:link w:val="Title"/>
    <w:uiPriority w:val="10"/>
    <w:rsid w:val="0046282B"/>
    <w:rPr>
      <w:rFonts w:asciiTheme="majorHAnsi" w:eastAsiaTheme="majorEastAsia" w:hAnsiTheme="majorHAnsi" w:cstheme="majorBidi"/>
      <w:spacing w:val="-10"/>
      <w:kern w:val="28"/>
      <w:sz w:val="56"/>
      <w:szCs w:val="56"/>
      <w:lang w:val="en-GB"/>
      <w14:ligatures w14:val="standardContextual"/>
    </w:rPr>
  </w:style>
  <w:style w:type="paragraph" w:styleId="Subtitle">
    <w:name w:val="Subtitle"/>
    <w:basedOn w:val="Normal"/>
    <w:next w:val="Normal"/>
    <w:link w:val="SubtitleChar"/>
    <w:uiPriority w:val="11"/>
    <w:qFormat/>
    <w:rsid w:val="0046282B"/>
    <w:pPr>
      <w:numPr>
        <w:ilvl w:val="1"/>
      </w:numPr>
      <w:spacing w:line="278" w:lineRule="auto"/>
    </w:pPr>
    <w:rPr>
      <w:rFonts w:eastAsiaTheme="majorEastAsia" w:cstheme="majorBidi"/>
      <w:color w:val="595959" w:themeColor="text1" w:themeTint="A6"/>
      <w:spacing w:val="15"/>
      <w:kern w:val="2"/>
      <w:sz w:val="28"/>
      <w:szCs w:val="28"/>
      <w:lang w:val="en-GB"/>
      <w14:ligatures w14:val="standardContextual"/>
    </w:rPr>
  </w:style>
  <w:style w:type="character" w:customStyle="1" w:styleId="SubtitleChar">
    <w:name w:val="Subtitle Char"/>
    <w:basedOn w:val="DefaultParagraphFont"/>
    <w:link w:val="Subtitle"/>
    <w:uiPriority w:val="11"/>
    <w:rsid w:val="0046282B"/>
    <w:rPr>
      <w:rFonts w:eastAsiaTheme="majorEastAsia" w:cstheme="majorBidi"/>
      <w:color w:val="595959" w:themeColor="text1" w:themeTint="A6"/>
      <w:spacing w:val="15"/>
      <w:kern w:val="2"/>
      <w:sz w:val="28"/>
      <w:szCs w:val="28"/>
      <w:lang w:val="en-GB"/>
      <w14:ligatures w14:val="standardContextual"/>
    </w:rPr>
  </w:style>
  <w:style w:type="paragraph" w:styleId="Quote">
    <w:name w:val="Quote"/>
    <w:basedOn w:val="Normal"/>
    <w:next w:val="Normal"/>
    <w:link w:val="QuoteChar"/>
    <w:uiPriority w:val="29"/>
    <w:qFormat/>
    <w:rsid w:val="0046282B"/>
    <w:pPr>
      <w:spacing w:before="160" w:line="278" w:lineRule="auto"/>
      <w:jc w:val="center"/>
    </w:pPr>
    <w:rPr>
      <w:i/>
      <w:iCs/>
      <w:color w:val="404040" w:themeColor="text1" w:themeTint="BF"/>
      <w:kern w:val="2"/>
      <w:sz w:val="24"/>
      <w:szCs w:val="24"/>
      <w:lang w:val="en-GB"/>
      <w14:ligatures w14:val="standardContextual"/>
    </w:rPr>
  </w:style>
  <w:style w:type="character" w:customStyle="1" w:styleId="QuoteChar">
    <w:name w:val="Quote Char"/>
    <w:basedOn w:val="DefaultParagraphFont"/>
    <w:link w:val="Quote"/>
    <w:uiPriority w:val="29"/>
    <w:rsid w:val="0046282B"/>
    <w:rPr>
      <w:i/>
      <w:iCs/>
      <w:color w:val="404040" w:themeColor="text1" w:themeTint="BF"/>
      <w:kern w:val="2"/>
      <w:sz w:val="24"/>
      <w:szCs w:val="24"/>
      <w:lang w:val="en-GB"/>
      <w14:ligatures w14:val="standardContextual"/>
    </w:rPr>
  </w:style>
  <w:style w:type="character" w:styleId="IntenseEmphasis">
    <w:name w:val="Intense Emphasis"/>
    <w:basedOn w:val="DefaultParagraphFont"/>
    <w:uiPriority w:val="21"/>
    <w:qFormat/>
    <w:rsid w:val="0046282B"/>
    <w:rPr>
      <w:i/>
      <w:iCs/>
      <w:color w:val="2F5496" w:themeColor="accent1" w:themeShade="BF"/>
    </w:rPr>
  </w:style>
  <w:style w:type="paragraph" w:styleId="IntenseQuote">
    <w:name w:val="Intense Quote"/>
    <w:basedOn w:val="Normal"/>
    <w:next w:val="Normal"/>
    <w:link w:val="IntenseQuoteChar"/>
    <w:uiPriority w:val="30"/>
    <w:qFormat/>
    <w:rsid w:val="0046282B"/>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lang w:val="en-GB"/>
      <w14:ligatures w14:val="standardContextual"/>
    </w:rPr>
  </w:style>
  <w:style w:type="character" w:customStyle="1" w:styleId="IntenseQuoteChar">
    <w:name w:val="Intense Quote Char"/>
    <w:basedOn w:val="DefaultParagraphFont"/>
    <w:link w:val="IntenseQuote"/>
    <w:uiPriority w:val="30"/>
    <w:rsid w:val="0046282B"/>
    <w:rPr>
      <w:i/>
      <w:iCs/>
      <w:color w:val="2F5496" w:themeColor="accent1" w:themeShade="BF"/>
      <w:kern w:val="2"/>
      <w:sz w:val="24"/>
      <w:szCs w:val="24"/>
      <w:lang w:val="en-GB"/>
      <w14:ligatures w14:val="standardContextual"/>
    </w:rPr>
  </w:style>
  <w:style w:type="character" w:styleId="IntenseReference">
    <w:name w:val="Intense Reference"/>
    <w:basedOn w:val="DefaultParagraphFont"/>
    <w:uiPriority w:val="32"/>
    <w:qFormat/>
    <w:rsid w:val="0046282B"/>
    <w:rPr>
      <w:b/>
      <w:bCs/>
      <w:smallCaps/>
      <w:color w:val="2F5496" w:themeColor="accent1" w:themeShade="BF"/>
      <w:spacing w:val="5"/>
    </w:rPr>
  </w:style>
  <w:style w:type="character" w:customStyle="1" w:styleId="FontStyle12">
    <w:name w:val="Font Style12"/>
    <w:uiPriority w:val="99"/>
    <w:rsid w:val="0046282B"/>
    <w:rPr>
      <w:rFonts w:ascii="Calibri" w:hAnsi="Calibri" w:cs="Calibri"/>
      <w:sz w:val="22"/>
      <w:szCs w:val="22"/>
    </w:rPr>
  </w:style>
  <w:style w:type="paragraph" w:styleId="PlainText">
    <w:name w:val="Plain Text"/>
    <w:basedOn w:val="Normal"/>
    <w:link w:val="PlainTextChar"/>
    <w:uiPriority w:val="99"/>
    <w:semiHidden/>
    <w:rsid w:val="0046282B"/>
    <w:pPr>
      <w:spacing w:after="0" w:line="240" w:lineRule="auto"/>
    </w:pPr>
    <w:rPr>
      <w:rFonts w:ascii="Courier New" w:eastAsia="Calibri" w:hAnsi="Courier New" w:cs="Courier New"/>
      <w:sz w:val="24"/>
    </w:rPr>
  </w:style>
  <w:style w:type="character" w:customStyle="1" w:styleId="PlainTextChar">
    <w:name w:val="Plain Text Char"/>
    <w:basedOn w:val="DefaultParagraphFont"/>
    <w:link w:val="PlainText"/>
    <w:uiPriority w:val="99"/>
    <w:semiHidden/>
    <w:rsid w:val="0046282B"/>
    <w:rPr>
      <w:rFonts w:ascii="Courier New" w:eastAsia="Calibri" w:hAnsi="Courier New" w:cs="Courier New"/>
      <w:sz w:val="24"/>
    </w:rPr>
  </w:style>
  <w:style w:type="paragraph" w:customStyle="1" w:styleId="Default">
    <w:name w:val="Default"/>
    <w:rsid w:val="0046282B"/>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Pagrindinistekstas1">
    <w:name w:val="Pagrindinis tekstas1"/>
    <w:rsid w:val="0046282B"/>
    <w:pPr>
      <w:snapToGrid w:val="0"/>
      <w:spacing w:after="0" w:line="240" w:lineRule="auto"/>
      <w:ind w:firstLine="312"/>
      <w:jc w:val="both"/>
    </w:pPr>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172077">
      <w:bodyDiv w:val="1"/>
      <w:marLeft w:val="0"/>
      <w:marRight w:val="0"/>
      <w:marTop w:val="0"/>
      <w:marBottom w:val="0"/>
      <w:divBdr>
        <w:top w:val="none" w:sz="0" w:space="0" w:color="auto"/>
        <w:left w:val="none" w:sz="0" w:space="0" w:color="auto"/>
        <w:bottom w:val="none" w:sz="0" w:space="0" w:color="auto"/>
        <w:right w:val="none" w:sz="0" w:space="0" w:color="auto"/>
      </w:divBdr>
    </w:div>
    <w:div w:id="365909530">
      <w:bodyDiv w:val="1"/>
      <w:marLeft w:val="0"/>
      <w:marRight w:val="0"/>
      <w:marTop w:val="0"/>
      <w:marBottom w:val="0"/>
      <w:divBdr>
        <w:top w:val="none" w:sz="0" w:space="0" w:color="auto"/>
        <w:left w:val="none" w:sz="0" w:space="0" w:color="auto"/>
        <w:bottom w:val="none" w:sz="0" w:space="0" w:color="auto"/>
        <w:right w:val="none" w:sz="0" w:space="0" w:color="auto"/>
      </w:divBdr>
    </w:div>
    <w:div w:id="156640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C6CBF-F0FD-4E45-9E4D-F9825D122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25992</Words>
  <Characters>14817</Characters>
  <Application>Microsoft Office Word</Application>
  <DocSecurity>0</DocSecurity>
  <Lines>123</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Rimvydas Aidukevičius</dc:creator>
  <cp:lastModifiedBy>Daiva Raubienė</cp:lastModifiedBy>
  <cp:revision>3</cp:revision>
  <dcterms:created xsi:type="dcterms:W3CDTF">2026-03-03T08:17:00Z</dcterms:created>
  <dcterms:modified xsi:type="dcterms:W3CDTF">2026-03-03T08:46:00Z</dcterms:modified>
</cp:coreProperties>
</file>